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D5" w:rsidRDefault="00676CD5">
      <w:r>
        <w:rPr>
          <w:noProof/>
        </w:rPr>
        <w:drawing>
          <wp:anchor distT="0" distB="0" distL="114300" distR="114300" simplePos="0" relativeHeight="251661312" behindDoc="1" locked="0" layoutInCell="1" allowOverlap="1" wp14:anchorId="1465B59F" wp14:editId="1CF5607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5195" cy="520700"/>
            <wp:effectExtent l="0" t="0" r="0" b="0"/>
            <wp:wrapTight wrapText="bothSides">
              <wp:wrapPolygon edited="0">
                <wp:start x="0" y="0"/>
                <wp:lineTo x="0" y="20546"/>
                <wp:lineTo x="21369" y="20546"/>
                <wp:lineTo x="213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5B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B29B9" wp14:editId="1CAC4F70">
                <wp:simplePos x="0" y="0"/>
                <wp:positionH relativeFrom="column">
                  <wp:posOffset>2247899</wp:posOffset>
                </wp:positionH>
                <wp:positionV relativeFrom="paragraph">
                  <wp:posOffset>19050</wp:posOffset>
                </wp:positionV>
                <wp:extent cx="4257675" cy="520700"/>
                <wp:effectExtent l="19050" t="19050" r="285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520700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 w="38100">
                          <a:solidFill>
                            <a:srgbClr val="3333CC"/>
                          </a:solidFill>
                        </a:ln>
                      </wps:spPr>
                      <wps:txbx>
                        <w:txbxContent>
                          <w:p w:rsidR="00676CD5" w:rsidRPr="00B905D9" w:rsidRDefault="00676CD5" w:rsidP="00676CD5">
                            <w:pP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Design and Technology: Mechanisms</w:t>
                            </w: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Pop up</w:t>
                            </w:r>
                            <w:proofErr w:type="spellEnd"/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 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B29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1.5pt;width:335.2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" fillcolor="#33c" strokecolor="#33c" strokeweight="3pt">
                <v:textbox>
                  <w:txbxContent>
                    <w:p w:rsidR="00676CD5" w:rsidRPr="00B905D9" w:rsidRDefault="00676CD5" w:rsidP="00676CD5">
                      <w:pP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Design and Technology: Mechanisms</w:t>
                      </w: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Pop up</w:t>
                      </w:r>
                      <w:proofErr w:type="spellEnd"/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 book</w:t>
                      </w:r>
                    </w:p>
                  </w:txbxContent>
                </v:textbox>
              </v:shape>
            </w:pict>
          </mc:Fallback>
        </mc:AlternateContent>
      </w:r>
    </w:p>
    <w:p w:rsidR="00676CD5" w:rsidRPr="00676CD5" w:rsidRDefault="00676CD5" w:rsidP="00676CD5"/>
    <w:p w:rsidR="00676CD5" w:rsidRPr="00676CD5" w:rsidRDefault="00676CD5" w:rsidP="00676CD5"/>
    <w:p w:rsidR="00676CD5" w:rsidRPr="00676CD5" w:rsidRDefault="00676CD5" w:rsidP="00676CD5">
      <w:r>
        <w:rPr>
          <w:noProof/>
        </w:rPr>
        <w:drawing>
          <wp:anchor distT="0" distB="0" distL="114300" distR="114300" simplePos="0" relativeHeight="251662336" behindDoc="1" locked="0" layoutInCell="1" allowOverlap="1" wp14:anchorId="37C2457E">
            <wp:simplePos x="0" y="0"/>
            <wp:positionH relativeFrom="column">
              <wp:posOffset>57150</wp:posOffset>
            </wp:positionH>
            <wp:positionV relativeFrom="paragraph">
              <wp:posOffset>51435</wp:posOffset>
            </wp:positionV>
            <wp:extent cx="8529320" cy="6019165"/>
            <wp:effectExtent l="0" t="0" r="5080" b="635"/>
            <wp:wrapTight wrapText="bothSides">
              <wp:wrapPolygon edited="0">
                <wp:start x="0" y="0"/>
                <wp:lineTo x="0" y="21534"/>
                <wp:lineTo x="21565" y="21534"/>
                <wp:lineTo x="215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601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CD5" w:rsidRDefault="00676CD5" w:rsidP="00676CD5"/>
    <w:p w:rsidR="00613656" w:rsidRPr="00676CD5" w:rsidRDefault="00613656" w:rsidP="00676CD5">
      <w:bookmarkStart w:id="0" w:name="_GoBack"/>
      <w:bookmarkEnd w:id="0"/>
    </w:p>
    <w:sectPr w:rsidR="00613656" w:rsidRPr="00676CD5" w:rsidSect="00676CD5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D5"/>
    <w:rsid w:val="00613656"/>
    <w:rsid w:val="006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54E32"/>
  <w15:chartTrackingRefBased/>
  <w15:docId w15:val="{6F1D6961-73A2-4A1E-9D64-86DD73AC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CD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2023-10-22T16:57:00Z</dcterms:created>
  <dcterms:modified xsi:type="dcterms:W3CDTF">2023-10-22T17:07:00Z</dcterms:modified>
</cp:coreProperties>
</file>