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979BA" w14:textId="77777777" w:rsidR="002F4421" w:rsidRPr="002F4421" w:rsidRDefault="002F4421" w:rsidP="002F4421">
      <w:pPr>
        <w:spacing w:line="285" w:lineRule="auto"/>
        <w:ind w:left="0" w:firstLine="0"/>
        <w:jc w:val="center"/>
        <w:rPr>
          <w:b/>
          <w:sz w:val="52"/>
          <w:szCs w:val="52"/>
        </w:rPr>
      </w:pPr>
      <w:r w:rsidRPr="002F4421">
        <w:rPr>
          <w:b/>
          <w:sz w:val="52"/>
          <w:szCs w:val="52"/>
        </w:rPr>
        <w:t>Belton C of E Primary School</w:t>
      </w:r>
    </w:p>
    <w:p w14:paraId="16CFA439" w14:textId="77777777" w:rsidR="002F4421" w:rsidRPr="002F4421" w:rsidRDefault="002F4421">
      <w:pPr>
        <w:spacing w:line="285" w:lineRule="auto"/>
        <w:ind w:left="0" w:firstLine="0"/>
        <w:rPr>
          <w:b/>
          <w:sz w:val="24"/>
        </w:rPr>
      </w:pPr>
    </w:p>
    <w:p w14:paraId="36DBD568" w14:textId="77777777" w:rsidR="002F4421" w:rsidRDefault="002F4421">
      <w:pPr>
        <w:spacing w:line="285" w:lineRule="auto"/>
        <w:ind w:left="0" w:firstLine="0"/>
        <w:rPr>
          <w:sz w:val="24"/>
        </w:rPr>
      </w:pPr>
    </w:p>
    <w:p w14:paraId="2A96C130" w14:textId="77777777" w:rsidR="002F4421" w:rsidRDefault="002F4421">
      <w:pPr>
        <w:spacing w:line="285" w:lineRule="auto"/>
        <w:ind w:left="0" w:firstLine="0"/>
        <w:rPr>
          <w:sz w:val="24"/>
        </w:rPr>
      </w:pPr>
      <w:r w:rsidRPr="007A0065">
        <w:rPr>
          <w:noProof/>
          <w:color w:val="2E74B5" w:themeColor="accent1" w:themeShade="BF"/>
          <w:sz w:val="28"/>
          <w:szCs w:val="28"/>
        </w:rPr>
        <w:drawing>
          <wp:anchor distT="0" distB="0" distL="114300" distR="114300" simplePos="0" relativeHeight="251659264" behindDoc="0" locked="0" layoutInCell="1" allowOverlap="1" wp14:anchorId="1A78F485" wp14:editId="2D493FF3">
            <wp:simplePos x="0" y="0"/>
            <wp:positionH relativeFrom="margin">
              <wp:align>center</wp:align>
            </wp:positionH>
            <wp:positionV relativeFrom="margin">
              <wp:posOffset>1197610</wp:posOffset>
            </wp:positionV>
            <wp:extent cx="2781300" cy="20002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f"/>
                    <pic:cNvPicPr/>
                  </pic:nvPicPr>
                  <pic:blipFill>
                    <a:blip r:embed="rId7">
                      <a:extLst>
                        <a:ext uri="{28A0092B-C50C-407E-A947-70E740481C1C}">
                          <a14:useLocalDpi xmlns:a14="http://schemas.microsoft.com/office/drawing/2010/main" val="0"/>
                        </a:ext>
                      </a:extLst>
                    </a:blip>
                    <a:stretch>
                      <a:fillRect/>
                    </a:stretch>
                  </pic:blipFill>
                  <pic:spPr>
                    <a:xfrm>
                      <a:off x="0" y="0"/>
                      <a:ext cx="2781300" cy="2000250"/>
                    </a:xfrm>
                    <a:prstGeom prst="rect">
                      <a:avLst/>
                    </a:prstGeom>
                  </pic:spPr>
                </pic:pic>
              </a:graphicData>
            </a:graphic>
            <wp14:sizeRelH relativeFrom="margin">
              <wp14:pctWidth>0</wp14:pctWidth>
            </wp14:sizeRelH>
            <wp14:sizeRelV relativeFrom="margin">
              <wp14:pctHeight>0</wp14:pctHeight>
            </wp14:sizeRelV>
          </wp:anchor>
        </w:drawing>
      </w:r>
    </w:p>
    <w:p w14:paraId="747E1012" w14:textId="77777777" w:rsidR="002F4421" w:rsidRDefault="002F4421">
      <w:pPr>
        <w:spacing w:line="285" w:lineRule="auto"/>
        <w:ind w:left="0" w:firstLine="0"/>
        <w:rPr>
          <w:sz w:val="24"/>
        </w:rPr>
      </w:pPr>
    </w:p>
    <w:p w14:paraId="233B873D" w14:textId="77777777" w:rsidR="002F4421" w:rsidRDefault="002F4421">
      <w:pPr>
        <w:spacing w:line="285" w:lineRule="auto"/>
        <w:ind w:left="0" w:firstLine="0"/>
        <w:rPr>
          <w:sz w:val="24"/>
        </w:rPr>
      </w:pPr>
    </w:p>
    <w:p w14:paraId="3DBFFD03" w14:textId="77777777" w:rsidR="002F4421" w:rsidRDefault="002F4421">
      <w:pPr>
        <w:spacing w:line="285" w:lineRule="auto"/>
        <w:ind w:left="0" w:firstLine="0"/>
        <w:rPr>
          <w:sz w:val="24"/>
        </w:rPr>
      </w:pPr>
    </w:p>
    <w:p w14:paraId="095A2B5E" w14:textId="77777777" w:rsidR="002F4421" w:rsidRDefault="002F4421">
      <w:pPr>
        <w:spacing w:line="285" w:lineRule="auto"/>
        <w:ind w:left="0" w:firstLine="0"/>
        <w:rPr>
          <w:sz w:val="24"/>
        </w:rPr>
      </w:pPr>
    </w:p>
    <w:p w14:paraId="633E6F5E" w14:textId="77777777" w:rsidR="002F4421" w:rsidRDefault="002F4421">
      <w:pPr>
        <w:spacing w:line="285" w:lineRule="auto"/>
        <w:ind w:left="0" w:firstLine="0"/>
        <w:rPr>
          <w:sz w:val="24"/>
        </w:rPr>
      </w:pPr>
    </w:p>
    <w:p w14:paraId="6D434828" w14:textId="77777777" w:rsidR="002F4421" w:rsidRDefault="002F4421">
      <w:pPr>
        <w:spacing w:line="285" w:lineRule="auto"/>
        <w:ind w:left="0" w:firstLine="0"/>
        <w:rPr>
          <w:sz w:val="24"/>
        </w:rPr>
      </w:pPr>
    </w:p>
    <w:p w14:paraId="49340CA9" w14:textId="77777777" w:rsidR="002F4421" w:rsidRDefault="002F4421">
      <w:pPr>
        <w:spacing w:line="285" w:lineRule="auto"/>
        <w:ind w:left="0" w:firstLine="0"/>
        <w:rPr>
          <w:sz w:val="24"/>
        </w:rPr>
      </w:pPr>
    </w:p>
    <w:p w14:paraId="6CD6790C" w14:textId="77777777" w:rsidR="002F4421" w:rsidRDefault="002F4421">
      <w:pPr>
        <w:spacing w:line="285" w:lineRule="auto"/>
        <w:ind w:left="0" w:firstLine="0"/>
        <w:rPr>
          <w:sz w:val="24"/>
        </w:rPr>
      </w:pPr>
    </w:p>
    <w:p w14:paraId="7AEEB066" w14:textId="77777777" w:rsidR="002F4421" w:rsidRDefault="002F4421">
      <w:pPr>
        <w:spacing w:line="285" w:lineRule="auto"/>
        <w:ind w:left="0" w:firstLine="0"/>
        <w:rPr>
          <w:sz w:val="24"/>
        </w:rPr>
      </w:pPr>
    </w:p>
    <w:p w14:paraId="31F240C0" w14:textId="77777777" w:rsidR="002F4421" w:rsidRDefault="002F4421">
      <w:pPr>
        <w:spacing w:line="285" w:lineRule="auto"/>
        <w:ind w:left="0" w:firstLine="0"/>
        <w:rPr>
          <w:sz w:val="24"/>
        </w:rPr>
      </w:pPr>
    </w:p>
    <w:p w14:paraId="35AADDCB" w14:textId="77777777" w:rsidR="002F4421" w:rsidRDefault="002F4421">
      <w:pPr>
        <w:spacing w:line="285" w:lineRule="auto"/>
        <w:ind w:left="0" w:firstLine="0"/>
        <w:rPr>
          <w:sz w:val="24"/>
        </w:rPr>
      </w:pPr>
    </w:p>
    <w:p w14:paraId="770B78A1" w14:textId="77777777" w:rsidR="002F4421" w:rsidRPr="002F4421" w:rsidRDefault="002F4421" w:rsidP="002F4421">
      <w:pPr>
        <w:spacing w:line="285" w:lineRule="auto"/>
        <w:ind w:left="0" w:firstLine="0"/>
        <w:jc w:val="center"/>
        <w:rPr>
          <w:sz w:val="56"/>
          <w:szCs w:val="56"/>
        </w:rPr>
      </w:pPr>
      <w:r w:rsidRPr="002F4421">
        <w:rPr>
          <w:sz w:val="56"/>
          <w:szCs w:val="56"/>
        </w:rPr>
        <w:t>Homework Policy</w:t>
      </w:r>
    </w:p>
    <w:p w14:paraId="0E1FA80F" w14:textId="77777777" w:rsidR="002F4421" w:rsidRDefault="002F4421">
      <w:pPr>
        <w:spacing w:line="285" w:lineRule="auto"/>
        <w:ind w:left="0" w:firstLine="0"/>
        <w:rPr>
          <w:sz w:val="24"/>
        </w:rPr>
      </w:pPr>
    </w:p>
    <w:p w14:paraId="6F7F0CC1" w14:textId="77777777" w:rsidR="002F4421" w:rsidRDefault="002F4421">
      <w:pPr>
        <w:spacing w:line="285" w:lineRule="auto"/>
        <w:ind w:left="0" w:firstLine="0"/>
        <w:rPr>
          <w:sz w:val="24"/>
        </w:rPr>
      </w:pPr>
    </w:p>
    <w:p w14:paraId="781948FD" w14:textId="77777777" w:rsidR="002F4421" w:rsidRDefault="002F4421">
      <w:pPr>
        <w:spacing w:line="285" w:lineRule="auto"/>
        <w:ind w:left="0" w:firstLine="0"/>
        <w:rPr>
          <w:sz w:val="24"/>
        </w:rPr>
      </w:pPr>
    </w:p>
    <w:p w14:paraId="7D11FBEE" w14:textId="77777777" w:rsidR="002F4421" w:rsidRDefault="002F4421">
      <w:pPr>
        <w:spacing w:line="285" w:lineRule="auto"/>
        <w:ind w:left="0" w:firstLine="0"/>
        <w:rPr>
          <w:sz w:val="24"/>
        </w:rPr>
      </w:pPr>
    </w:p>
    <w:p w14:paraId="35FADA90" w14:textId="77777777" w:rsidR="002F4421" w:rsidRDefault="002F4421">
      <w:pPr>
        <w:spacing w:line="285" w:lineRule="auto"/>
        <w:ind w:left="0" w:firstLine="0"/>
        <w:rPr>
          <w:sz w:val="24"/>
        </w:rPr>
      </w:pPr>
    </w:p>
    <w:p w14:paraId="739F9EF3" w14:textId="77777777" w:rsidR="002F4421" w:rsidRDefault="002F4421">
      <w:pPr>
        <w:spacing w:line="285" w:lineRule="auto"/>
        <w:ind w:left="0" w:firstLine="0"/>
        <w:rPr>
          <w:sz w:val="24"/>
        </w:rPr>
      </w:pPr>
    </w:p>
    <w:p w14:paraId="4DA1CBE9" w14:textId="77079DE6" w:rsidR="002F4421" w:rsidRDefault="00B66F0A">
      <w:pPr>
        <w:spacing w:line="285" w:lineRule="auto"/>
        <w:ind w:left="0" w:firstLine="0"/>
        <w:rPr>
          <w:sz w:val="24"/>
        </w:rPr>
      </w:pPr>
      <w:r>
        <w:rPr>
          <w:sz w:val="24"/>
        </w:rPr>
        <w:t xml:space="preserve">Date of policy: </w:t>
      </w:r>
      <w:r w:rsidR="00960EE8">
        <w:rPr>
          <w:sz w:val="24"/>
        </w:rPr>
        <w:t>September</w:t>
      </w:r>
      <w:r>
        <w:rPr>
          <w:sz w:val="24"/>
        </w:rPr>
        <w:t xml:space="preserve"> 202</w:t>
      </w:r>
      <w:r w:rsidR="00AB10E5">
        <w:rPr>
          <w:sz w:val="24"/>
        </w:rPr>
        <w:t>3</w:t>
      </w:r>
    </w:p>
    <w:p w14:paraId="53187865" w14:textId="3C041AAC" w:rsidR="002F4421" w:rsidRDefault="002F4421">
      <w:pPr>
        <w:spacing w:line="285" w:lineRule="auto"/>
        <w:ind w:left="0" w:firstLine="0"/>
        <w:rPr>
          <w:sz w:val="24"/>
        </w:rPr>
      </w:pPr>
      <w:r>
        <w:rPr>
          <w:sz w:val="24"/>
        </w:rPr>
        <w:t>Review of policy: September 20</w:t>
      </w:r>
      <w:r w:rsidR="00960EE8">
        <w:rPr>
          <w:sz w:val="24"/>
        </w:rPr>
        <w:t>2</w:t>
      </w:r>
      <w:r w:rsidR="00AB10E5">
        <w:rPr>
          <w:sz w:val="24"/>
        </w:rPr>
        <w:t>6</w:t>
      </w:r>
    </w:p>
    <w:p w14:paraId="6CCF90DB" w14:textId="77777777" w:rsidR="002F4421" w:rsidRDefault="002F4421">
      <w:pPr>
        <w:spacing w:line="285" w:lineRule="auto"/>
        <w:ind w:left="0" w:firstLine="0"/>
        <w:rPr>
          <w:sz w:val="24"/>
        </w:rPr>
      </w:pPr>
    </w:p>
    <w:p w14:paraId="71F51D6A" w14:textId="77777777" w:rsidR="002F4421" w:rsidRDefault="002F4421">
      <w:pPr>
        <w:spacing w:line="285" w:lineRule="auto"/>
        <w:ind w:left="0" w:firstLine="0"/>
        <w:rPr>
          <w:sz w:val="24"/>
        </w:rPr>
      </w:pPr>
    </w:p>
    <w:p w14:paraId="63764F16" w14:textId="77777777" w:rsidR="002F4421" w:rsidRDefault="002F4421">
      <w:pPr>
        <w:spacing w:line="285" w:lineRule="auto"/>
        <w:ind w:left="0" w:firstLine="0"/>
        <w:rPr>
          <w:sz w:val="24"/>
        </w:rPr>
      </w:pPr>
    </w:p>
    <w:p w14:paraId="4CC4E844" w14:textId="77777777" w:rsidR="002F4421" w:rsidRDefault="002F4421">
      <w:pPr>
        <w:spacing w:line="285" w:lineRule="auto"/>
        <w:ind w:left="0" w:firstLine="0"/>
        <w:rPr>
          <w:sz w:val="24"/>
        </w:rPr>
      </w:pPr>
    </w:p>
    <w:p w14:paraId="390F5A69" w14:textId="77777777" w:rsidR="002F4421" w:rsidRDefault="002F4421">
      <w:pPr>
        <w:spacing w:line="285" w:lineRule="auto"/>
        <w:ind w:left="0" w:firstLine="0"/>
        <w:rPr>
          <w:sz w:val="24"/>
        </w:rPr>
      </w:pPr>
    </w:p>
    <w:p w14:paraId="1D0C4297" w14:textId="77777777" w:rsidR="002F4421" w:rsidRDefault="002F4421">
      <w:pPr>
        <w:spacing w:line="285" w:lineRule="auto"/>
        <w:ind w:left="0" w:firstLine="0"/>
        <w:rPr>
          <w:sz w:val="24"/>
        </w:rPr>
      </w:pPr>
    </w:p>
    <w:p w14:paraId="7A636987" w14:textId="77777777" w:rsidR="002F4421" w:rsidRDefault="002F4421">
      <w:pPr>
        <w:spacing w:line="285" w:lineRule="auto"/>
        <w:ind w:left="0" w:firstLine="0"/>
        <w:rPr>
          <w:sz w:val="24"/>
        </w:rPr>
      </w:pPr>
    </w:p>
    <w:p w14:paraId="416341EE" w14:textId="4293FD21" w:rsidR="004359D8" w:rsidRDefault="004359D8">
      <w:pPr>
        <w:spacing w:line="240" w:lineRule="auto"/>
        <w:ind w:left="0" w:firstLine="0"/>
      </w:pPr>
    </w:p>
    <w:p w14:paraId="17E514F1" w14:textId="77777777" w:rsidR="004359D8" w:rsidRDefault="004359D8" w:rsidP="00C33B2E">
      <w:pPr>
        <w:pStyle w:val="Heading1"/>
        <w:numPr>
          <w:ilvl w:val="0"/>
          <w:numId w:val="0"/>
        </w:numPr>
      </w:pPr>
    </w:p>
    <w:p w14:paraId="4A610DFC" w14:textId="77777777" w:rsidR="004359D8" w:rsidRDefault="00FC29A4" w:rsidP="000A31AE">
      <w:pPr>
        <w:spacing w:line="240" w:lineRule="auto"/>
      </w:pPr>
      <w:r>
        <w:t xml:space="preserve">Homework is anything children do outside the normal school day that contributes to their learning, in response to guidance from the school. Homework </w:t>
      </w:r>
      <w:r w:rsidR="00C33B2E">
        <w:t xml:space="preserve">refers to a wide range of </w:t>
      </w:r>
      <w:r>
        <w:t xml:space="preserve">activities instigated by teachers and parents/carers to support the children's learning. For example, parents or carers who spend time reading stories to their children before bedtime are helping with homework. </w:t>
      </w:r>
      <w:r w:rsidR="00C33B2E">
        <w:t>We believe homework is a key aspect of learning which represents a valuable opportunity for children to share things they have been doing at school with parents and carers</w:t>
      </w:r>
      <w:r w:rsidR="00100F11">
        <w:t xml:space="preserve"> and to enjoy learning experiences together</w:t>
      </w:r>
      <w:r w:rsidR="00C33B2E">
        <w:t xml:space="preserve">. </w:t>
      </w:r>
    </w:p>
    <w:p w14:paraId="08624B60" w14:textId="77777777" w:rsidR="004359D8" w:rsidRDefault="00FC29A4">
      <w:pPr>
        <w:spacing w:line="240" w:lineRule="auto"/>
        <w:ind w:left="0" w:firstLine="0"/>
      </w:pPr>
      <w:r>
        <w:rPr>
          <w:b/>
        </w:rPr>
        <w:t xml:space="preserve"> </w:t>
      </w:r>
    </w:p>
    <w:p w14:paraId="3DF258A6" w14:textId="77777777" w:rsidR="004359D8" w:rsidRDefault="00A50B25" w:rsidP="000A31AE">
      <w:pPr>
        <w:spacing w:line="240" w:lineRule="auto"/>
      </w:pPr>
      <w:r>
        <w:t>However,</w:t>
      </w:r>
      <w:r w:rsidR="00C33B2E">
        <w:t xml:space="preserve"> w</w:t>
      </w:r>
      <w:r w:rsidR="00FC29A4">
        <w:t xml:space="preserve">hile homework is important, it should not prevent children from taking part in the activities of various out-of-school clubs and of other organisations that play an important part in the lives of our pupils. We are well aware that children spend more time at home than at school, and we believe that they develop their interests and skills to the full only when parents/carers encourage them to make maximum use of the opportunities available outside school. </w:t>
      </w:r>
    </w:p>
    <w:p w14:paraId="153FA9AE" w14:textId="77777777" w:rsidR="004359D8" w:rsidRDefault="00FC29A4">
      <w:pPr>
        <w:spacing w:line="240" w:lineRule="auto"/>
        <w:ind w:left="0" w:firstLine="0"/>
      </w:pPr>
      <w:r>
        <w:rPr>
          <w:b/>
        </w:rPr>
        <w:t xml:space="preserve"> </w:t>
      </w:r>
    </w:p>
    <w:p w14:paraId="465D35BA" w14:textId="77777777" w:rsidR="004359D8" w:rsidRPr="00A27798" w:rsidRDefault="00C33B2E" w:rsidP="00C33B2E">
      <w:pPr>
        <w:spacing w:line="240" w:lineRule="auto"/>
        <w:ind w:left="0" w:firstLine="0"/>
        <w:rPr>
          <w:b/>
        </w:rPr>
      </w:pPr>
      <w:r w:rsidRPr="00EE5242">
        <w:rPr>
          <w:b/>
        </w:rPr>
        <w:t>Aims</w:t>
      </w:r>
      <w:r w:rsidR="00FC29A4" w:rsidRPr="00EE5242">
        <w:rPr>
          <w:b/>
        </w:rPr>
        <w:t xml:space="preserve"> of </w:t>
      </w:r>
      <w:r w:rsidR="00FC29A4" w:rsidRPr="00A27798">
        <w:rPr>
          <w:b/>
        </w:rPr>
        <w:t xml:space="preserve">homework are: </w:t>
      </w:r>
    </w:p>
    <w:p w14:paraId="00E2FF49" w14:textId="77777777" w:rsidR="00C33B2E" w:rsidRDefault="00C33B2E" w:rsidP="00C33B2E">
      <w:pPr>
        <w:spacing w:line="240" w:lineRule="auto"/>
        <w:ind w:left="0" w:firstLine="0"/>
      </w:pPr>
    </w:p>
    <w:p w14:paraId="1F68376A" w14:textId="77777777" w:rsidR="004359D8" w:rsidRDefault="00FC29A4" w:rsidP="000A31AE">
      <w:pPr>
        <w:numPr>
          <w:ilvl w:val="0"/>
          <w:numId w:val="1"/>
        </w:numPr>
        <w:spacing w:line="276" w:lineRule="auto"/>
        <w:ind w:hanging="110"/>
      </w:pPr>
      <w:r>
        <w:t>to enable pupils to make maximum progress in their a</w:t>
      </w:r>
      <w:r w:rsidR="00C33B2E">
        <w:t>cademic and social development</w:t>
      </w:r>
    </w:p>
    <w:p w14:paraId="7C229135" w14:textId="77777777" w:rsidR="00C33B2E" w:rsidRDefault="00C33B2E" w:rsidP="00C33B2E">
      <w:pPr>
        <w:spacing w:line="240" w:lineRule="auto"/>
        <w:ind w:left="110" w:firstLine="0"/>
      </w:pPr>
    </w:p>
    <w:p w14:paraId="55299055" w14:textId="77777777" w:rsidR="00C33B2E" w:rsidRDefault="00FC29A4" w:rsidP="000A31AE">
      <w:pPr>
        <w:numPr>
          <w:ilvl w:val="0"/>
          <w:numId w:val="1"/>
        </w:numPr>
        <w:spacing w:line="276" w:lineRule="auto"/>
        <w:ind w:hanging="110"/>
      </w:pPr>
      <w:r>
        <w:t>to help pupils develop the s</w:t>
      </w:r>
      <w:r w:rsidR="00C33B2E">
        <w:t>kills of an independent learner</w:t>
      </w:r>
    </w:p>
    <w:p w14:paraId="3692E8AB" w14:textId="77777777" w:rsidR="004359D8" w:rsidRDefault="00FC29A4" w:rsidP="00C33B2E">
      <w:pPr>
        <w:spacing w:line="240" w:lineRule="auto"/>
        <w:ind w:left="0" w:firstLine="0"/>
      </w:pPr>
      <w:r>
        <w:t xml:space="preserve"> </w:t>
      </w:r>
    </w:p>
    <w:p w14:paraId="3CF4AF27" w14:textId="77777777" w:rsidR="004359D8" w:rsidRDefault="00FC29A4">
      <w:pPr>
        <w:numPr>
          <w:ilvl w:val="0"/>
          <w:numId w:val="1"/>
        </w:numPr>
        <w:spacing w:line="240" w:lineRule="auto"/>
        <w:ind w:hanging="110"/>
      </w:pPr>
      <w:r>
        <w:t>to promote cooperation between home and school in su</w:t>
      </w:r>
      <w:r w:rsidR="00C33B2E">
        <w:t>pporting each child's learning</w:t>
      </w:r>
    </w:p>
    <w:p w14:paraId="11F04C81" w14:textId="77777777" w:rsidR="00C33B2E" w:rsidRDefault="00C33B2E" w:rsidP="00C33B2E">
      <w:pPr>
        <w:spacing w:line="240" w:lineRule="auto"/>
        <w:ind w:left="0" w:firstLine="0"/>
      </w:pPr>
    </w:p>
    <w:p w14:paraId="4AB3A277" w14:textId="77777777" w:rsidR="00C33B2E" w:rsidRDefault="00FC29A4" w:rsidP="00C33B2E">
      <w:pPr>
        <w:numPr>
          <w:ilvl w:val="0"/>
          <w:numId w:val="1"/>
        </w:numPr>
        <w:ind w:hanging="110"/>
      </w:pPr>
      <w:r>
        <w:t>to enable some aspects of the curriculum to be</w:t>
      </w:r>
      <w:r w:rsidR="00C33B2E">
        <w:t xml:space="preserve"> further explored independently</w:t>
      </w:r>
      <w:r>
        <w:rPr>
          <w:sz w:val="16"/>
        </w:rPr>
        <w:t xml:space="preserve"> </w:t>
      </w:r>
      <w:r w:rsidR="00C33B2E">
        <w:rPr>
          <w:sz w:val="16"/>
        </w:rPr>
        <w:t xml:space="preserve">- </w:t>
      </w:r>
      <w:r>
        <w:t xml:space="preserve">to provide educational experiences not possible in school; </w:t>
      </w:r>
    </w:p>
    <w:p w14:paraId="686C9282" w14:textId="77777777" w:rsidR="00C33B2E" w:rsidRDefault="00C33B2E" w:rsidP="00C33B2E">
      <w:pPr>
        <w:ind w:left="0" w:firstLine="0"/>
      </w:pPr>
    </w:p>
    <w:p w14:paraId="283D78EB" w14:textId="77777777" w:rsidR="004359D8" w:rsidRDefault="00FC29A4">
      <w:pPr>
        <w:numPr>
          <w:ilvl w:val="0"/>
          <w:numId w:val="1"/>
        </w:numPr>
        <w:ind w:hanging="110"/>
      </w:pPr>
      <w:r>
        <w:t xml:space="preserve">to consolidate and reinforce the learning done in school, and to allow children to   practice skills taught in lessons; </w:t>
      </w:r>
    </w:p>
    <w:p w14:paraId="5954943B" w14:textId="77777777" w:rsidR="00C33B2E" w:rsidRDefault="00C33B2E" w:rsidP="00C33B2E">
      <w:pPr>
        <w:ind w:left="110" w:firstLine="0"/>
      </w:pPr>
    </w:p>
    <w:p w14:paraId="1CC77281" w14:textId="58A4914E" w:rsidR="00C33B2E" w:rsidRDefault="00FC29A4" w:rsidP="00C33B2E">
      <w:pPr>
        <w:numPr>
          <w:ilvl w:val="0"/>
          <w:numId w:val="1"/>
        </w:numPr>
        <w:spacing w:line="240" w:lineRule="auto"/>
        <w:ind w:hanging="110"/>
      </w:pPr>
      <w:r>
        <w:t>to help children develop good work habits for the future</w:t>
      </w:r>
    </w:p>
    <w:p w14:paraId="2A8074E3" w14:textId="77777777" w:rsidR="00EE5242" w:rsidRDefault="00EE5242" w:rsidP="00525B9A">
      <w:pPr>
        <w:ind w:left="0" w:firstLine="0"/>
      </w:pPr>
      <w:bookmarkStart w:id="0" w:name="_GoBack"/>
      <w:bookmarkEnd w:id="0"/>
    </w:p>
    <w:p w14:paraId="1D1100E2" w14:textId="77777777" w:rsidR="000A31AE" w:rsidRDefault="000A31AE" w:rsidP="00525B9A">
      <w:pPr>
        <w:ind w:left="0" w:firstLine="0"/>
        <w:rPr>
          <w:b/>
        </w:rPr>
      </w:pPr>
    </w:p>
    <w:p w14:paraId="305B9E77" w14:textId="77777777" w:rsidR="000A31AE" w:rsidRDefault="000A31AE" w:rsidP="00525B9A">
      <w:pPr>
        <w:ind w:left="0" w:firstLine="0"/>
        <w:rPr>
          <w:b/>
        </w:rPr>
      </w:pPr>
    </w:p>
    <w:p w14:paraId="45DB1632" w14:textId="77777777" w:rsidR="002F4421" w:rsidRDefault="002F4421" w:rsidP="00525B9A">
      <w:pPr>
        <w:ind w:left="0" w:firstLine="0"/>
        <w:rPr>
          <w:b/>
        </w:rPr>
      </w:pPr>
    </w:p>
    <w:p w14:paraId="00EF4346" w14:textId="77777777" w:rsidR="002F4421" w:rsidRDefault="002F4421" w:rsidP="00525B9A">
      <w:pPr>
        <w:ind w:left="0" w:firstLine="0"/>
        <w:rPr>
          <w:b/>
        </w:rPr>
      </w:pPr>
    </w:p>
    <w:p w14:paraId="75F4965D" w14:textId="77777777" w:rsidR="000665F9" w:rsidRDefault="00EE5242" w:rsidP="00525B9A">
      <w:pPr>
        <w:ind w:left="0" w:firstLine="0"/>
        <w:rPr>
          <w:b/>
        </w:rPr>
      </w:pPr>
      <w:r>
        <w:rPr>
          <w:b/>
        </w:rPr>
        <w:t>I</w:t>
      </w:r>
      <w:r w:rsidR="000665F9">
        <w:rPr>
          <w:b/>
        </w:rPr>
        <w:t>mproving key life skills</w:t>
      </w:r>
    </w:p>
    <w:p w14:paraId="433967FF" w14:textId="77777777" w:rsidR="000665F9" w:rsidRDefault="000665F9">
      <w:pPr>
        <w:rPr>
          <w:b/>
        </w:rPr>
      </w:pPr>
    </w:p>
    <w:p w14:paraId="0C576A8C" w14:textId="77777777" w:rsidR="000665F9" w:rsidRPr="000665F9" w:rsidRDefault="000665F9" w:rsidP="000A31AE">
      <w:pPr>
        <w:spacing w:line="240" w:lineRule="auto"/>
      </w:pPr>
      <w:r w:rsidRPr="000665F9">
        <w:t xml:space="preserve">Social skills, evaluation skills, problem solving and working together are key life skills which develop a child’s motivation and approach to learning and life. Activities, games </w:t>
      </w:r>
      <w:r w:rsidRPr="000665F9">
        <w:lastRenderedPageBreak/>
        <w:t xml:space="preserve">and helping around the house can develop English and Maths skills and result in children who are able to ‘have a go’ with little fear of getting things wrong. </w:t>
      </w:r>
    </w:p>
    <w:p w14:paraId="109F2639" w14:textId="77777777" w:rsidR="00A27798" w:rsidRDefault="00A27798" w:rsidP="00EE5242">
      <w:pPr>
        <w:spacing w:line="240" w:lineRule="auto"/>
        <w:ind w:left="0" w:firstLine="0"/>
        <w:rPr>
          <w:b/>
        </w:rPr>
      </w:pPr>
    </w:p>
    <w:p w14:paraId="448A1660" w14:textId="77777777" w:rsidR="00EE5242" w:rsidRDefault="00EE5242" w:rsidP="00EE5242">
      <w:pPr>
        <w:spacing w:line="240" w:lineRule="auto"/>
        <w:ind w:left="0" w:firstLine="0"/>
        <w:rPr>
          <w:b/>
        </w:rPr>
      </w:pPr>
      <w:r w:rsidRPr="00F70DFA">
        <w:rPr>
          <w:b/>
        </w:rPr>
        <w:t xml:space="preserve">The role of parents and carers </w:t>
      </w:r>
    </w:p>
    <w:p w14:paraId="00892729" w14:textId="77777777" w:rsidR="00EE5242" w:rsidRPr="00F70DFA" w:rsidRDefault="00EE5242" w:rsidP="00EE5242">
      <w:pPr>
        <w:spacing w:line="240" w:lineRule="auto"/>
        <w:ind w:left="0" w:firstLine="0"/>
        <w:rPr>
          <w:b/>
        </w:rPr>
      </w:pPr>
    </w:p>
    <w:p w14:paraId="28B011E8" w14:textId="77777777" w:rsidR="000A31AE" w:rsidRDefault="00EE5242" w:rsidP="000A31AE">
      <w:pPr>
        <w:spacing w:line="240" w:lineRule="auto"/>
        <w:ind w:left="-6" w:hanging="11"/>
      </w:pPr>
      <w:r>
        <w:t xml:space="preserve">Parents and carers have a vital role to play in their child's education, and homework is an important part of this process. </w:t>
      </w:r>
      <w:r w:rsidR="000A31AE">
        <w:t xml:space="preserve">John Hattie’s seminal study in 2008 found that ‘the effect of parental engagement over a student’s school career is equivalent to adding two or three years to that student’s education’. </w:t>
      </w:r>
      <w:r>
        <w:t>We ask parents and carers to encourage their child to complete the homework tasks that are set. We invite them to help their children as and when they feel it to be necessary, and to provide them with the sort of environment that allows children to do their best. Parents and carers can support their child by providing a good working space at home, by enabling their child to v</w:t>
      </w:r>
      <w:r w:rsidR="000A31AE">
        <w:t xml:space="preserve">isit the library regularly, </w:t>
      </w:r>
      <w:r>
        <w:t>by discussing the work that their child is doing</w:t>
      </w:r>
      <w:r w:rsidR="000A31AE">
        <w:t xml:space="preserve"> at school and also playing games such as:</w:t>
      </w:r>
    </w:p>
    <w:p w14:paraId="05ABCC19" w14:textId="77777777" w:rsidR="000A31AE" w:rsidRDefault="000A31AE" w:rsidP="000A31AE">
      <w:pPr>
        <w:rPr>
          <w:b/>
        </w:rPr>
      </w:pPr>
    </w:p>
    <w:p w14:paraId="2AC19FC1" w14:textId="77777777" w:rsidR="000A31AE" w:rsidRDefault="000A31AE" w:rsidP="000A31AE">
      <w:r w:rsidRPr="000A31AE">
        <w:rPr>
          <w:b/>
        </w:rPr>
        <w:t>Board games</w:t>
      </w:r>
      <w:r>
        <w:t xml:space="preserve"> – playing Scrabble or Boggle is a great way of learning to spell but also teaches turn taking, problem solving and losing! The game ‘Articulate’ develops children’s vocabulary and speaking and listening skills</w:t>
      </w:r>
    </w:p>
    <w:p w14:paraId="611A87F0" w14:textId="77777777" w:rsidR="00EE5242" w:rsidRDefault="000A31AE" w:rsidP="000A31AE">
      <w:r w:rsidRPr="000A31AE">
        <w:rPr>
          <w:b/>
        </w:rPr>
        <w:t>Card games</w:t>
      </w:r>
      <w:r>
        <w:t xml:space="preserve"> – card games are great for developing Maths bonds, independence and patience!</w:t>
      </w:r>
    </w:p>
    <w:p w14:paraId="51DDFC0F" w14:textId="77777777" w:rsidR="000A31AE" w:rsidRDefault="000A31AE" w:rsidP="000A31AE">
      <w:r w:rsidRPr="000A31AE">
        <w:rPr>
          <w:b/>
        </w:rPr>
        <w:t>Dominoes</w:t>
      </w:r>
      <w:r>
        <w:t xml:space="preserve"> – Dominoes are a great way to learn number bonds</w:t>
      </w:r>
    </w:p>
    <w:p w14:paraId="4C1BA2F7" w14:textId="77777777" w:rsidR="000A31AE" w:rsidRDefault="000A31AE" w:rsidP="000A31AE"/>
    <w:p w14:paraId="5B47BD90" w14:textId="148658F4" w:rsidR="000A31AE" w:rsidRPr="00B66F0A" w:rsidRDefault="00EE5242" w:rsidP="000A31AE">
      <w:pPr>
        <w:spacing w:line="240" w:lineRule="auto"/>
        <w:rPr>
          <w:b/>
        </w:rPr>
      </w:pPr>
      <w:r w:rsidRPr="00B66F0A">
        <w:rPr>
          <w:b/>
        </w:rPr>
        <w:t xml:space="preserve">Ideally parents should read with their children every day to help them develop a love of books and stories and help them to grow in confidence. We ask parents and carers to sign their child’s Reading Record to show that they have heard their child read and </w:t>
      </w:r>
      <w:r w:rsidR="00960EE8">
        <w:rPr>
          <w:b/>
        </w:rPr>
        <w:t>discussed their books with the</w:t>
      </w:r>
      <w:r w:rsidR="009D483D">
        <w:rPr>
          <w:b/>
        </w:rPr>
        <w:t>m. School staff will check the Reading r</w:t>
      </w:r>
      <w:r w:rsidR="00960EE8">
        <w:rPr>
          <w:b/>
        </w:rPr>
        <w:t xml:space="preserve">ecords weekly. </w:t>
      </w:r>
    </w:p>
    <w:p w14:paraId="6A40235D" w14:textId="77777777" w:rsidR="00EE5242" w:rsidRDefault="00EE5242" w:rsidP="000A31AE">
      <w:pPr>
        <w:ind w:left="0" w:firstLine="0"/>
      </w:pPr>
    </w:p>
    <w:p w14:paraId="057D3878" w14:textId="6DCABF7E" w:rsidR="009D483D" w:rsidRDefault="00B66F0A" w:rsidP="000A31AE">
      <w:pPr>
        <w:spacing w:line="240" w:lineRule="auto"/>
        <w:ind w:left="0" w:firstLine="0"/>
      </w:pPr>
      <w:r>
        <w:t>Children will be sent home with knowledge organisers at the beginning of their topic. These are guides which will show the parents what the children are learning in school and they can be used at home and school to help support homework</w:t>
      </w:r>
      <w:r w:rsidR="00B8201C">
        <w:t xml:space="preserve"> as well as in school learning</w:t>
      </w:r>
      <w:r w:rsidR="000A31AE">
        <w:t>.</w:t>
      </w:r>
      <w:r w:rsidR="00B8201C">
        <w:t xml:space="preserve"> They can also guide extra learning or talking points about school.</w:t>
      </w:r>
      <w:r w:rsidR="000A31AE">
        <w:t xml:space="preserve"> </w:t>
      </w:r>
    </w:p>
    <w:p w14:paraId="1C3CAAAA" w14:textId="515181B9" w:rsidR="008D573D" w:rsidRDefault="008D573D" w:rsidP="000A31AE">
      <w:pPr>
        <w:spacing w:line="240" w:lineRule="auto"/>
        <w:ind w:left="0" w:firstLine="0"/>
      </w:pPr>
    </w:p>
    <w:p w14:paraId="1328CFDE" w14:textId="77777777" w:rsidR="008D573D" w:rsidRDefault="008D573D" w:rsidP="000A31AE">
      <w:pPr>
        <w:spacing w:line="240" w:lineRule="auto"/>
        <w:ind w:left="0" w:firstLine="0"/>
      </w:pPr>
    </w:p>
    <w:p w14:paraId="39998FC3" w14:textId="1586CA12" w:rsidR="00EE5242" w:rsidRDefault="00EE5242" w:rsidP="000A31AE">
      <w:pPr>
        <w:spacing w:line="240" w:lineRule="auto"/>
        <w:ind w:left="0" w:firstLine="0"/>
      </w:pPr>
      <w:r>
        <w:t>If parents and carers have any questions about homework, they should, in the first instance, co</w:t>
      </w:r>
      <w:r w:rsidR="008D573D">
        <w:t xml:space="preserve">ntact the child's class teacher, then our Senior teacher – Mrs </w:t>
      </w:r>
      <w:proofErr w:type="spellStart"/>
      <w:r w:rsidR="008D573D">
        <w:t>Yendall</w:t>
      </w:r>
      <w:proofErr w:type="spellEnd"/>
      <w:r w:rsidR="008D573D">
        <w:t>.</w:t>
      </w:r>
      <w:r>
        <w:t xml:space="preserve"> Finally, if they wish to make a complaint about the school homework policy, or the way in which it is implemented, parents or carers should contact the head teacher in the first instance and, should concerns still remain, the governing body</w:t>
      </w:r>
      <w:r w:rsidR="000A31AE">
        <w:t xml:space="preserve"> in accordance with our complaints policy</w:t>
      </w:r>
      <w:r>
        <w:t xml:space="preserve">. </w:t>
      </w:r>
    </w:p>
    <w:p w14:paraId="532CF1AC" w14:textId="77777777" w:rsidR="000A31AE" w:rsidRDefault="000A31AE" w:rsidP="000A31AE">
      <w:pPr>
        <w:ind w:left="0" w:firstLine="0"/>
        <w:rPr>
          <w:b/>
        </w:rPr>
      </w:pPr>
    </w:p>
    <w:p w14:paraId="7E403869" w14:textId="77777777" w:rsidR="000A31AE" w:rsidRDefault="000A31AE">
      <w:pPr>
        <w:rPr>
          <w:b/>
        </w:rPr>
      </w:pPr>
    </w:p>
    <w:p w14:paraId="00C107B0" w14:textId="77777777" w:rsidR="000A31AE" w:rsidRDefault="000A31AE">
      <w:pPr>
        <w:rPr>
          <w:b/>
        </w:rPr>
      </w:pPr>
    </w:p>
    <w:p w14:paraId="0850A203" w14:textId="77777777" w:rsidR="00F70DFA" w:rsidRPr="00F70DFA" w:rsidRDefault="00F70DFA">
      <w:pPr>
        <w:rPr>
          <w:b/>
        </w:rPr>
      </w:pPr>
      <w:r w:rsidRPr="00F70DFA">
        <w:rPr>
          <w:b/>
        </w:rPr>
        <w:t>Structure of homework per week</w:t>
      </w:r>
    </w:p>
    <w:p w14:paraId="186413FA" w14:textId="77777777" w:rsidR="00100F11" w:rsidRDefault="00100F11"/>
    <w:tbl>
      <w:tblPr>
        <w:tblStyle w:val="TableGrid"/>
        <w:tblW w:w="0" w:type="auto"/>
        <w:tblInd w:w="-5" w:type="dxa"/>
        <w:tblLook w:val="04A0" w:firstRow="1" w:lastRow="0" w:firstColumn="1" w:lastColumn="0" w:noHBand="0" w:noVBand="1"/>
      </w:tblPr>
      <w:tblGrid>
        <w:gridCol w:w="1741"/>
        <w:gridCol w:w="2052"/>
        <w:gridCol w:w="2327"/>
        <w:gridCol w:w="1899"/>
      </w:tblGrid>
      <w:tr w:rsidR="007A29F8" w14:paraId="530B4472" w14:textId="77777777" w:rsidTr="007A29F8">
        <w:tc>
          <w:tcPr>
            <w:tcW w:w="1741" w:type="dxa"/>
            <w:shd w:val="clear" w:color="auto" w:fill="BDD6EE" w:themeFill="accent1" w:themeFillTint="66"/>
          </w:tcPr>
          <w:p w14:paraId="525F165A" w14:textId="77777777" w:rsidR="007A29F8" w:rsidRPr="00EE5242" w:rsidRDefault="007A29F8">
            <w:pPr>
              <w:ind w:left="0" w:firstLine="0"/>
              <w:rPr>
                <w:sz w:val="20"/>
                <w:szCs w:val="20"/>
              </w:rPr>
            </w:pPr>
            <w:r w:rsidRPr="00EE5242">
              <w:rPr>
                <w:sz w:val="20"/>
                <w:szCs w:val="20"/>
              </w:rPr>
              <w:t xml:space="preserve">Year group/ class </w:t>
            </w:r>
          </w:p>
        </w:tc>
        <w:tc>
          <w:tcPr>
            <w:tcW w:w="2052" w:type="dxa"/>
            <w:shd w:val="clear" w:color="auto" w:fill="BDD6EE" w:themeFill="accent1" w:themeFillTint="66"/>
          </w:tcPr>
          <w:p w14:paraId="29832921" w14:textId="2CA87AD9" w:rsidR="007A29F8" w:rsidRPr="00EE5242" w:rsidRDefault="007A29F8">
            <w:pPr>
              <w:ind w:left="0" w:firstLine="0"/>
              <w:rPr>
                <w:sz w:val="20"/>
                <w:szCs w:val="20"/>
              </w:rPr>
            </w:pPr>
            <w:r>
              <w:rPr>
                <w:sz w:val="20"/>
                <w:szCs w:val="20"/>
              </w:rPr>
              <w:t>Reading and Spelling</w:t>
            </w:r>
          </w:p>
        </w:tc>
        <w:tc>
          <w:tcPr>
            <w:tcW w:w="1785" w:type="dxa"/>
            <w:shd w:val="clear" w:color="auto" w:fill="BDD6EE" w:themeFill="accent1" w:themeFillTint="66"/>
          </w:tcPr>
          <w:p w14:paraId="27CDA7D6" w14:textId="6178BC51" w:rsidR="007A29F8" w:rsidRPr="00EE5242" w:rsidRDefault="007A29F8" w:rsidP="0094577E">
            <w:pPr>
              <w:ind w:left="0" w:firstLine="0"/>
              <w:rPr>
                <w:sz w:val="20"/>
                <w:szCs w:val="20"/>
              </w:rPr>
            </w:pPr>
            <w:r>
              <w:rPr>
                <w:sz w:val="20"/>
                <w:szCs w:val="20"/>
              </w:rPr>
              <w:t>Maths</w:t>
            </w:r>
          </w:p>
        </w:tc>
        <w:tc>
          <w:tcPr>
            <w:tcW w:w="1899" w:type="dxa"/>
            <w:shd w:val="clear" w:color="auto" w:fill="BDD6EE" w:themeFill="accent1" w:themeFillTint="66"/>
          </w:tcPr>
          <w:p w14:paraId="17AC9636" w14:textId="05735D7B" w:rsidR="007A29F8" w:rsidRPr="00EE5242" w:rsidRDefault="007A29F8">
            <w:pPr>
              <w:ind w:left="0" w:firstLine="0"/>
              <w:rPr>
                <w:sz w:val="20"/>
                <w:szCs w:val="20"/>
              </w:rPr>
            </w:pPr>
            <w:r>
              <w:rPr>
                <w:sz w:val="20"/>
                <w:szCs w:val="20"/>
              </w:rPr>
              <w:t xml:space="preserve">Writing and Grammar </w:t>
            </w:r>
          </w:p>
        </w:tc>
      </w:tr>
      <w:tr w:rsidR="007A29F8" w14:paraId="610E97F5" w14:textId="77777777" w:rsidTr="007A29F8">
        <w:tc>
          <w:tcPr>
            <w:tcW w:w="1741" w:type="dxa"/>
          </w:tcPr>
          <w:p w14:paraId="724DB768" w14:textId="77777777" w:rsidR="007A29F8" w:rsidRDefault="007A29F8">
            <w:pPr>
              <w:ind w:left="0" w:firstLine="0"/>
            </w:pPr>
            <w:r>
              <w:t>EYFS- YR</w:t>
            </w:r>
          </w:p>
          <w:p w14:paraId="2A820380" w14:textId="779AC54E" w:rsidR="007A29F8" w:rsidRDefault="00B66F0A">
            <w:pPr>
              <w:ind w:left="0" w:firstLine="0"/>
            </w:pPr>
            <w:r>
              <w:t>Hedgehogs</w:t>
            </w:r>
          </w:p>
          <w:p w14:paraId="58CCFC92" w14:textId="77777777" w:rsidR="007A29F8" w:rsidRDefault="007A29F8">
            <w:pPr>
              <w:ind w:left="0" w:firstLine="0"/>
            </w:pPr>
            <w:r w:rsidRPr="00EE5242">
              <w:rPr>
                <w:sz w:val="20"/>
                <w:szCs w:val="20"/>
              </w:rPr>
              <w:t>up to first half term</w:t>
            </w:r>
          </w:p>
        </w:tc>
        <w:tc>
          <w:tcPr>
            <w:tcW w:w="2052" w:type="dxa"/>
          </w:tcPr>
          <w:p w14:paraId="38E89078" w14:textId="77777777" w:rsidR="007A29F8" w:rsidRDefault="007A29F8" w:rsidP="00100F11">
            <w:pPr>
              <w:ind w:left="0" w:firstLine="0"/>
              <w:rPr>
                <w:sz w:val="20"/>
                <w:szCs w:val="20"/>
              </w:rPr>
            </w:pPr>
            <w:r>
              <w:rPr>
                <w:sz w:val="20"/>
                <w:szCs w:val="20"/>
              </w:rPr>
              <w:t xml:space="preserve">Sharing books at home and with family </w:t>
            </w:r>
          </w:p>
          <w:p w14:paraId="344E75EA" w14:textId="345CD23E" w:rsidR="007A29F8" w:rsidRPr="00EE5242" w:rsidRDefault="007A29F8" w:rsidP="00100F11">
            <w:pPr>
              <w:ind w:left="0" w:firstLine="0"/>
              <w:rPr>
                <w:sz w:val="20"/>
                <w:szCs w:val="20"/>
              </w:rPr>
            </w:pPr>
            <w:r w:rsidRPr="00EE5242">
              <w:rPr>
                <w:sz w:val="20"/>
                <w:szCs w:val="20"/>
              </w:rPr>
              <w:t>Recommended weekly time</w:t>
            </w:r>
            <w:r>
              <w:rPr>
                <w:sz w:val="20"/>
                <w:szCs w:val="20"/>
              </w:rPr>
              <w:t xml:space="preserve"> 40 mins</w:t>
            </w:r>
          </w:p>
        </w:tc>
        <w:tc>
          <w:tcPr>
            <w:tcW w:w="1785" w:type="dxa"/>
          </w:tcPr>
          <w:p w14:paraId="410E7237" w14:textId="77777777" w:rsidR="007A29F8" w:rsidRPr="00EE5242" w:rsidRDefault="007A29F8" w:rsidP="0094577E">
            <w:pPr>
              <w:ind w:left="0" w:firstLine="0"/>
              <w:rPr>
                <w:sz w:val="20"/>
                <w:szCs w:val="20"/>
              </w:rPr>
            </w:pPr>
          </w:p>
        </w:tc>
        <w:tc>
          <w:tcPr>
            <w:tcW w:w="1899" w:type="dxa"/>
          </w:tcPr>
          <w:p w14:paraId="62408A82" w14:textId="77777777" w:rsidR="007A29F8" w:rsidRPr="00EE5242" w:rsidRDefault="007A29F8">
            <w:pPr>
              <w:ind w:left="0" w:firstLine="0"/>
              <w:rPr>
                <w:sz w:val="20"/>
                <w:szCs w:val="20"/>
              </w:rPr>
            </w:pPr>
          </w:p>
        </w:tc>
      </w:tr>
      <w:tr w:rsidR="007A29F8" w14:paraId="6E71E6BB" w14:textId="77777777" w:rsidTr="007A29F8">
        <w:tc>
          <w:tcPr>
            <w:tcW w:w="1741" w:type="dxa"/>
          </w:tcPr>
          <w:p w14:paraId="5727FAF9" w14:textId="77777777" w:rsidR="007A29F8" w:rsidRDefault="007A29F8">
            <w:pPr>
              <w:ind w:left="0" w:firstLine="0"/>
            </w:pPr>
            <w:r>
              <w:t>EYFS – YR</w:t>
            </w:r>
          </w:p>
          <w:p w14:paraId="7D862C38" w14:textId="37F16C95" w:rsidR="007A29F8" w:rsidRDefault="00B66F0A">
            <w:pPr>
              <w:ind w:left="0" w:firstLine="0"/>
            </w:pPr>
            <w:r>
              <w:t>Hedgehogs</w:t>
            </w:r>
            <w:r w:rsidR="007A29F8">
              <w:t xml:space="preserve"> after first half term </w:t>
            </w:r>
          </w:p>
        </w:tc>
        <w:tc>
          <w:tcPr>
            <w:tcW w:w="2052" w:type="dxa"/>
          </w:tcPr>
          <w:p w14:paraId="0F7CADA5" w14:textId="77777777" w:rsidR="007A29F8" w:rsidRPr="00EE5242" w:rsidRDefault="007A29F8" w:rsidP="00100F11">
            <w:pPr>
              <w:ind w:left="0" w:firstLine="0"/>
              <w:rPr>
                <w:sz w:val="20"/>
                <w:szCs w:val="20"/>
              </w:rPr>
            </w:pPr>
            <w:r w:rsidRPr="00EE5242">
              <w:rPr>
                <w:sz w:val="20"/>
                <w:szCs w:val="20"/>
              </w:rPr>
              <w:t xml:space="preserve">Reading 5 minutes X 5 with an adult </w:t>
            </w:r>
          </w:p>
          <w:p w14:paraId="3D1E478B" w14:textId="77777777" w:rsidR="007A29F8" w:rsidRPr="00EE5242" w:rsidRDefault="007A29F8" w:rsidP="0094577E">
            <w:pPr>
              <w:ind w:left="0" w:firstLine="0"/>
              <w:rPr>
                <w:sz w:val="20"/>
                <w:szCs w:val="20"/>
                <w:highlight w:val="yellow"/>
              </w:rPr>
            </w:pPr>
            <w:r w:rsidRPr="00EE5242">
              <w:rPr>
                <w:sz w:val="20"/>
                <w:szCs w:val="20"/>
              </w:rPr>
              <w:t xml:space="preserve">Books changed at least twice a week usually Monday and Wednesday </w:t>
            </w:r>
          </w:p>
        </w:tc>
        <w:tc>
          <w:tcPr>
            <w:tcW w:w="1785" w:type="dxa"/>
          </w:tcPr>
          <w:p w14:paraId="4DAB669A" w14:textId="3E7D63EA" w:rsidR="00B1393D" w:rsidRPr="00EE5242" w:rsidRDefault="00B1393D" w:rsidP="0094577E">
            <w:pPr>
              <w:ind w:left="0" w:firstLine="0"/>
              <w:rPr>
                <w:sz w:val="20"/>
                <w:szCs w:val="20"/>
                <w:highlight w:val="yellow"/>
              </w:rPr>
            </w:pPr>
            <w:r w:rsidRPr="00EE5242">
              <w:rPr>
                <w:sz w:val="20"/>
                <w:szCs w:val="20"/>
              </w:rPr>
              <w:t>Family projects/playing games</w:t>
            </w:r>
          </w:p>
        </w:tc>
        <w:tc>
          <w:tcPr>
            <w:tcW w:w="1899" w:type="dxa"/>
          </w:tcPr>
          <w:p w14:paraId="23E0A7FF" w14:textId="77777777" w:rsidR="00B1393D" w:rsidRDefault="00B1393D" w:rsidP="00B1393D">
            <w:pPr>
              <w:ind w:left="0" w:firstLine="0"/>
              <w:rPr>
                <w:sz w:val="20"/>
                <w:szCs w:val="20"/>
              </w:rPr>
            </w:pPr>
            <w:r w:rsidRPr="00EE5242">
              <w:rPr>
                <w:sz w:val="20"/>
                <w:szCs w:val="20"/>
              </w:rPr>
              <w:t>Weekly practice current phonics</w:t>
            </w:r>
          </w:p>
          <w:p w14:paraId="438C0A3F" w14:textId="42DBDD98" w:rsidR="007A29F8" w:rsidRPr="00EE5242" w:rsidRDefault="007A29F8">
            <w:pPr>
              <w:ind w:left="0" w:firstLine="0"/>
              <w:rPr>
                <w:sz w:val="20"/>
                <w:szCs w:val="20"/>
                <w:highlight w:val="yellow"/>
              </w:rPr>
            </w:pPr>
          </w:p>
        </w:tc>
      </w:tr>
      <w:tr w:rsidR="007A29F8" w14:paraId="53EA6DC4" w14:textId="77777777" w:rsidTr="007A29F8">
        <w:tc>
          <w:tcPr>
            <w:tcW w:w="1741" w:type="dxa"/>
          </w:tcPr>
          <w:p w14:paraId="09CF57DA" w14:textId="77777777" w:rsidR="007A29F8" w:rsidRDefault="007A29F8" w:rsidP="00100F11">
            <w:pPr>
              <w:ind w:left="0" w:firstLine="0"/>
            </w:pPr>
            <w:r>
              <w:t>Year 1</w:t>
            </w:r>
          </w:p>
          <w:p w14:paraId="73D1A5CF" w14:textId="59BE638B" w:rsidR="007A29F8" w:rsidRDefault="00B66F0A" w:rsidP="00100F11">
            <w:pPr>
              <w:ind w:left="0" w:firstLine="0"/>
            </w:pPr>
            <w:r>
              <w:t>Foxes</w:t>
            </w:r>
            <w:r w:rsidR="007A29F8">
              <w:t xml:space="preserve"> class  </w:t>
            </w:r>
          </w:p>
          <w:p w14:paraId="2B796CC6" w14:textId="3A74B408" w:rsidR="00C00AF0" w:rsidRDefault="00C00AF0" w:rsidP="00100F11">
            <w:pPr>
              <w:ind w:left="0" w:firstLine="0"/>
            </w:pPr>
            <w:r>
              <w:t>First half term</w:t>
            </w:r>
          </w:p>
          <w:p w14:paraId="4CD2DAC1" w14:textId="77777777" w:rsidR="007A29F8" w:rsidRDefault="007A29F8" w:rsidP="00100F11">
            <w:pPr>
              <w:ind w:left="0" w:firstLine="0"/>
            </w:pPr>
          </w:p>
          <w:p w14:paraId="501EEEF6" w14:textId="77777777" w:rsidR="007A29F8" w:rsidRDefault="007A29F8" w:rsidP="00100F11">
            <w:pPr>
              <w:ind w:left="0" w:firstLine="0"/>
            </w:pPr>
          </w:p>
        </w:tc>
        <w:tc>
          <w:tcPr>
            <w:tcW w:w="2052" w:type="dxa"/>
          </w:tcPr>
          <w:p w14:paraId="2D3EBC93" w14:textId="63AB5054" w:rsidR="007A29F8" w:rsidRPr="00EE5242" w:rsidRDefault="003826D4" w:rsidP="00100F11">
            <w:pPr>
              <w:ind w:left="0" w:firstLine="0"/>
              <w:rPr>
                <w:sz w:val="20"/>
                <w:szCs w:val="20"/>
              </w:rPr>
            </w:pPr>
            <w:r>
              <w:rPr>
                <w:sz w:val="20"/>
                <w:szCs w:val="20"/>
              </w:rPr>
              <w:t xml:space="preserve">Reading </w:t>
            </w:r>
            <w:r w:rsidR="00B66F0A">
              <w:rPr>
                <w:sz w:val="20"/>
                <w:szCs w:val="20"/>
              </w:rPr>
              <w:t>5</w:t>
            </w:r>
            <w:r w:rsidR="007A29F8" w:rsidRPr="00EE5242">
              <w:rPr>
                <w:sz w:val="20"/>
                <w:szCs w:val="20"/>
              </w:rPr>
              <w:t xml:space="preserve"> minutes X 5 with an adult </w:t>
            </w:r>
          </w:p>
          <w:p w14:paraId="43F06426" w14:textId="77777777" w:rsidR="00C00AF0" w:rsidRDefault="007A29F8" w:rsidP="007A29F8">
            <w:pPr>
              <w:ind w:left="0" w:firstLine="0"/>
              <w:rPr>
                <w:sz w:val="20"/>
                <w:szCs w:val="20"/>
              </w:rPr>
            </w:pPr>
            <w:r w:rsidRPr="00EE5242">
              <w:rPr>
                <w:sz w:val="20"/>
                <w:szCs w:val="20"/>
              </w:rPr>
              <w:t>Books changed at least twice a week</w:t>
            </w:r>
          </w:p>
          <w:p w14:paraId="4FFA4851" w14:textId="6BC105CC" w:rsidR="009D483D" w:rsidRDefault="00C00AF0" w:rsidP="007A29F8">
            <w:pPr>
              <w:ind w:left="0" w:firstLine="0"/>
              <w:rPr>
                <w:sz w:val="20"/>
                <w:szCs w:val="20"/>
              </w:rPr>
            </w:pPr>
            <w:r w:rsidRPr="00EE5242">
              <w:rPr>
                <w:sz w:val="20"/>
                <w:szCs w:val="20"/>
              </w:rPr>
              <w:t>Weekly practice current phonics</w:t>
            </w:r>
            <w:r w:rsidR="009D483D">
              <w:rPr>
                <w:sz w:val="20"/>
                <w:szCs w:val="20"/>
              </w:rPr>
              <w:t>/ spellings</w:t>
            </w:r>
          </w:p>
          <w:p w14:paraId="5AD51B08" w14:textId="300BCE68" w:rsidR="007A29F8" w:rsidRPr="00EE5242" w:rsidRDefault="003826D4" w:rsidP="007A29F8">
            <w:pPr>
              <w:ind w:left="0" w:firstLine="0"/>
              <w:rPr>
                <w:sz w:val="20"/>
                <w:szCs w:val="20"/>
              </w:rPr>
            </w:pPr>
            <w:r>
              <w:rPr>
                <w:sz w:val="20"/>
                <w:szCs w:val="20"/>
              </w:rPr>
              <w:t xml:space="preserve">5 </w:t>
            </w:r>
            <w:r w:rsidR="00C00AF0">
              <w:rPr>
                <w:sz w:val="20"/>
                <w:szCs w:val="20"/>
              </w:rPr>
              <w:t>mins per day</w:t>
            </w:r>
            <w:r w:rsidR="007A29F8" w:rsidRPr="00EE5242">
              <w:rPr>
                <w:sz w:val="20"/>
                <w:szCs w:val="20"/>
              </w:rPr>
              <w:t xml:space="preserve"> </w:t>
            </w:r>
          </w:p>
        </w:tc>
        <w:tc>
          <w:tcPr>
            <w:tcW w:w="1785" w:type="dxa"/>
          </w:tcPr>
          <w:p w14:paraId="48EC83AE" w14:textId="43E91089" w:rsidR="00C00AF0" w:rsidRDefault="003826D4" w:rsidP="00C00AF0">
            <w:pPr>
              <w:ind w:left="0" w:firstLine="0"/>
            </w:pPr>
            <w:r>
              <w:t>5</w:t>
            </w:r>
            <w:r w:rsidR="00C00AF0">
              <w:t xml:space="preserve"> minutes 3 x a week </w:t>
            </w:r>
            <w:proofErr w:type="spellStart"/>
            <w:r w:rsidR="00661B5F">
              <w:t>Numbots</w:t>
            </w:r>
            <w:proofErr w:type="spellEnd"/>
          </w:p>
          <w:p w14:paraId="5407551F" w14:textId="0166342E" w:rsidR="007A29F8" w:rsidRPr="00EE5242" w:rsidRDefault="007A29F8" w:rsidP="00C00AF0">
            <w:pPr>
              <w:ind w:left="0" w:firstLine="0"/>
              <w:rPr>
                <w:sz w:val="20"/>
                <w:szCs w:val="20"/>
                <w:highlight w:val="yellow"/>
              </w:rPr>
            </w:pPr>
          </w:p>
        </w:tc>
        <w:tc>
          <w:tcPr>
            <w:tcW w:w="1899" w:type="dxa"/>
          </w:tcPr>
          <w:p w14:paraId="4702DD23" w14:textId="4F3B9DB1" w:rsidR="007A29F8" w:rsidRPr="00EE5242" w:rsidRDefault="00C00AF0" w:rsidP="00100F11">
            <w:pPr>
              <w:ind w:left="0" w:firstLine="0"/>
              <w:rPr>
                <w:sz w:val="20"/>
                <w:szCs w:val="20"/>
                <w:highlight w:val="yellow"/>
              </w:rPr>
            </w:pPr>
            <w:r w:rsidRPr="00EE5242">
              <w:rPr>
                <w:sz w:val="20"/>
                <w:szCs w:val="20"/>
              </w:rPr>
              <w:t>Family projects/playing games</w:t>
            </w:r>
          </w:p>
        </w:tc>
      </w:tr>
      <w:tr w:rsidR="00C00AF0" w14:paraId="244256D4" w14:textId="77777777" w:rsidTr="007A29F8">
        <w:tc>
          <w:tcPr>
            <w:tcW w:w="1741" w:type="dxa"/>
          </w:tcPr>
          <w:p w14:paraId="02243D8B" w14:textId="6CB52F10" w:rsidR="00C00AF0" w:rsidRDefault="00C00AF0" w:rsidP="00B66F0A">
            <w:pPr>
              <w:ind w:left="0" w:firstLine="0"/>
            </w:pPr>
            <w:r>
              <w:t xml:space="preserve">Year 1 </w:t>
            </w:r>
            <w:r w:rsidR="00B66F0A">
              <w:t xml:space="preserve">Foxes </w:t>
            </w:r>
            <w:r>
              <w:t>after 1</w:t>
            </w:r>
            <w:r w:rsidRPr="00C00AF0">
              <w:rPr>
                <w:vertAlign w:val="superscript"/>
              </w:rPr>
              <w:t>st</w:t>
            </w:r>
            <w:r>
              <w:t xml:space="preserve"> half term</w:t>
            </w:r>
          </w:p>
        </w:tc>
        <w:tc>
          <w:tcPr>
            <w:tcW w:w="2052" w:type="dxa"/>
          </w:tcPr>
          <w:p w14:paraId="69672C7B" w14:textId="69EC39B3" w:rsidR="00C00AF0" w:rsidRPr="00EE5242" w:rsidRDefault="00B66F0A" w:rsidP="00C00AF0">
            <w:pPr>
              <w:ind w:left="0" w:firstLine="0"/>
              <w:rPr>
                <w:sz w:val="20"/>
                <w:szCs w:val="20"/>
              </w:rPr>
            </w:pPr>
            <w:r>
              <w:rPr>
                <w:sz w:val="20"/>
                <w:szCs w:val="20"/>
              </w:rPr>
              <w:t>Reading 5</w:t>
            </w:r>
            <w:r w:rsidR="00C00AF0" w:rsidRPr="00EE5242">
              <w:rPr>
                <w:sz w:val="20"/>
                <w:szCs w:val="20"/>
              </w:rPr>
              <w:t xml:space="preserve"> minutes X 5 with an adult </w:t>
            </w:r>
          </w:p>
          <w:p w14:paraId="51884784" w14:textId="77777777" w:rsidR="00C00AF0" w:rsidRDefault="00C00AF0" w:rsidP="00C00AF0">
            <w:pPr>
              <w:ind w:left="0" w:firstLine="0"/>
              <w:rPr>
                <w:sz w:val="20"/>
                <w:szCs w:val="20"/>
              </w:rPr>
            </w:pPr>
            <w:r w:rsidRPr="00EE5242">
              <w:rPr>
                <w:sz w:val="20"/>
                <w:szCs w:val="20"/>
              </w:rPr>
              <w:t>Books changed at least twice a week</w:t>
            </w:r>
          </w:p>
          <w:p w14:paraId="4565464F" w14:textId="3CF51265" w:rsidR="00C00AF0" w:rsidRDefault="00C00AF0" w:rsidP="00C00AF0">
            <w:pPr>
              <w:ind w:left="0" w:firstLine="0"/>
              <w:rPr>
                <w:sz w:val="20"/>
                <w:szCs w:val="20"/>
              </w:rPr>
            </w:pPr>
            <w:r w:rsidRPr="00EE5242">
              <w:rPr>
                <w:sz w:val="20"/>
                <w:szCs w:val="20"/>
              </w:rPr>
              <w:t>Weekly practice current phonics</w:t>
            </w:r>
            <w:r>
              <w:rPr>
                <w:sz w:val="20"/>
                <w:szCs w:val="20"/>
              </w:rPr>
              <w:t xml:space="preserve"> 5 mins per day</w:t>
            </w:r>
          </w:p>
          <w:p w14:paraId="4359AD4D" w14:textId="75441FE3" w:rsidR="00C00AF0" w:rsidRPr="00EE5242" w:rsidRDefault="00C00AF0" w:rsidP="00C00AF0">
            <w:pPr>
              <w:ind w:left="0" w:firstLine="0"/>
              <w:rPr>
                <w:sz w:val="20"/>
                <w:szCs w:val="20"/>
              </w:rPr>
            </w:pPr>
          </w:p>
        </w:tc>
        <w:tc>
          <w:tcPr>
            <w:tcW w:w="1785" w:type="dxa"/>
          </w:tcPr>
          <w:p w14:paraId="105447B9" w14:textId="724555D7" w:rsidR="00C00AF0" w:rsidRDefault="003826D4" w:rsidP="00C00AF0">
            <w:pPr>
              <w:ind w:left="0" w:firstLine="0"/>
            </w:pPr>
            <w:r>
              <w:t xml:space="preserve">5 </w:t>
            </w:r>
            <w:r w:rsidR="00C00AF0">
              <w:t xml:space="preserve">minutes 3 x a week </w:t>
            </w:r>
            <w:proofErr w:type="spellStart"/>
            <w:r w:rsidR="00661B5F">
              <w:t>Numbots</w:t>
            </w:r>
            <w:proofErr w:type="spellEnd"/>
          </w:p>
          <w:p w14:paraId="259B5A7F" w14:textId="77777777" w:rsidR="00C00AF0" w:rsidRPr="00EE5242" w:rsidRDefault="00C00AF0" w:rsidP="00C00AF0">
            <w:pPr>
              <w:ind w:left="0" w:firstLine="0"/>
              <w:rPr>
                <w:sz w:val="20"/>
                <w:szCs w:val="20"/>
              </w:rPr>
            </w:pPr>
          </w:p>
          <w:p w14:paraId="625A3877" w14:textId="77777777" w:rsidR="00C00AF0" w:rsidRPr="00EE5242" w:rsidRDefault="00C00AF0" w:rsidP="0094577E">
            <w:pPr>
              <w:ind w:left="0" w:firstLine="0"/>
              <w:rPr>
                <w:sz w:val="20"/>
                <w:szCs w:val="20"/>
              </w:rPr>
            </w:pPr>
          </w:p>
        </w:tc>
        <w:tc>
          <w:tcPr>
            <w:tcW w:w="1899" w:type="dxa"/>
          </w:tcPr>
          <w:p w14:paraId="3A3527BD" w14:textId="0E42E356" w:rsidR="00C00AF0" w:rsidRPr="00EE5242" w:rsidRDefault="00C00AF0" w:rsidP="00100F11">
            <w:pPr>
              <w:ind w:left="0" w:firstLine="0"/>
              <w:rPr>
                <w:sz w:val="20"/>
                <w:szCs w:val="20"/>
                <w:highlight w:val="yellow"/>
              </w:rPr>
            </w:pPr>
            <w:r>
              <w:t>Writing activity</w:t>
            </w:r>
            <w:r w:rsidR="00494EF1">
              <w:t xml:space="preserve"> linked to foundation subjects</w:t>
            </w:r>
            <w:r>
              <w:t xml:space="preserve"> 10 mins per week  </w:t>
            </w:r>
          </w:p>
        </w:tc>
      </w:tr>
      <w:tr w:rsidR="007A29F8" w14:paraId="70265CED" w14:textId="77777777" w:rsidTr="007A29F8">
        <w:tc>
          <w:tcPr>
            <w:tcW w:w="1741" w:type="dxa"/>
          </w:tcPr>
          <w:p w14:paraId="6381E12D" w14:textId="77777777" w:rsidR="007A29F8" w:rsidRDefault="007A29F8" w:rsidP="007A29F8">
            <w:pPr>
              <w:ind w:left="0" w:firstLine="0"/>
            </w:pPr>
            <w:r>
              <w:t>Year 2</w:t>
            </w:r>
          </w:p>
          <w:p w14:paraId="08A8678C" w14:textId="18157EB1" w:rsidR="007A29F8" w:rsidRDefault="008D573D" w:rsidP="007A29F8">
            <w:pPr>
              <w:ind w:left="0" w:firstLine="0"/>
            </w:pPr>
            <w:r>
              <w:t>Foxes</w:t>
            </w:r>
            <w:r w:rsidR="007A29F8">
              <w:t xml:space="preserve"> class </w:t>
            </w:r>
          </w:p>
        </w:tc>
        <w:tc>
          <w:tcPr>
            <w:tcW w:w="2052" w:type="dxa"/>
          </w:tcPr>
          <w:p w14:paraId="43079DEB" w14:textId="3C2C56AB" w:rsidR="007A29F8" w:rsidRPr="00525B9A" w:rsidRDefault="003826D4" w:rsidP="007A29F8">
            <w:pPr>
              <w:ind w:left="0" w:firstLine="0"/>
            </w:pPr>
            <w:r>
              <w:t>Reading 5-10</w:t>
            </w:r>
            <w:r w:rsidR="007A29F8" w:rsidRPr="00525B9A">
              <w:t xml:space="preserve"> minutes X 5 with an adult </w:t>
            </w:r>
          </w:p>
          <w:p w14:paraId="16421425" w14:textId="7B052842" w:rsidR="007A29F8" w:rsidRDefault="007A29F8" w:rsidP="007A29F8">
            <w:pPr>
              <w:ind w:left="0" w:firstLine="0"/>
            </w:pPr>
            <w:r w:rsidRPr="00525B9A">
              <w:t>Book can be changed</w:t>
            </w:r>
            <w:r>
              <w:t xml:space="preserve"> twice a week</w:t>
            </w:r>
          </w:p>
          <w:p w14:paraId="000B85C5" w14:textId="77777777" w:rsidR="007A29F8" w:rsidRDefault="007A29F8" w:rsidP="007A29F8">
            <w:pPr>
              <w:ind w:left="0" w:firstLine="0"/>
            </w:pPr>
            <w:r>
              <w:lastRenderedPageBreak/>
              <w:t xml:space="preserve">Spellings to be practised 5 minutes X 4-set on </w:t>
            </w:r>
            <w:proofErr w:type="spellStart"/>
            <w:r>
              <w:t>Readiwriter</w:t>
            </w:r>
            <w:proofErr w:type="spellEnd"/>
            <w:r>
              <w:t>, with copy in Spelling book</w:t>
            </w:r>
          </w:p>
          <w:p w14:paraId="01F6485E" w14:textId="77777777" w:rsidR="007A29F8" w:rsidRDefault="007A29F8" w:rsidP="007A29F8">
            <w:pPr>
              <w:ind w:left="0" w:firstLine="0"/>
            </w:pPr>
          </w:p>
        </w:tc>
        <w:tc>
          <w:tcPr>
            <w:tcW w:w="1785" w:type="dxa"/>
          </w:tcPr>
          <w:p w14:paraId="014E8E3C" w14:textId="391CEE24" w:rsidR="007A29F8" w:rsidRDefault="003826D4" w:rsidP="007A29F8">
            <w:pPr>
              <w:ind w:left="0" w:firstLine="0"/>
            </w:pPr>
            <w:r>
              <w:lastRenderedPageBreak/>
              <w:t>5</w:t>
            </w:r>
            <w:r w:rsidR="007A29F8">
              <w:t xml:space="preserve"> minutes 3 x a week </w:t>
            </w:r>
            <w:proofErr w:type="spellStart"/>
            <w:r w:rsidR="007A29F8">
              <w:t>mathletics</w:t>
            </w:r>
            <w:proofErr w:type="spellEnd"/>
            <w:r w:rsidR="00661B5F">
              <w:t>/</w:t>
            </w:r>
            <w:proofErr w:type="spellStart"/>
            <w:r w:rsidR="00661B5F">
              <w:t>Numbots</w:t>
            </w:r>
            <w:proofErr w:type="spellEnd"/>
          </w:p>
          <w:p w14:paraId="3DB35788" w14:textId="77777777" w:rsidR="007A29F8" w:rsidRDefault="007A29F8" w:rsidP="007A29F8">
            <w:pPr>
              <w:ind w:left="0" w:firstLine="0"/>
            </w:pPr>
          </w:p>
          <w:p w14:paraId="6042FA64" w14:textId="7AA749AE" w:rsidR="007A29F8" w:rsidRDefault="007A29F8" w:rsidP="007A29F8">
            <w:pPr>
              <w:ind w:left="0" w:firstLine="0"/>
            </w:pPr>
          </w:p>
        </w:tc>
        <w:tc>
          <w:tcPr>
            <w:tcW w:w="1899" w:type="dxa"/>
          </w:tcPr>
          <w:p w14:paraId="307413BF" w14:textId="0B8DDB6F" w:rsidR="007A29F8" w:rsidRDefault="00494EF1" w:rsidP="007A29F8">
            <w:pPr>
              <w:ind w:left="0" w:firstLine="0"/>
            </w:pPr>
            <w:r>
              <w:t xml:space="preserve">Writing activity linked to foundation subjects </w:t>
            </w:r>
            <w:r w:rsidR="00C00AF0">
              <w:t xml:space="preserve">10 mins per week  </w:t>
            </w:r>
          </w:p>
        </w:tc>
      </w:tr>
      <w:tr w:rsidR="007A29F8" w14:paraId="094CF434" w14:textId="77777777" w:rsidTr="007A29F8">
        <w:tc>
          <w:tcPr>
            <w:tcW w:w="1741" w:type="dxa"/>
          </w:tcPr>
          <w:p w14:paraId="0AC7E870" w14:textId="6CF304C8" w:rsidR="007A29F8" w:rsidRDefault="007A29F8" w:rsidP="00525B9A">
            <w:pPr>
              <w:ind w:left="0" w:firstLine="0"/>
            </w:pPr>
            <w:r>
              <w:t xml:space="preserve">Year 3 and 4 </w:t>
            </w:r>
          </w:p>
          <w:p w14:paraId="322CB960" w14:textId="27CACC77" w:rsidR="007A29F8" w:rsidRDefault="008D573D" w:rsidP="00525B9A">
            <w:pPr>
              <w:ind w:left="0" w:firstLine="0"/>
            </w:pPr>
            <w:r>
              <w:t xml:space="preserve">Squirrels </w:t>
            </w:r>
            <w:r w:rsidR="007A29F8">
              <w:t>class</w:t>
            </w:r>
          </w:p>
        </w:tc>
        <w:tc>
          <w:tcPr>
            <w:tcW w:w="2052" w:type="dxa"/>
          </w:tcPr>
          <w:p w14:paraId="6B3CF891" w14:textId="5DC77002" w:rsidR="007A29F8" w:rsidRPr="00525B9A" w:rsidRDefault="007A29F8" w:rsidP="007A29F8">
            <w:pPr>
              <w:ind w:left="0" w:firstLine="0"/>
            </w:pPr>
            <w:r w:rsidRPr="00525B9A">
              <w:t xml:space="preserve">Reading </w:t>
            </w:r>
            <w:r w:rsidR="003826D4">
              <w:t>5-</w:t>
            </w:r>
            <w:r w:rsidRPr="00525B9A">
              <w:t xml:space="preserve">10 minutes X 5 with an adult </w:t>
            </w:r>
          </w:p>
          <w:p w14:paraId="1D18BEE0" w14:textId="1B5A5405" w:rsidR="007A29F8" w:rsidRDefault="007A29F8" w:rsidP="007A29F8">
            <w:pPr>
              <w:ind w:left="0" w:firstLine="0"/>
            </w:pPr>
            <w:r w:rsidRPr="00525B9A">
              <w:t xml:space="preserve">Book can be changed when they have been </w:t>
            </w:r>
            <w:r>
              <w:t>read</w:t>
            </w:r>
          </w:p>
          <w:p w14:paraId="7355FBA3" w14:textId="7E547F5B" w:rsidR="007A29F8" w:rsidRDefault="007A29F8" w:rsidP="007A29F8">
            <w:pPr>
              <w:ind w:left="0" w:firstLine="0"/>
            </w:pPr>
            <w:r>
              <w:t>Spellings to be practised 5 minutes X 4</w:t>
            </w:r>
          </w:p>
          <w:p w14:paraId="6D880398" w14:textId="380D2479" w:rsidR="007A29F8" w:rsidRPr="00525B9A" w:rsidRDefault="007A29F8" w:rsidP="00525B9A">
            <w:pPr>
              <w:ind w:left="0" w:firstLine="0"/>
            </w:pPr>
          </w:p>
        </w:tc>
        <w:tc>
          <w:tcPr>
            <w:tcW w:w="1785" w:type="dxa"/>
          </w:tcPr>
          <w:p w14:paraId="66547038" w14:textId="17178F69" w:rsidR="007A29F8" w:rsidRDefault="003826D4" w:rsidP="00525B9A">
            <w:pPr>
              <w:ind w:left="0" w:firstLine="0"/>
            </w:pPr>
            <w:r>
              <w:t>5-10</w:t>
            </w:r>
            <w:r w:rsidR="00457EC7">
              <w:t xml:space="preserve"> minutes 2</w:t>
            </w:r>
            <w:r w:rsidR="007A29F8">
              <w:t xml:space="preserve"> x a week </w:t>
            </w:r>
            <w:proofErr w:type="spellStart"/>
            <w:r w:rsidR="007A29F8">
              <w:t>mathletics</w:t>
            </w:r>
            <w:proofErr w:type="spellEnd"/>
          </w:p>
          <w:p w14:paraId="001554DB" w14:textId="77777777" w:rsidR="007A29F8" w:rsidRDefault="007A29F8" w:rsidP="00525B9A">
            <w:pPr>
              <w:ind w:left="0" w:firstLine="0"/>
            </w:pPr>
          </w:p>
          <w:p w14:paraId="15FEC34D" w14:textId="093A55B2" w:rsidR="007A29F8" w:rsidRDefault="00457EC7" w:rsidP="003826D4">
            <w:pPr>
              <w:ind w:left="0" w:firstLine="0"/>
            </w:pPr>
            <w:r>
              <w:t>3</w:t>
            </w:r>
            <w:r w:rsidR="007A29F8">
              <w:t xml:space="preserve"> x a week times tables rock </w:t>
            </w:r>
            <w:proofErr w:type="gramStart"/>
            <w:r w:rsidR="007A29F8">
              <w:t>stars</w:t>
            </w:r>
            <w:proofErr w:type="gramEnd"/>
            <w:r w:rsidR="007A29F8">
              <w:t xml:space="preserve"> for </w:t>
            </w:r>
            <w:r w:rsidR="003826D4">
              <w:t>5-10</w:t>
            </w:r>
            <w:r w:rsidR="007A29F8">
              <w:t xml:space="preserve"> minutes</w:t>
            </w:r>
          </w:p>
        </w:tc>
        <w:tc>
          <w:tcPr>
            <w:tcW w:w="1899" w:type="dxa"/>
          </w:tcPr>
          <w:p w14:paraId="642C0F1F" w14:textId="5170680D" w:rsidR="007A29F8" w:rsidRDefault="00494EF1" w:rsidP="00525B9A">
            <w:pPr>
              <w:ind w:left="0" w:firstLine="0"/>
            </w:pPr>
            <w:r>
              <w:t xml:space="preserve">Writing activity linked to foundation subjects </w:t>
            </w:r>
            <w:r w:rsidR="003826D4">
              <w:t>10-20</w:t>
            </w:r>
            <w:r w:rsidR="007A29F8">
              <w:t xml:space="preserve"> mins per week  </w:t>
            </w:r>
          </w:p>
        </w:tc>
      </w:tr>
      <w:tr w:rsidR="007A29F8" w14:paraId="1B0EAC95" w14:textId="77777777" w:rsidTr="007A29F8">
        <w:tc>
          <w:tcPr>
            <w:tcW w:w="1741" w:type="dxa"/>
          </w:tcPr>
          <w:p w14:paraId="560F01AC" w14:textId="77777777" w:rsidR="007A29F8" w:rsidRDefault="007A29F8" w:rsidP="007A29F8">
            <w:pPr>
              <w:ind w:left="0" w:firstLine="0"/>
            </w:pPr>
            <w:r>
              <w:t>Year 5</w:t>
            </w:r>
          </w:p>
          <w:p w14:paraId="18C003FF" w14:textId="5403BC53" w:rsidR="007A29F8" w:rsidRDefault="008D573D" w:rsidP="008D573D">
            <w:pPr>
              <w:ind w:left="0" w:firstLine="0"/>
            </w:pPr>
            <w:r>
              <w:t>Badgers</w:t>
            </w:r>
            <w:r w:rsidR="007A29F8">
              <w:t xml:space="preserve"> </w:t>
            </w:r>
          </w:p>
        </w:tc>
        <w:tc>
          <w:tcPr>
            <w:tcW w:w="2052" w:type="dxa"/>
          </w:tcPr>
          <w:p w14:paraId="7A501137" w14:textId="05FD5BD9" w:rsidR="007A29F8" w:rsidRPr="00525B9A" w:rsidRDefault="007A29F8" w:rsidP="007A29F8">
            <w:pPr>
              <w:ind w:left="0" w:firstLine="0"/>
            </w:pPr>
            <w:r w:rsidRPr="00525B9A">
              <w:t xml:space="preserve">Reading 10 minutes X 5 </w:t>
            </w:r>
            <w:r w:rsidR="009D483D">
              <w:t xml:space="preserve">at </w:t>
            </w:r>
            <w:r w:rsidRPr="00525B9A">
              <w:t xml:space="preserve">with an adult </w:t>
            </w:r>
          </w:p>
          <w:p w14:paraId="6CB16483" w14:textId="77777777" w:rsidR="007A29F8" w:rsidRDefault="007A29F8" w:rsidP="007A29F8">
            <w:pPr>
              <w:ind w:left="0" w:firstLine="0"/>
            </w:pPr>
            <w:r w:rsidRPr="00525B9A">
              <w:t xml:space="preserve">Book can be changed when they have been </w:t>
            </w:r>
            <w:r>
              <w:t>read</w:t>
            </w:r>
          </w:p>
          <w:p w14:paraId="6C69E767" w14:textId="7470EDD7" w:rsidR="007A29F8" w:rsidRDefault="007A29F8" w:rsidP="007A29F8">
            <w:pPr>
              <w:ind w:left="0" w:firstLine="0"/>
            </w:pPr>
            <w:r>
              <w:t>Spellings to be practised 5 minutes X 4</w:t>
            </w:r>
          </w:p>
          <w:p w14:paraId="24C6E845" w14:textId="77777777" w:rsidR="007A29F8" w:rsidRPr="00A27798" w:rsidRDefault="007A29F8" w:rsidP="007A29F8">
            <w:pPr>
              <w:ind w:left="0" w:firstLine="0"/>
              <w:rPr>
                <w:sz w:val="20"/>
                <w:szCs w:val="20"/>
              </w:rPr>
            </w:pPr>
          </w:p>
        </w:tc>
        <w:tc>
          <w:tcPr>
            <w:tcW w:w="1785" w:type="dxa"/>
          </w:tcPr>
          <w:p w14:paraId="5425DD33" w14:textId="77777777" w:rsidR="007A29F8" w:rsidRDefault="007A29F8" w:rsidP="007A29F8">
            <w:pPr>
              <w:ind w:left="0" w:firstLine="0"/>
            </w:pPr>
            <w:r>
              <w:t xml:space="preserve">10 minutes 3 x a week </w:t>
            </w:r>
            <w:proofErr w:type="spellStart"/>
            <w:r>
              <w:t>mathletics</w:t>
            </w:r>
            <w:proofErr w:type="spellEnd"/>
          </w:p>
          <w:p w14:paraId="4BA3C365" w14:textId="77777777" w:rsidR="007A29F8" w:rsidRDefault="007A29F8" w:rsidP="007A29F8">
            <w:pPr>
              <w:ind w:left="0" w:firstLine="0"/>
            </w:pPr>
          </w:p>
          <w:p w14:paraId="0D026CFE" w14:textId="648BD9AC" w:rsidR="007A29F8" w:rsidRPr="00A27798" w:rsidRDefault="007A29F8" w:rsidP="007A29F8">
            <w:pPr>
              <w:ind w:left="0" w:firstLine="0"/>
              <w:rPr>
                <w:sz w:val="20"/>
                <w:szCs w:val="20"/>
              </w:rPr>
            </w:pPr>
            <w:r>
              <w:t>2 x a week times tables rock stars for at least 10 minutes</w:t>
            </w:r>
          </w:p>
        </w:tc>
        <w:tc>
          <w:tcPr>
            <w:tcW w:w="1899" w:type="dxa"/>
          </w:tcPr>
          <w:p w14:paraId="074F0443" w14:textId="41CCA9CF" w:rsidR="007A29F8" w:rsidRDefault="00494EF1" w:rsidP="007A29F8">
            <w:pPr>
              <w:ind w:left="0" w:firstLine="0"/>
            </w:pPr>
            <w:r>
              <w:t xml:space="preserve">Writing activity linked to foundation subjects </w:t>
            </w:r>
            <w:r w:rsidR="007A29F8">
              <w:t xml:space="preserve">30 mins per week  </w:t>
            </w:r>
          </w:p>
          <w:p w14:paraId="549BEF07" w14:textId="77777777" w:rsidR="003826D4" w:rsidRDefault="003826D4" w:rsidP="007A29F8">
            <w:pPr>
              <w:ind w:left="0" w:firstLine="0"/>
            </w:pPr>
          </w:p>
          <w:p w14:paraId="5DE7A76B" w14:textId="00628EB2" w:rsidR="003826D4" w:rsidRPr="00A27798" w:rsidRDefault="003826D4" w:rsidP="007A29F8">
            <w:pPr>
              <w:ind w:left="0" w:firstLine="0"/>
              <w:rPr>
                <w:sz w:val="20"/>
                <w:szCs w:val="20"/>
              </w:rPr>
            </w:pPr>
          </w:p>
        </w:tc>
      </w:tr>
      <w:tr w:rsidR="007A29F8" w14:paraId="450D01E6" w14:textId="77777777" w:rsidTr="007A29F8">
        <w:tc>
          <w:tcPr>
            <w:tcW w:w="1741" w:type="dxa"/>
          </w:tcPr>
          <w:p w14:paraId="670BA07D" w14:textId="5C86434D" w:rsidR="00C00AF0" w:rsidRDefault="00C00AF0" w:rsidP="00C00AF0">
            <w:pPr>
              <w:ind w:left="0" w:firstLine="0"/>
            </w:pPr>
            <w:r>
              <w:t>Year 6</w:t>
            </w:r>
          </w:p>
          <w:p w14:paraId="721CF3DD" w14:textId="74F8DF6A" w:rsidR="007A29F8" w:rsidRDefault="008D573D" w:rsidP="00C00AF0">
            <w:pPr>
              <w:ind w:left="0" w:firstLine="0"/>
            </w:pPr>
            <w:r>
              <w:t>Badgers</w:t>
            </w:r>
            <w:r w:rsidR="00C00AF0">
              <w:t xml:space="preserve">  </w:t>
            </w:r>
          </w:p>
        </w:tc>
        <w:tc>
          <w:tcPr>
            <w:tcW w:w="2052" w:type="dxa"/>
          </w:tcPr>
          <w:p w14:paraId="6AFF3285" w14:textId="77777777" w:rsidR="003826D4" w:rsidRDefault="007A29F8" w:rsidP="007A29F8">
            <w:pPr>
              <w:ind w:left="0" w:firstLine="0"/>
            </w:pPr>
            <w:r w:rsidRPr="00525B9A">
              <w:t>Reading 10 minutes X 5</w:t>
            </w:r>
          </w:p>
          <w:p w14:paraId="188E136F" w14:textId="5914E960" w:rsidR="007A29F8" w:rsidRDefault="003826D4" w:rsidP="007A29F8">
            <w:pPr>
              <w:ind w:left="0" w:firstLine="0"/>
            </w:pPr>
            <w:r>
              <w:t xml:space="preserve"> W</w:t>
            </w:r>
            <w:r w:rsidR="007A29F8" w:rsidRPr="00525B9A">
              <w:t xml:space="preserve">ith an adult </w:t>
            </w:r>
            <w:r>
              <w:t>at least twice</w:t>
            </w:r>
          </w:p>
          <w:p w14:paraId="1249F4C0" w14:textId="77777777" w:rsidR="00494EF1" w:rsidRPr="00525B9A" w:rsidRDefault="00494EF1" w:rsidP="007A29F8">
            <w:pPr>
              <w:ind w:left="0" w:firstLine="0"/>
            </w:pPr>
          </w:p>
          <w:p w14:paraId="1D8C46D8" w14:textId="77777777" w:rsidR="007A29F8" w:rsidRDefault="007A29F8" w:rsidP="007A29F8">
            <w:pPr>
              <w:ind w:left="0" w:firstLine="0"/>
            </w:pPr>
            <w:r w:rsidRPr="00525B9A">
              <w:t xml:space="preserve">Book can be changed when </w:t>
            </w:r>
            <w:r w:rsidRPr="00525B9A">
              <w:lastRenderedPageBreak/>
              <w:t xml:space="preserve">they have been </w:t>
            </w:r>
            <w:r>
              <w:t>read</w:t>
            </w:r>
          </w:p>
          <w:p w14:paraId="298684D1" w14:textId="40EA3FE8" w:rsidR="007A29F8" w:rsidRDefault="007A29F8" w:rsidP="007A29F8">
            <w:pPr>
              <w:ind w:left="0" w:firstLine="0"/>
            </w:pPr>
            <w:r>
              <w:t>Spellings to</w:t>
            </w:r>
            <w:r w:rsidR="008D573D">
              <w:t xml:space="preserve"> be practised 5 minutes X 4</w:t>
            </w:r>
          </w:p>
          <w:p w14:paraId="5BC46C74" w14:textId="77777777" w:rsidR="007A29F8" w:rsidRPr="00525B9A" w:rsidRDefault="007A29F8" w:rsidP="007A29F8">
            <w:pPr>
              <w:ind w:left="0" w:firstLine="0"/>
            </w:pPr>
          </w:p>
        </w:tc>
        <w:tc>
          <w:tcPr>
            <w:tcW w:w="1785" w:type="dxa"/>
          </w:tcPr>
          <w:p w14:paraId="28A2102E" w14:textId="77777777" w:rsidR="007A29F8" w:rsidRDefault="007A29F8" w:rsidP="007A29F8">
            <w:pPr>
              <w:ind w:left="0" w:firstLine="0"/>
            </w:pPr>
            <w:r>
              <w:lastRenderedPageBreak/>
              <w:t xml:space="preserve">10 minutes 3 x a week </w:t>
            </w:r>
            <w:proofErr w:type="spellStart"/>
            <w:r>
              <w:t>mathletics</w:t>
            </w:r>
            <w:proofErr w:type="spellEnd"/>
          </w:p>
          <w:p w14:paraId="6C538EC6" w14:textId="77777777" w:rsidR="007A29F8" w:rsidRDefault="007A29F8" w:rsidP="007A29F8">
            <w:pPr>
              <w:ind w:left="0" w:firstLine="0"/>
            </w:pPr>
          </w:p>
          <w:p w14:paraId="1981920F" w14:textId="5C992881" w:rsidR="007A29F8" w:rsidRDefault="007A29F8" w:rsidP="007A29F8">
            <w:pPr>
              <w:ind w:left="0" w:firstLine="0"/>
            </w:pPr>
            <w:r>
              <w:t>2 x a week times tables rock stars for at least 10 minutes</w:t>
            </w:r>
          </w:p>
        </w:tc>
        <w:tc>
          <w:tcPr>
            <w:tcW w:w="1899" w:type="dxa"/>
          </w:tcPr>
          <w:p w14:paraId="177352FF" w14:textId="77777777" w:rsidR="00494EF1" w:rsidRDefault="00494EF1" w:rsidP="007A29F8">
            <w:pPr>
              <w:ind w:left="0" w:firstLine="0"/>
            </w:pPr>
            <w:r>
              <w:t xml:space="preserve">Writing activity linked to foundation subjects </w:t>
            </w:r>
          </w:p>
          <w:p w14:paraId="7B82CCA9" w14:textId="36D4A965" w:rsidR="007A29F8" w:rsidRDefault="007A29F8" w:rsidP="007A29F8">
            <w:pPr>
              <w:ind w:left="0" w:firstLine="0"/>
            </w:pPr>
            <w:r>
              <w:t xml:space="preserve">30 mins per week  </w:t>
            </w:r>
          </w:p>
          <w:p w14:paraId="1ACCFCDA" w14:textId="1885C6CF" w:rsidR="007A29F8" w:rsidRDefault="007A29F8" w:rsidP="007A29F8">
            <w:pPr>
              <w:ind w:left="0" w:firstLine="0"/>
            </w:pPr>
            <w:proofErr w:type="spellStart"/>
            <w:r>
              <w:lastRenderedPageBreak/>
              <w:t>Sats</w:t>
            </w:r>
            <w:proofErr w:type="spellEnd"/>
            <w:r>
              <w:t xml:space="preserve"> practice if and when appropriate</w:t>
            </w:r>
          </w:p>
        </w:tc>
      </w:tr>
    </w:tbl>
    <w:p w14:paraId="1CFF9B82" w14:textId="77777777" w:rsidR="004359D8" w:rsidRDefault="004359D8">
      <w:pPr>
        <w:spacing w:line="240" w:lineRule="auto"/>
        <w:ind w:left="0" w:firstLine="0"/>
      </w:pPr>
    </w:p>
    <w:p w14:paraId="4BE21EC4" w14:textId="1ED0ABED" w:rsidR="00B8201C" w:rsidRDefault="00B8201C" w:rsidP="00B8201C">
      <w:pPr>
        <w:spacing w:line="240" w:lineRule="auto"/>
        <w:ind w:left="0" w:firstLine="0"/>
      </w:pPr>
      <w:r>
        <w:t>Phoni</w:t>
      </w:r>
      <w:r w:rsidR="0070672E">
        <w:t xml:space="preserve">cs/Spellings will be set </w:t>
      </w:r>
      <w:r w:rsidR="00AB10E5">
        <w:t>weekly.</w:t>
      </w:r>
      <w:r>
        <w:t xml:space="preserve"> </w:t>
      </w:r>
      <w:r w:rsidR="004E11E0">
        <w:t>A</w:t>
      </w:r>
      <w:r>
        <w:t xml:space="preserve"> paper copy will be stuck in a spelling book. </w:t>
      </w:r>
    </w:p>
    <w:p w14:paraId="24E5C575" w14:textId="77777777" w:rsidR="00B8201C" w:rsidRDefault="00B8201C" w:rsidP="00B8201C">
      <w:pPr>
        <w:spacing w:line="240" w:lineRule="auto"/>
        <w:ind w:left="0" w:firstLine="0"/>
      </w:pPr>
    </w:p>
    <w:p w14:paraId="19875977" w14:textId="77777777" w:rsidR="00B8201C" w:rsidRDefault="00F70DFA" w:rsidP="000A31AE">
      <w:pPr>
        <w:spacing w:line="240" w:lineRule="auto"/>
      </w:pPr>
      <w:r>
        <w:t xml:space="preserve">The expectation is that children will complete their homework </w:t>
      </w:r>
      <w:r w:rsidR="004C383A">
        <w:t xml:space="preserve">and if the child has difficulty with the work, then we would expect them to ask for support from the class teacher before the due date of completion to ensure they will be able to complete the work or alternative work can be set. This is useful information as it informs the teacher about the independent capabilities of the child. </w:t>
      </w:r>
    </w:p>
    <w:p w14:paraId="14FD99BA" w14:textId="46605A18" w:rsidR="004359D8" w:rsidRDefault="004C383A" w:rsidP="000A31AE">
      <w:pPr>
        <w:spacing w:line="240" w:lineRule="auto"/>
      </w:pPr>
      <w:r>
        <w:t xml:space="preserve"> </w:t>
      </w:r>
      <w:r w:rsidR="00FC29A4">
        <w:t xml:space="preserve">Homework is always acknowledged and, according to the task, is either marked or used in class to support learning. </w:t>
      </w:r>
    </w:p>
    <w:p w14:paraId="5FFF43B1" w14:textId="77777777" w:rsidR="000A31AE" w:rsidRDefault="000A31AE" w:rsidP="000A31AE">
      <w:pPr>
        <w:spacing w:line="240" w:lineRule="auto"/>
      </w:pPr>
    </w:p>
    <w:p w14:paraId="5ED4D64F" w14:textId="77777777" w:rsidR="004359D8" w:rsidRDefault="00FC29A4" w:rsidP="000A31AE">
      <w:pPr>
        <w:spacing w:line="240" w:lineRule="auto"/>
      </w:pPr>
      <w:r>
        <w:t xml:space="preserve">Homework completed well is acknowledged and praised. There may be issues arising from the work, which the teacher will follow up in lesson time. </w:t>
      </w:r>
    </w:p>
    <w:p w14:paraId="6055FEA7" w14:textId="74463A14" w:rsidR="004359D8" w:rsidRDefault="004359D8">
      <w:pPr>
        <w:spacing w:line="240" w:lineRule="auto"/>
        <w:ind w:left="0" w:firstLine="0"/>
      </w:pPr>
    </w:p>
    <w:p w14:paraId="5E1743A7" w14:textId="77777777" w:rsidR="004359D8" w:rsidRDefault="00FC29A4" w:rsidP="00F70DFA">
      <w:pPr>
        <w:pStyle w:val="Heading1"/>
        <w:numPr>
          <w:ilvl w:val="0"/>
          <w:numId w:val="0"/>
        </w:numPr>
      </w:pPr>
      <w:r>
        <w:t xml:space="preserve">Inclusion and homework </w:t>
      </w:r>
    </w:p>
    <w:p w14:paraId="3D8B4897" w14:textId="77777777" w:rsidR="00F70DFA" w:rsidRPr="00F70DFA" w:rsidRDefault="00F70DFA" w:rsidP="00F70DFA"/>
    <w:p w14:paraId="1AD26B05" w14:textId="2C9F11C4" w:rsidR="00F70DFA" w:rsidRDefault="00FC29A4" w:rsidP="00B8201C">
      <w:pPr>
        <w:spacing w:line="240" w:lineRule="auto"/>
        <w:rPr>
          <w:b/>
        </w:rPr>
      </w:pPr>
      <w:r>
        <w:t xml:space="preserve">We set homework for all children as a normal part of school life. We ensure that all tasks set are appropriate to the ability of the child, and we endeavour to adapt any task set so that all children can contribute in a positive way. When setting homework to pupils who are named on the register of special needs, we refer to those pupils' Individual Education Plans (IEPs). </w:t>
      </w:r>
    </w:p>
    <w:p w14:paraId="15604F5F" w14:textId="77777777" w:rsidR="004359D8" w:rsidRDefault="004359D8" w:rsidP="000A31AE">
      <w:pPr>
        <w:spacing w:line="240" w:lineRule="auto"/>
        <w:ind w:left="0" w:firstLine="0"/>
      </w:pPr>
    </w:p>
    <w:p w14:paraId="2AD1BDF7" w14:textId="42B4AE98" w:rsidR="00F70DFA" w:rsidRDefault="00FC29A4" w:rsidP="000A31AE">
      <w:pPr>
        <w:spacing w:line="240" w:lineRule="auto"/>
        <w:ind w:right="179"/>
      </w:pPr>
      <w:r>
        <w:t xml:space="preserve">Homework is seen in part as a preparation for the more independent learning undertaken at secondary school. </w:t>
      </w:r>
    </w:p>
    <w:p w14:paraId="289AC91F" w14:textId="77777777" w:rsidR="00494EF1" w:rsidRDefault="00494EF1" w:rsidP="000A31AE">
      <w:pPr>
        <w:spacing w:line="240" w:lineRule="auto"/>
        <w:ind w:right="179"/>
      </w:pPr>
    </w:p>
    <w:p w14:paraId="3C34ED03" w14:textId="28E2A69B" w:rsidR="00494EF1" w:rsidRDefault="00494EF1" w:rsidP="00494EF1">
      <w:pPr>
        <w:spacing w:line="240" w:lineRule="auto"/>
        <w:ind w:left="0" w:firstLine="0"/>
      </w:pPr>
      <w:r>
        <w:t xml:space="preserve">If a child has difficulty accessing technology, alternative homework may be set. </w:t>
      </w:r>
      <w:r w:rsidR="00905AFD">
        <w:t xml:space="preserve">If a </w:t>
      </w:r>
      <w:proofErr w:type="gramStart"/>
      <w:r w:rsidR="00905AFD">
        <w:t>child/children</w:t>
      </w:r>
      <w:proofErr w:type="gramEnd"/>
      <w:r w:rsidR="00905AFD">
        <w:t xml:space="preserve"> need more specific/ personalised homework e.g. handwriting, then this can be set in addition or instead of existing homework.</w:t>
      </w:r>
    </w:p>
    <w:p w14:paraId="4B716706" w14:textId="77777777" w:rsidR="00F70DFA" w:rsidRDefault="00F70DFA" w:rsidP="000A31AE">
      <w:pPr>
        <w:spacing w:line="240" w:lineRule="auto"/>
        <w:ind w:right="179"/>
      </w:pPr>
    </w:p>
    <w:p w14:paraId="588A3728" w14:textId="351C49D9" w:rsidR="004359D8" w:rsidRDefault="00FC29A4" w:rsidP="000A31AE">
      <w:pPr>
        <w:spacing w:line="240" w:lineRule="auto"/>
        <w:ind w:left="0" w:right="179" w:firstLine="0"/>
        <w:rPr>
          <w:b/>
        </w:rPr>
      </w:pPr>
      <w:r w:rsidRPr="00F70DFA">
        <w:rPr>
          <w:b/>
        </w:rPr>
        <w:t xml:space="preserve">Use of IT </w:t>
      </w:r>
    </w:p>
    <w:p w14:paraId="4972DB8A" w14:textId="77777777" w:rsidR="004C383A" w:rsidRPr="00F70DFA" w:rsidRDefault="004C383A" w:rsidP="000A31AE">
      <w:pPr>
        <w:spacing w:line="240" w:lineRule="auto"/>
        <w:ind w:right="179"/>
        <w:rPr>
          <w:b/>
        </w:rPr>
      </w:pPr>
    </w:p>
    <w:p w14:paraId="565D0716" w14:textId="567993E0" w:rsidR="004359D8" w:rsidRDefault="00FC29A4" w:rsidP="000A31AE">
      <w:pPr>
        <w:spacing w:line="240" w:lineRule="auto"/>
      </w:pPr>
      <w:r>
        <w:t xml:space="preserve">The child’s safety is paramount in all matters regarding use of the internet and we advise parents and carers to always supervise their child’s access to the internet. </w:t>
      </w:r>
    </w:p>
    <w:p w14:paraId="49E5BB8C" w14:textId="77777777" w:rsidR="004359D8" w:rsidRDefault="00FC29A4" w:rsidP="000A31AE">
      <w:pPr>
        <w:spacing w:line="240" w:lineRule="auto"/>
        <w:ind w:left="0" w:firstLine="0"/>
      </w:pPr>
      <w:r>
        <w:t xml:space="preserve"> </w:t>
      </w:r>
    </w:p>
    <w:p w14:paraId="0D58BA90" w14:textId="242CAFEE" w:rsidR="004359D8" w:rsidRDefault="00FC29A4" w:rsidP="000A31AE">
      <w:pPr>
        <w:spacing w:line="240" w:lineRule="auto"/>
      </w:pPr>
      <w:r>
        <w:t xml:space="preserve">The use of IT and the Internet has made a significant contribution to the amount of reference material available at home, and the ease and speed with which it can be accessed. However, our teachers expect their pupils to produce their own work, </w:t>
      </w:r>
      <w:r>
        <w:lastRenderedPageBreak/>
        <w:t xml:space="preserve">perhaps by editing something they have found, or by expressing it in their own words. The children are not achieving anything worthwhile by copying, pasting and printing out something that has been written by somebody else. </w:t>
      </w:r>
    </w:p>
    <w:p w14:paraId="1FF9CB7B" w14:textId="77777777" w:rsidR="004C383A" w:rsidRDefault="004C383A" w:rsidP="000A31AE">
      <w:pPr>
        <w:spacing w:line="240" w:lineRule="auto"/>
      </w:pPr>
    </w:p>
    <w:p w14:paraId="4CFFE4C1" w14:textId="11621A38" w:rsidR="004359D8" w:rsidRDefault="00FC29A4" w:rsidP="000A31AE">
      <w:pPr>
        <w:spacing w:line="240" w:lineRule="auto"/>
      </w:pPr>
      <w:r>
        <w:t>There are many websites containing highly educational material which can have a powerful ef</w:t>
      </w:r>
      <w:r w:rsidR="00F70DFA">
        <w:t xml:space="preserve">fect on children's learning. </w:t>
      </w:r>
      <w:r>
        <w:t>We discourage children from bringing computer disks or memory sticks into school, because of the risk of viruses. However, when appropriate, a teacher might suggest that a child's work is e-mailed</w:t>
      </w:r>
      <w:r w:rsidR="00960EE8">
        <w:t>/ put on Google Classroom</w:t>
      </w:r>
      <w:r>
        <w:t xml:space="preserve"> to the teacher at school. </w:t>
      </w:r>
    </w:p>
    <w:p w14:paraId="6F700EE9" w14:textId="7002B468" w:rsidR="00960EE8" w:rsidRDefault="00960EE8" w:rsidP="000A31AE">
      <w:pPr>
        <w:spacing w:line="240" w:lineRule="auto"/>
      </w:pPr>
    </w:p>
    <w:p w14:paraId="32CFF617" w14:textId="7FDA75B1" w:rsidR="00960EE8" w:rsidRDefault="00960EE8" w:rsidP="000A31AE">
      <w:pPr>
        <w:spacing w:line="240" w:lineRule="auto"/>
      </w:pPr>
      <w:r>
        <w:t>There may be times where it is appropriate for takes to be set and completed using Google Classroom.</w:t>
      </w:r>
    </w:p>
    <w:p w14:paraId="0FF7AD5D" w14:textId="77777777" w:rsidR="004359D8" w:rsidRDefault="00FC29A4" w:rsidP="000A31AE">
      <w:pPr>
        <w:spacing w:line="240" w:lineRule="auto"/>
        <w:ind w:left="0" w:firstLine="0"/>
      </w:pPr>
      <w:r>
        <w:rPr>
          <w:b/>
        </w:rPr>
        <w:t xml:space="preserve"> </w:t>
      </w:r>
    </w:p>
    <w:p w14:paraId="2BC275D2" w14:textId="77777777" w:rsidR="004359D8" w:rsidRDefault="00FC29A4" w:rsidP="000A31AE">
      <w:pPr>
        <w:pStyle w:val="Heading1"/>
        <w:numPr>
          <w:ilvl w:val="0"/>
          <w:numId w:val="0"/>
        </w:numPr>
      </w:pPr>
      <w:r>
        <w:t xml:space="preserve">Monitoring and review </w:t>
      </w:r>
    </w:p>
    <w:p w14:paraId="5E2EB322" w14:textId="77777777" w:rsidR="00A739CC" w:rsidRDefault="00A739CC" w:rsidP="000A31AE">
      <w:pPr>
        <w:spacing w:line="240" w:lineRule="auto"/>
      </w:pPr>
    </w:p>
    <w:p w14:paraId="409B01E2" w14:textId="77777777" w:rsidR="004359D8" w:rsidRDefault="00FC29A4" w:rsidP="000A31AE">
      <w:pPr>
        <w:spacing w:line="240" w:lineRule="auto"/>
      </w:pPr>
      <w:r>
        <w:t>It is the responsibility of our governing body to agree and then monitor the school homework policy. Our homework poli</w:t>
      </w:r>
      <w:r w:rsidR="004C383A">
        <w:t>cy is reviewed annually by the h</w:t>
      </w:r>
      <w:r>
        <w:t xml:space="preserve">ead </w:t>
      </w:r>
      <w:r w:rsidR="004C383A">
        <w:t>teacher</w:t>
      </w:r>
      <w:r>
        <w:t xml:space="preserve"> in consultation with teaching staff. </w:t>
      </w:r>
    </w:p>
    <w:p w14:paraId="15A40F79" w14:textId="77777777" w:rsidR="00A739CC" w:rsidRDefault="00FC29A4" w:rsidP="000A31AE">
      <w:pPr>
        <w:spacing w:line="240" w:lineRule="auto"/>
        <w:ind w:left="0" w:firstLine="0"/>
      </w:pPr>
      <w:r>
        <w:t xml:space="preserve"> </w:t>
      </w:r>
    </w:p>
    <w:p w14:paraId="51F25CAA" w14:textId="6CFD7E27" w:rsidR="00825DF9" w:rsidRDefault="00960EE8" w:rsidP="000A31AE">
      <w:pPr>
        <w:spacing w:line="240" w:lineRule="auto"/>
        <w:ind w:left="0" w:firstLine="0"/>
      </w:pPr>
      <w:r>
        <w:t>September 202</w:t>
      </w:r>
      <w:r w:rsidR="00AB10E5">
        <w:t>3</w:t>
      </w:r>
    </w:p>
    <w:p w14:paraId="59D9B914" w14:textId="77777777" w:rsidR="00825DF9" w:rsidRDefault="00825DF9" w:rsidP="000A31AE">
      <w:pPr>
        <w:spacing w:line="240" w:lineRule="auto"/>
        <w:ind w:left="0" w:firstLine="0"/>
      </w:pPr>
    </w:p>
    <w:p w14:paraId="109E0D82" w14:textId="7337AC20" w:rsidR="004359D8" w:rsidRDefault="00825DF9" w:rsidP="000A31AE">
      <w:pPr>
        <w:spacing w:line="240" w:lineRule="auto"/>
        <w:ind w:left="0" w:firstLine="0"/>
      </w:pPr>
      <w:r>
        <w:t xml:space="preserve">Date of review </w:t>
      </w:r>
      <w:r w:rsidR="00960EE8">
        <w:t>September</w:t>
      </w:r>
      <w:r w:rsidR="00C00AF0">
        <w:t xml:space="preserve"> </w:t>
      </w:r>
      <w:r>
        <w:t>20</w:t>
      </w:r>
      <w:r w:rsidR="00960EE8">
        <w:t>2</w:t>
      </w:r>
      <w:r w:rsidR="00AB10E5">
        <w:t>6</w:t>
      </w:r>
    </w:p>
    <w:sectPr w:rsidR="004359D8">
      <w:footerReference w:type="default" r:id="rId8"/>
      <w:pgSz w:w="11904" w:h="16836"/>
      <w:pgMar w:top="1444" w:right="1451" w:bottom="1603"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16EE2" w14:textId="77777777" w:rsidR="009627CC" w:rsidRDefault="009627CC" w:rsidP="00A27798">
      <w:pPr>
        <w:spacing w:line="240" w:lineRule="auto"/>
      </w:pPr>
      <w:r>
        <w:separator/>
      </w:r>
    </w:p>
  </w:endnote>
  <w:endnote w:type="continuationSeparator" w:id="0">
    <w:p w14:paraId="663A1E26" w14:textId="77777777" w:rsidR="009627CC" w:rsidRDefault="009627CC" w:rsidP="00A27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641349"/>
      <w:docPartObj>
        <w:docPartGallery w:val="Page Numbers (Bottom of Page)"/>
        <w:docPartUnique/>
      </w:docPartObj>
    </w:sdtPr>
    <w:sdtEndPr>
      <w:rPr>
        <w:noProof/>
      </w:rPr>
    </w:sdtEndPr>
    <w:sdtContent>
      <w:p w14:paraId="5AE5C1BF" w14:textId="3A91DB76" w:rsidR="00A27798" w:rsidRDefault="00A27798">
        <w:pPr>
          <w:pStyle w:val="Footer"/>
          <w:jc w:val="right"/>
        </w:pPr>
        <w:r>
          <w:fldChar w:fldCharType="begin"/>
        </w:r>
        <w:r>
          <w:instrText xml:space="preserve"> PAGE   \* MERGEFORMAT </w:instrText>
        </w:r>
        <w:r>
          <w:fldChar w:fldCharType="separate"/>
        </w:r>
        <w:r w:rsidR="0070672E">
          <w:rPr>
            <w:noProof/>
          </w:rPr>
          <w:t>1</w:t>
        </w:r>
        <w:r>
          <w:rPr>
            <w:noProof/>
          </w:rPr>
          <w:fldChar w:fldCharType="end"/>
        </w:r>
      </w:p>
    </w:sdtContent>
  </w:sdt>
  <w:p w14:paraId="3B469C12" w14:textId="39972806" w:rsidR="00A27798" w:rsidRDefault="000D56B7">
    <w:pPr>
      <w:pStyle w:val="Footer"/>
    </w:pPr>
    <w:r>
      <w:t xml:space="preserve">Belton C of E Homework Policy </w:t>
    </w:r>
    <w:r w:rsidR="00B66F0A">
      <w:t>September 202</w:t>
    </w:r>
    <w:r w:rsidR="00533CD1">
      <w:t>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F9645" w14:textId="77777777" w:rsidR="009627CC" w:rsidRDefault="009627CC" w:rsidP="00A27798">
      <w:pPr>
        <w:spacing w:line="240" w:lineRule="auto"/>
      </w:pPr>
      <w:r>
        <w:separator/>
      </w:r>
    </w:p>
  </w:footnote>
  <w:footnote w:type="continuationSeparator" w:id="0">
    <w:p w14:paraId="5721E3F0" w14:textId="77777777" w:rsidR="009627CC" w:rsidRDefault="009627CC" w:rsidP="00A277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50A90"/>
    <w:multiLevelType w:val="hybridMultilevel"/>
    <w:tmpl w:val="E2A0AB3E"/>
    <w:lvl w:ilvl="0" w:tplc="ED7676FE">
      <w:start w:val="1"/>
      <w:numFmt w:val="bullet"/>
      <w:lvlText w:val="•"/>
      <w:lvlJc w:val="left"/>
      <w:pPr>
        <w:ind w:left="11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1" w:tplc="61AC5D56">
      <w:start w:val="1"/>
      <w:numFmt w:val="bullet"/>
      <w:lvlText w:val="o"/>
      <w:lvlJc w:val="left"/>
      <w:pPr>
        <w:ind w:left="108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2" w:tplc="3A843E12">
      <w:start w:val="1"/>
      <w:numFmt w:val="bullet"/>
      <w:lvlText w:val="▪"/>
      <w:lvlJc w:val="left"/>
      <w:pPr>
        <w:ind w:left="180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3" w:tplc="8166A54C">
      <w:start w:val="1"/>
      <w:numFmt w:val="bullet"/>
      <w:lvlText w:val="•"/>
      <w:lvlJc w:val="left"/>
      <w:pPr>
        <w:ind w:left="252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4" w:tplc="CC206A4C">
      <w:start w:val="1"/>
      <w:numFmt w:val="bullet"/>
      <w:lvlText w:val="o"/>
      <w:lvlJc w:val="left"/>
      <w:pPr>
        <w:ind w:left="324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5" w:tplc="5F56E804">
      <w:start w:val="1"/>
      <w:numFmt w:val="bullet"/>
      <w:lvlText w:val="▪"/>
      <w:lvlJc w:val="left"/>
      <w:pPr>
        <w:ind w:left="396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6" w:tplc="733C2F6E">
      <w:start w:val="1"/>
      <w:numFmt w:val="bullet"/>
      <w:lvlText w:val="•"/>
      <w:lvlJc w:val="left"/>
      <w:pPr>
        <w:ind w:left="468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7" w:tplc="1B78401A">
      <w:start w:val="1"/>
      <w:numFmt w:val="bullet"/>
      <w:lvlText w:val="o"/>
      <w:lvlJc w:val="left"/>
      <w:pPr>
        <w:ind w:left="540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lvl w:ilvl="8" w:tplc="AC5837C8">
      <w:start w:val="1"/>
      <w:numFmt w:val="bullet"/>
      <w:lvlText w:val="▪"/>
      <w:lvlJc w:val="left"/>
      <w:pPr>
        <w:ind w:left="6120"/>
      </w:pPr>
      <w:rPr>
        <w:rFonts w:ascii="Comic Sans MS" w:eastAsia="Comic Sans MS" w:hAnsi="Comic Sans MS" w:cs="Comic Sans MS"/>
        <w:b w:val="0"/>
        <w:i w:val="0"/>
        <w:strike w:val="0"/>
        <w:dstrike w:val="0"/>
        <w:color w:val="000000"/>
        <w:sz w:val="16"/>
        <w:u w:val="none" w:color="000000"/>
        <w:bdr w:val="none" w:sz="0" w:space="0" w:color="auto"/>
        <w:shd w:val="clear" w:color="auto" w:fill="auto"/>
        <w:vertAlign w:val="baseline"/>
      </w:rPr>
    </w:lvl>
  </w:abstractNum>
  <w:abstractNum w:abstractNumId="1" w15:restartNumberingAfterBreak="0">
    <w:nsid w:val="2A984A4A"/>
    <w:multiLevelType w:val="hybridMultilevel"/>
    <w:tmpl w:val="723A90AA"/>
    <w:lvl w:ilvl="0" w:tplc="3C2A8DFA">
      <w:start w:val="1"/>
      <w:numFmt w:val="decimal"/>
      <w:pStyle w:val="Heading1"/>
      <w:lvlText w:val="%1"/>
      <w:lvlJc w:val="left"/>
      <w:pPr>
        <w:ind w:left="14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1" w:tplc="122444B2">
      <w:start w:val="1"/>
      <w:numFmt w:val="lowerLetter"/>
      <w:lvlText w:val="%2"/>
      <w:lvlJc w:val="left"/>
      <w:pPr>
        <w:ind w:left="122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2" w:tplc="DB72594E">
      <w:start w:val="1"/>
      <w:numFmt w:val="lowerRoman"/>
      <w:lvlText w:val="%3"/>
      <w:lvlJc w:val="left"/>
      <w:pPr>
        <w:ind w:left="194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3" w:tplc="5AF4B072">
      <w:start w:val="1"/>
      <w:numFmt w:val="decimal"/>
      <w:lvlText w:val="%4"/>
      <w:lvlJc w:val="left"/>
      <w:pPr>
        <w:ind w:left="266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4" w:tplc="972875A4">
      <w:start w:val="1"/>
      <w:numFmt w:val="lowerLetter"/>
      <w:lvlText w:val="%5"/>
      <w:lvlJc w:val="left"/>
      <w:pPr>
        <w:ind w:left="338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5" w:tplc="7C02DFEE">
      <w:start w:val="1"/>
      <w:numFmt w:val="lowerRoman"/>
      <w:lvlText w:val="%6"/>
      <w:lvlJc w:val="left"/>
      <w:pPr>
        <w:ind w:left="410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6" w:tplc="71CAAD62">
      <w:start w:val="1"/>
      <w:numFmt w:val="decimal"/>
      <w:lvlText w:val="%7"/>
      <w:lvlJc w:val="left"/>
      <w:pPr>
        <w:ind w:left="482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7" w:tplc="FB2C79E0">
      <w:start w:val="1"/>
      <w:numFmt w:val="lowerLetter"/>
      <w:lvlText w:val="%8"/>
      <w:lvlJc w:val="left"/>
      <w:pPr>
        <w:ind w:left="554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lvl w:ilvl="8" w:tplc="E10E7CBA">
      <w:start w:val="1"/>
      <w:numFmt w:val="lowerRoman"/>
      <w:lvlText w:val="%9"/>
      <w:lvlJc w:val="left"/>
      <w:pPr>
        <w:ind w:left="6262"/>
      </w:pPr>
      <w:rPr>
        <w:rFonts w:ascii="Comic Sans MS" w:eastAsia="Comic Sans MS" w:hAnsi="Comic Sans MS" w:cs="Comic Sans MS"/>
        <w:b/>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8"/>
    <w:rsid w:val="00022523"/>
    <w:rsid w:val="00025B98"/>
    <w:rsid w:val="000665F9"/>
    <w:rsid w:val="0006724E"/>
    <w:rsid w:val="000A31AE"/>
    <w:rsid w:val="000D227E"/>
    <w:rsid w:val="000D56B7"/>
    <w:rsid w:val="00100F11"/>
    <w:rsid w:val="00125E92"/>
    <w:rsid w:val="001E3078"/>
    <w:rsid w:val="002B2186"/>
    <w:rsid w:val="002F4421"/>
    <w:rsid w:val="003826D4"/>
    <w:rsid w:val="003F6C3D"/>
    <w:rsid w:val="004359D8"/>
    <w:rsid w:val="0045652D"/>
    <w:rsid w:val="00457EC7"/>
    <w:rsid w:val="00494EF1"/>
    <w:rsid w:val="004C383A"/>
    <w:rsid w:val="004E11E0"/>
    <w:rsid w:val="00525B9A"/>
    <w:rsid w:val="00533CD1"/>
    <w:rsid w:val="005B00A4"/>
    <w:rsid w:val="005F2D3F"/>
    <w:rsid w:val="0063680A"/>
    <w:rsid w:val="00661B5F"/>
    <w:rsid w:val="006801F0"/>
    <w:rsid w:val="0070672E"/>
    <w:rsid w:val="00752175"/>
    <w:rsid w:val="007A29F8"/>
    <w:rsid w:val="007F4DAB"/>
    <w:rsid w:val="00825DF9"/>
    <w:rsid w:val="008855AB"/>
    <w:rsid w:val="008D573D"/>
    <w:rsid w:val="008F7DFE"/>
    <w:rsid w:val="00905AFD"/>
    <w:rsid w:val="0094577E"/>
    <w:rsid w:val="00960EE8"/>
    <w:rsid w:val="009627CC"/>
    <w:rsid w:val="009D483D"/>
    <w:rsid w:val="00A007B2"/>
    <w:rsid w:val="00A27798"/>
    <w:rsid w:val="00A50B25"/>
    <w:rsid w:val="00A70E45"/>
    <w:rsid w:val="00A739CC"/>
    <w:rsid w:val="00AB10E5"/>
    <w:rsid w:val="00B1393D"/>
    <w:rsid w:val="00B66F0A"/>
    <w:rsid w:val="00B8201C"/>
    <w:rsid w:val="00BC5AA2"/>
    <w:rsid w:val="00C00AF0"/>
    <w:rsid w:val="00C33B2E"/>
    <w:rsid w:val="00C66DFB"/>
    <w:rsid w:val="00D65815"/>
    <w:rsid w:val="00EE5242"/>
    <w:rsid w:val="00F32174"/>
    <w:rsid w:val="00F70DFA"/>
    <w:rsid w:val="00F77DEE"/>
    <w:rsid w:val="00FC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E8D5"/>
  <w15:docId w15:val="{25249F2B-5298-48A3-AD52-9E50FEE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AF0"/>
    <w:pPr>
      <w:spacing w:after="0" w:line="288" w:lineRule="auto"/>
      <w:ind w:left="-5"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numPr>
        <w:numId w:val="2"/>
      </w:numPr>
      <w:spacing w:after="0" w:line="240" w:lineRule="auto"/>
      <w:ind w:left="-5" w:right="-15" w:hanging="10"/>
      <w:outlineLvl w:val="0"/>
    </w:pPr>
    <w:rPr>
      <w:rFonts w:ascii="Comic Sans MS" w:eastAsia="Comic Sans MS" w:hAnsi="Comic Sans MS" w:cs="Comic Sans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paragraph" w:styleId="ListParagraph">
    <w:name w:val="List Paragraph"/>
    <w:basedOn w:val="Normal"/>
    <w:uiPriority w:val="34"/>
    <w:qFormat/>
    <w:rsid w:val="00C33B2E"/>
    <w:pPr>
      <w:ind w:left="720"/>
      <w:contextualSpacing/>
    </w:pPr>
  </w:style>
  <w:style w:type="table" w:styleId="TableGrid">
    <w:name w:val="Table Grid"/>
    <w:basedOn w:val="TableNormal"/>
    <w:uiPriority w:val="39"/>
    <w:rsid w:val="0010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9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9A4"/>
    <w:rPr>
      <w:rFonts w:ascii="Segoe UI" w:eastAsia="Comic Sans MS" w:hAnsi="Segoe UI" w:cs="Segoe UI"/>
      <w:color w:val="000000"/>
      <w:sz w:val="18"/>
      <w:szCs w:val="18"/>
    </w:rPr>
  </w:style>
  <w:style w:type="paragraph" w:styleId="NoSpacing">
    <w:name w:val="No Spacing"/>
    <w:link w:val="NoSpacingChar"/>
    <w:uiPriority w:val="1"/>
    <w:qFormat/>
    <w:rsid w:val="00A739CC"/>
    <w:pPr>
      <w:spacing w:after="0" w:line="240" w:lineRule="auto"/>
    </w:pPr>
    <w:rPr>
      <w:lang w:val="en-US" w:eastAsia="en-US"/>
    </w:rPr>
  </w:style>
  <w:style w:type="character" w:customStyle="1" w:styleId="NoSpacingChar">
    <w:name w:val="No Spacing Char"/>
    <w:basedOn w:val="DefaultParagraphFont"/>
    <w:link w:val="NoSpacing"/>
    <w:uiPriority w:val="1"/>
    <w:rsid w:val="00A739CC"/>
    <w:rPr>
      <w:lang w:val="en-US" w:eastAsia="en-US"/>
    </w:rPr>
  </w:style>
  <w:style w:type="paragraph" w:styleId="Header">
    <w:name w:val="header"/>
    <w:basedOn w:val="Normal"/>
    <w:link w:val="HeaderChar"/>
    <w:uiPriority w:val="99"/>
    <w:unhideWhenUsed/>
    <w:rsid w:val="00A27798"/>
    <w:pPr>
      <w:tabs>
        <w:tab w:val="center" w:pos="4513"/>
        <w:tab w:val="right" w:pos="9026"/>
      </w:tabs>
      <w:spacing w:line="240" w:lineRule="auto"/>
    </w:pPr>
  </w:style>
  <w:style w:type="character" w:customStyle="1" w:styleId="HeaderChar">
    <w:name w:val="Header Char"/>
    <w:basedOn w:val="DefaultParagraphFont"/>
    <w:link w:val="Header"/>
    <w:uiPriority w:val="99"/>
    <w:rsid w:val="00A27798"/>
    <w:rPr>
      <w:rFonts w:ascii="Comic Sans MS" w:eastAsia="Comic Sans MS" w:hAnsi="Comic Sans MS" w:cs="Comic Sans MS"/>
      <w:color w:val="000000"/>
    </w:rPr>
  </w:style>
  <w:style w:type="paragraph" w:styleId="Footer">
    <w:name w:val="footer"/>
    <w:basedOn w:val="Normal"/>
    <w:link w:val="FooterChar"/>
    <w:uiPriority w:val="99"/>
    <w:unhideWhenUsed/>
    <w:rsid w:val="00A27798"/>
    <w:pPr>
      <w:tabs>
        <w:tab w:val="center" w:pos="4513"/>
        <w:tab w:val="right" w:pos="9026"/>
      </w:tabs>
      <w:spacing w:line="240" w:lineRule="auto"/>
    </w:pPr>
  </w:style>
  <w:style w:type="character" w:customStyle="1" w:styleId="FooterChar">
    <w:name w:val="Footer Char"/>
    <w:basedOn w:val="DefaultParagraphFont"/>
    <w:link w:val="Footer"/>
    <w:uiPriority w:val="99"/>
    <w:rsid w:val="00A27798"/>
    <w:rPr>
      <w:rFonts w:ascii="Comic Sans MS" w:eastAsia="Comic Sans MS" w:hAnsi="Comic Sans MS" w:cs="Comic Sans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Microsoft Word - Seaton Primary School homework Policy.docx</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Seaton Primary School homework Policy.docx</dc:title>
  <dc:subject/>
  <dc:creator>Liz</dc:creator>
  <cp:keywords/>
  <dc:description/>
  <cp:lastModifiedBy> </cp:lastModifiedBy>
  <cp:revision>4</cp:revision>
  <cp:lastPrinted>2020-11-19T12:32:00Z</cp:lastPrinted>
  <dcterms:created xsi:type="dcterms:W3CDTF">2023-09-05T13:48:00Z</dcterms:created>
  <dcterms:modified xsi:type="dcterms:W3CDTF">2023-09-05T13:49:00Z</dcterms:modified>
</cp:coreProperties>
</file>