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3CCADD" w14:textId="77777777" w:rsidR="009A4E0D" w:rsidRPr="00A570C7" w:rsidRDefault="009A4E0D" w:rsidP="00C06D7E"/>
    <w:sdt>
      <w:sdtPr>
        <w:id w:val="1816141130"/>
        <w:docPartObj>
          <w:docPartGallery w:val="Cover Pages"/>
          <w:docPartUnique/>
        </w:docPartObj>
      </w:sdtPr>
      <w:sdtContent>
        <w:p w14:paraId="093CCADE" w14:textId="4AB3F843" w:rsidR="00A21B31" w:rsidRPr="00A570C7" w:rsidRDefault="00A21B31" w:rsidP="00C06D7E">
          <w:r w:rsidRPr="00A570C7">
            <w:rPr>
              <w:noProof/>
            </w:rPr>
            <mc:AlternateContent>
              <mc:Choice Requires="wpg">
                <w:drawing>
                  <wp:anchor distT="0" distB="0" distL="114300" distR="114300" simplePos="0" relativeHeight="251668480" behindDoc="0" locked="0" layoutInCell="1" allowOverlap="1" wp14:anchorId="093CCCE9" wp14:editId="093CCCEA">
                    <wp:simplePos x="0" y="0"/>
                    <wp:positionH relativeFrom="page">
                      <wp:align>center</wp:align>
                    </wp:positionH>
                    <mc:AlternateContent>
                      <mc:Choice Requires="wp14">
                        <wp:positionV relativeFrom="page">
                          <wp14:pctPosVOffset>2300</wp14:pctPosVOffset>
                        </wp:positionV>
                      </mc:Choice>
                      <mc:Fallback>
                        <wp:positionV relativeFrom="page">
                          <wp:posOffset>173355</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689AC901" id="Group 149" o:spid="_x0000_s1026" style="position:absolute;margin-left:0;margin-top:0;width:8in;height:95.7pt;z-index:251668480;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rect>
                    <w10:wrap anchorx="page" anchory="page"/>
                  </v:group>
                </w:pict>
              </mc:Fallback>
            </mc:AlternateContent>
          </w:r>
        </w:p>
        <w:p w14:paraId="093CCADF" w14:textId="4235176E" w:rsidR="00A21B31" w:rsidRPr="00A570C7" w:rsidRDefault="00FC6B34" w:rsidP="00C06D7E">
          <w:r w:rsidRPr="00A570C7">
            <w:rPr>
              <w:noProof/>
            </w:rPr>
            <mc:AlternateContent>
              <mc:Choice Requires="wps">
                <w:drawing>
                  <wp:anchor distT="0" distB="0" distL="114300" distR="114300" simplePos="0" relativeHeight="251656192" behindDoc="0" locked="0" layoutInCell="1" allowOverlap="1" wp14:anchorId="093CCCEF" wp14:editId="5CA260AE">
                    <wp:simplePos x="0" y="0"/>
                    <wp:positionH relativeFrom="margin">
                      <wp:posOffset>941174</wp:posOffset>
                    </wp:positionH>
                    <wp:positionV relativeFrom="paragraph">
                      <wp:posOffset>1549681</wp:posOffset>
                    </wp:positionV>
                    <wp:extent cx="8672830" cy="2499899"/>
                    <wp:effectExtent l="0" t="0" r="0" b="0"/>
                    <wp:wrapNone/>
                    <wp:docPr id="3" name="Text Box 3"/>
                    <wp:cNvGraphicFramePr/>
                    <a:graphic xmlns:a="http://schemas.openxmlformats.org/drawingml/2006/main">
                      <a:graphicData uri="http://schemas.microsoft.com/office/word/2010/wordprocessingShape">
                        <wps:wsp>
                          <wps:cNvSpPr txBox="1"/>
                          <wps:spPr>
                            <a:xfrm>
                              <a:off x="0" y="0"/>
                              <a:ext cx="8672830" cy="2499899"/>
                            </a:xfrm>
                            <a:prstGeom prst="rect">
                              <a:avLst/>
                            </a:prstGeom>
                            <a:solidFill>
                              <a:schemeClr val="lt1"/>
                            </a:solidFill>
                            <a:ln w="6350">
                              <a:noFill/>
                            </a:ln>
                          </wps:spPr>
                          <wps:txbx>
                            <w:txbxContent>
                              <w:p w14:paraId="73A07636" w14:textId="77777777" w:rsidR="009E2501" w:rsidRPr="00DA3B8D" w:rsidRDefault="009E2501" w:rsidP="00DA3B8D">
                                <w:pPr>
                                  <w:pStyle w:val="NormalWeb"/>
                                  <w:shd w:val="clear" w:color="auto" w:fill="FFFFFF"/>
                                  <w:spacing w:before="300" w:beforeAutospacing="0" w:after="300" w:afterAutospacing="0"/>
                                  <w:jc w:val="both"/>
                                  <w:rPr>
                                    <w:rFonts w:asciiTheme="minorHAnsi" w:hAnsiTheme="minorHAnsi" w:cstheme="minorHAnsi"/>
                                    <w:color w:val="0B0C0C"/>
                                    <w:sz w:val="22"/>
                                    <w:szCs w:val="22"/>
                                  </w:rPr>
                                </w:pPr>
                                <w:r w:rsidRPr="00DA3B8D">
                                  <w:rPr>
                                    <w:rFonts w:asciiTheme="minorHAnsi" w:hAnsiTheme="minorHAnsi" w:cstheme="minorHAnsi"/>
                                    <w:color w:val="0B0C0C"/>
                                    <w:sz w:val="22"/>
                                    <w:szCs w:val="22"/>
                                  </w:rPr>
                                  <w:t>Physical activity has numerous benefits for children and young people’s physical health, as well as their mental wellbeing (increasing self-esteem and emotional wellbeing and lowering anxiety and depression), and children who are physically active are happier, more resilient and more trusting of their peers. Ensuring that pupils have access to sufficient daily activity can also have wider benefits for pupils and schools, improving behaviour as well as enhancing academic achievement.</w:t>
                                </w:r>
                              </w:p>
                              <w:p w14:paraId="6DE3F571" w14:textId="1195819F" w:rsidR="009E2501" w:rsidRPr="00DA3B8D" w:rsidRDefault="009E2501" w:rsidP="00DA3B8D">
                                <w:pPr>
                                  <w:pStyle w:val="NormalWeb"/>
                                  <w:shd w:val="clear" w:color="auto" w:fill="FFFFFF"/>
                                  <w:spacing w:before="300" w:beforeAutospacing="0" w:after="300" w:afterAutospacing="0"/>
                                  <w:jc w:val="both"/>
                                  <w:rPr>
                                    <w:rFonts w:asciiTheme="minorHAnsi" w:hAnsiTheme="minorHAnsi" w:cstheme="minorHAnsi"/>
                                    <w:color w:val="0B0C0C"/>
                                    <w:sz w:val="22"/>
                                    <w:szCs w:val="22"/>
                                  </w:rPr>
                                </w:pPr>
                                <w:r w:rsidRPr="00DA3B8D">
                                  <w:rPr>
                                    <w:rFonts w:asciiTheme="minorHAnsi" w:hAnsiTheme="minorHAnsi" w:cstheme="minorHAnsi"/>
                                    <w:color w:val="0B0C0C"/>
                                    <w:sz w:val="22"/>
                                    <w:szCs w:val="22"/>
                                  </w:rPr>
                                  <w:t>The</w:t>
                                </w:r>
                                <w:r>
                                  <w:rPr>
                                    <w:rFonts w:asciiTheme="minorHAnsi" w:hAnsiTheme="minorHAnsi" w:cstheme="minorHAnsi"/>
                                    <w:color w:val="0B0C0C"/>
                                    <w:sz w:val="22"/>
                                    <w:szCs w:val="22"/>
                                  </w:rPr>
                                  <w:t xml:space="preserve"> school sport and activity action plan</w:t>
                                </w:r>
                                <w:r w:rsidRPr="00DA3B8D">
                                  <w:rPr>
                                    <w:rFonts w:asciiTheme="minorHAnsi" w:hAnsiTheme="minorHAnsi" w:cstheme="minorHAnsi"/>
                                    <w:color w:val="0B0C0C"/>
                                    <w:sz w:val="22"/>
                                    <w:szCs w:val="22"/>
                                  </w:rPr>
                                  <w:t> </w:t>
                                </w:r>
                                <w:proofErr w:type="gramStart"/>
                                <w:r w:rsidRPr="00DA3B8D">
                                  <w:rPr>
                                    <w:rFonts w:asciiTheme="minorHAnsi" w:hAnsiTheme="minorHAnsi" w:cstheme="minorHAnsi"/>
                                    <w:color w:val="0B0C0C"/>
                                    <w:sz w:val="22"/>
                                    <w:szCs w:val="22"/>
                                  </w:rPr>
                                  <w:t>sets</w:t>
                                </w:r>
                                <w:proofErr w:type="gramEnd"/>
                                <w:r w:rsidRPr="00DA3B8D">
                                  <w:rPr>
                                    <w:rFonts w:asciiTheme="minorHAnsi" w:hAnsiTheme="minorHAnsi" w:cstheme="minorHAnsi"/>
                                    <w:color w:val="0B0C0C"/>
                                    <w:sz w:val="22"/>
                                    <w:szCs w:val="22"/>
                                  </w:rPr>
                                  <w:t xml:space="preserve"> out the government’s commitment to ensuring that children and young people have access to at least 60 minutes of sport and physical activity per day. It recommends 30 minutes of this is delivered during the school day (in line with the</w:t>
                                </w:r>
                                <w:r>
                                  <w:rPr>
                                    <w:rFonts w:asciiTheme="minorHAnsi" w:hAnsiTheme="minorHAnsi" w:cstheme="minorHAnsi"/>
                                    <w:color w:val="0B0C0C"/>
                                    <w:sz w:val="22"/>
                                    <w:szCs w:val="22"/>
                                  </w:rPr>
                                  <w:t xml:space="preserve"> Chief Medical Officer guidelines</w:t>
                                </w:r>
                                <w:r w:rsidRPr="00DA3B8D">
                                  <w:rPr>
                                    <w:rFonts w:asciiTheme="minorHAnsi" w:hAnsiTheme="minorHAnsi" w:cstheme="minorHAnsi"/>
                                    <w:color w:val="0B0C0C"/>
                                    <w:sz w:val="22"/>
                                    <w:szCs w:val="22"/>
                                  </w:rPr>
                                  <w:t> which recommend an average of at least 60 minutes per day across the week).</w:t>
                                </w:r>
                              </w:p>
                              <w:p w14:paraId="5D4BEBC2" w14:textId="77777777" w:rsidR="009E2501" w:rsidRPr="00DA3B8D" w:rsidRDefault="009E2501" w:rsidP="00DA3B8D">
                                <w:pPr>
                                  <w:pStyle w:val="NormalWeb"/>
                                  <w:shd w:val="clear" w:color="auto" w:fill="FFFFFF"/>
                                  <w:spacing w:before="300" w:beforeAutospacing="0" w:after="300" w:afterAutospacing="0"/>
                                  <w:jc w:val="both"/>
                                  <w:rPr>
                                    <w:rFonts w:asciiTheme="minorHAnsi" w:hAnsiTheme="minorHAnsi" w:cstheme="minorHAnsi"/>
                                    <w:color w:val="0B0C0C"/>
                                    <w:sz w:val="22"/>
                                    <w:szCs w:val="22"/>
                                  </w:rPr>
                                </w:pPr>
                                <w:r w:rsidRPr="00DA3B8D">
                                  <w:rPr>
                                    <w:rFonts w:asciiTheme="minorHAnsi" w:hAnsiTheme="minorHAnsi" w:cstheme="minorHAnsi"/>
                                    <w:color w:val="0B0C0C"/>
                                    <w:sz w:val="22"/>
                                    <w:szCs w:val="22"/>
                                  </w:rPr>
                                  <w:t>The PE and sport premium can help primary schools to achieve this commitment, providing primary schools with £320 million of government funding to make additional and sustainable improvements to the quality of the PE, physical activity and sport offered through their core budgets. It is allocated directly to schools, so they have the flexibility to use it in the way that works best for their pupils.</w:t>
                                </w:r>
                              </w:p>
                              <w:p w14:paraId="093CCD00" w14:textId="77777777" w:rsidR="009E2501" w:rsidRPr="00DA3B8D" w:rsidRDefault="009E2501" w:rsidP="00DA3B8D">
                                <w:pPr>
                                  <w:jc w:val="both"/>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3CCCEF" id="_x0000_t202" coordsize="21600,21600" o:spt="202" path="m,l,21600r21600,l21600,xe">
                    <v:stroke joinstyle="miter"/>
                    <v:path gradientshapeok="t" o:connecttype="rect"/>
                  </v:shapetype>
                  <v:shape id="Text Box 3" o:spid="_x0000_s1026" type="#_x0000_t202" style="position:absolute;margin-left:74.1pt;margin-top:122pt;width:682.9pt;height:196.8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" fillcolor="white [3201]" stroked="f" strokeweight=".5pt">
                    <v:textbox>
                      <w:txbxContent>
                        <w:p w14:paraId="73A07636" w14:textId="77777777" w:rsidR="009E2501" w:rsidRPr="00DA3B8D" w:rsidRDefault="009E2501" w:rsidP="00DA3B8D">
                          <w:pPr>
                            <w:pStyle w:val="NormalWeb"/>
                            <w:shd w:val="clear" w:color="auto" w:fill="FFFFFF"/>
                            <w:spacing w:before="300" w:beforeAutospacing="0" w:after="300" w:afterAutospacing="0"/>
                            <w:jc w:val="both"/>
                            <w:rPr>
                              <w:rFonts w:asciiTheme="minorHAnsi" w:hAnsiTheme="minorHAnsi" w:cstheme="minorHAnsi"/>
                              <w:color w:val="0B0C0C"/>
                              <w:sz w:val="22"/>
                              <w:szCs w:val="22"/>
                            </w:rPr>
                          </w:pPr>
                          <w:r w:rsidRPr="00DA3B8D">
                            <w:rPr>
                              <w:rFonts w:asciiTheme="minorHAnsi" w:hAnsiTheme="minorHAnsi" w:cstheme="minorHAnsi"/>
                              <w:color w:val="0B0C0C"/>
                              <w:sz w:val="22"/>
                              <w:szCs w:val="22"/>
                            </w:rPr>
                            <w:t>Physical activity has numerous benefits for children and young people’s physical health, as well as their mental wellbeing (increasing self-esteem and emotional wellbeing and lowering anxiety and depression), and children who are physically active are happier, more resilient and more trusting of their peers. Ensuring that pupils have access to sufficient daily activity can also have wider benefits for pupils and schools, improving behaviour as well as enhancing academic achievement.</w:t>
                          </w:r>
                        </w:p>
                        <w:p w14:paraId="6DE3F571" w14:textId="1195819F" w:rsidR="009E2501" w:rsidRPr="00DA3B8D" w:rsidRDefault="009E2501" w:rsidP="00DA3B8D">
                          <w:pPr>
                            <w:pStyle w:val="NormalWeb"/>
                            <w:shd w:val="clear" w:color="auto" w:fill="FFFFFF"/>
                            <w:spacing w:before="300" w:beforeAutospacing="0" w:after="300" w:afterAutospacing="0"/>
                            <w:jc w:val="both"/>
                            <w:rPr>
                              <w:rFonts w:asciiTheme="minorHAnsi" w:hAnsiTheme="minorHAnsi" w:cstheme="minorHAnsi"/>
                              <w:color w:val="0B0C0C"/>
                              <w:sz w:val="22"/>
                              <w:szCs w:val="22"/>
                            </w:rPr>
                          </w:pPr>
                          <w:r w:rsidRPr="00DA3B8D">
                            <w:rPr>
                              <w:rFonts w:asciiTheme="minorHAnsi" w:hAnsiTheme="minorHAnsi" w:cstheme="minorHAnsi"/>
                              <w:color w:val="0B0C0C"/>
                              <w:sz w:val="22"/>
                              <w:szCs w:val="22"/>
                            </w:rPr>
                            <w:t>The</w:t>
                          </w:r>
                          <w:r>
                            <w:rPr>
                              <w:rFonts w:asciiTheme="minorHAnsi" w:hAnsiTheme="minorHAnsi" w:cstheme="minorHAnsi"/>
                              <w:color w:val="0B0C0C"/>
                              <w:sz w:val="22"/>
                              <w:szCs w:val="22"/>
                            </w:rPr>
                            <w:t xml:space="preserve"> school sport and activity action plan</w:t>
                          </w:r>
                          <w:r w:rsidRPr="00DA3B8D">
                            <w:rPr>
                              <w:rFonts w:asciiTheme="minorHAnsi" w:hAnsiTheme="minorHAnsi" w:cstheme="minorHAnsi"/>
                              <w:color w:val="0B0C0C"/>
                              <w:sz w:val="22"/>
                              <w:szCs w:val="22"/>
                            </w:rPr>
                            <w:t> </w:t>
                          </w:r>
                          <w:proofErr w:type="gramStart"/>
                          <w:r w:rsidRPr="00DA3B8D">
                            <w:rPr>
                              <w:rFonts w:asciiTheme="minorHAnsi" w:hAnsiTheme="minorHAnsi" w:cstheme="minorHAnsi"/>
                              <w:color w:val="0B0C0C"/>
                              <w:sz w:val="22"/>
                              <w:szCs w:val="22"/>
                            </w:rPr>
                            <w:t>sets</w:t>
                          </w:r>
                          <w:proofErr w:type="gramEnd"/>
                          <w:r w:rsidRPr="00DA3B8D">
                            <w:rPr>
                              <w:rFonts w:asciiTheme="minorHAnsi" w:hAnsiTheme="minorHAnsi" w:cstheme="minorHAnsi"/>
                              <w:color w:val="0B0C0C"/>
                              <w:sz w:val="22"/>
                              <w:szCs w:val="22"/>
                            </w:rPr>
                            <w:t xml:space="preserve"> out the government’s commitment to ensuring that children and young people have access to at least 60 minutes of sport and physical activity per day. It recommends 30 minutes of this is delivered during the school day (in line with the</w:t>
                          </w:r>
                          <w:r>
                            <w:rPr>
                              <w:rFonts w:asciiTheme="minorHAnsi" w:hAnsiTheme="minorHAnsi" w:cstheme="minorHAnsi"/>
                              <w:color w:val="0B0C0C"/>
                              <w:sz w:val="22"/>
                              <w:szCs w:val="22"/>
                            </w:rPr>
                            <w:t xml:space="preserve"> Chief Medical Officer guidelines</w:t>
                          </w:r>
                          <w:r w:rsidRPr="00DA3B8D">
                            <w:rPr>
                              <w:rFonts w:asciiTheme="minorHAnsi" w:hAnsiTheme="minorHAnsi" w:cstheme="minorHAnsi"/>
                              <w:color w:val="0B0C0C"/>
                              <w:sz w:val="22"/>
                              <w:szCs w:val="22"/>
                            </w:rPr>
                            <w:t> which recommend an average of at least 60 minutes per day across the week).</w:t>
                          </w:r>
                        </w:p>
                        <w:p w14:paraId="5D4BEBC2" w14:textId="77777777" w:rsidR="009E2501" w:rsidRPr="00DA3B8D" w:rsidRDefault="009E2501" w:rsidP="00DA3B8D">
                          <w:pPr>
                            <w:pStyle w:val="NormalWeb"/>
                            <w:shd w:val="clear" w:color="auto" w:fill="FFFFFF"/>
                            <w:spacing w:before="300" w:beforeAutospacing="0" w:after="300" w:afterAutospacing="0"/>
                            <w:jc w:val="both"/>
                            <w:rPr>
                              <w:rFonts w:asciiTheme="minorHAnsi" w:hAnsiTheme="minorHAnsi" w:cstheme="minorHAnsi"/>
                              <w:color w:val="0B0C0C"/>
                              <w:sz w:val="22"/>
                              <w:szCs w:val="22"/>
                            </w:rPr>
                          </w:pPr>
                          <w:r w:rsidRPr="00DA3B8D">
                            <w:rPr>
                              <w:rFonts w:asciiTheme="minorHAnsi" w:hAnsiTheme="minorHAnsi" w:cstheme="minorHAnsi"/>
                              <w:color w:val="0B0C0C"/>
                              <w:sz w:val="22"/>
                              <w:szCs w:val="22"/>
                            </w:rPr>
                            <w:t>The PE and sport premium can help primary schools to achieve this commitment, providing primary schools with £320 million of government funding to make additional and sustainable improvements to the quality of the PE, physical activity and sport offered through their core budgets. It is allocated directly to schools, so they have the flexibility to use it in the way that works best for their pupils.</w:t>
                          </w:r>
                        </w:p>
                        <w:p w14:paraId="093CCD00" w14:textId="77777777" w:rsidR="009E2501" w:rsidRPr="00DA3B8D" w:rsidRDefault="009E2501" w:rsidP="00DA3B8D">
                          <w:pPr>
                            <w:jc w:val="both"/>
                            <w:rPr>
                              <w:rFonts w:cstheme="minorHAnsi"/>
                            </w:rPr>
                          </w:pPr>
                        </w:p>
                      </w:txbxContent>
                    </v:textbox>
                    <w10:wrap anchorx="margin"/>
                  </v:shape>
                </w:pict>
              </mc:Fallback>
            </mc:AlternateContent>
          </w:r>
          <w:r w:rsidR="00D043D3" w:rsidRPr="00A570C7">
            <w:rPr>
              <w:noProof/>
            </w:rPr>
            <mc:AlternateContent>
              <mc:Choice Requires="wps">
                <w:drawing>
                  <wp:anchor distT="45720" distB="45720" distL="114300" distR="114300" simplePos="0" relativeHeight="251658240" behindDoc="0" locked="0" layoutInCell="1" allowOverlap="1" wp14:anchorId="093CCCF7" wp14:editId="09D0BA05">
                    <wp:simplePos x="0" y="0"/>
                    <wp:positionH relativeFrom="margin">
                      <wp:align>right</wp:align>
                    </wp:positionH>
                    <wp:positionV relativeFrom="paragraph">
                      <wp:posOffset>497840</wp:posOffset>
                    </wp:positionV>
                    <wp:extent cx="996696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6960" cy="1404620"/>
                            </a:xfrm>
                            <a:prstGeom prst="rect">
                              <a:avLst/>
                            </a:prstGeom>
                            <a:solidFill>
                              <a:srgbClr val="FFFFFF"/>
                            </a:solidFill>
                            <a:ln w="9525">
                              <a:noFill/>
                              <a:miter lim="800000"/>
                              <a:headEnd/>
                              <a:tailEnd/>
                            </a:ln>
                          </wps:spPr>
                          <wps:txbx>
                            <w:txbxContent>
                              <w:p w14:paraId="093CCD07" w14:textId="20694D30" w:rsidR="009E2501" w:rsidRPr="009A4E0D" w:rsidRDefault="009E2501" w:rsidP="009A4E0D">
                                <w:pPr>
                                  <w:jc w:val="right"/>
                                  <w:rPr>
                                    <w:b/>
                                    <w:bCs/>
                                    <w:color w:val="2F4495"/>
                                    <w:sz w:val="60"/>
                                    <w:szCs w:val="60"/>
                                  </w:rPr>
                                </w:pPr>
                                <w:r w:rsidRPr="009A4E0D">
                                  <w:rPr>
                                    <w:b/>
                                    <w:bCs/>
                                    <w:color w:val="2F4495"/>
                                    <w:sz w:val="60"/>
                                    <w:szCs w:val="60"/>
                                  </w:rPr>
                                  <w:t>20</w:t>
                                </w:r>
                                <w:r>
                                  <w:rPr>
                                    <w:b/>
                                    <w:bCs/>
                                    <w:color w:val="2F4495"/>
                                    <w:sz w:val="60"/>
                                    <w:szCs w:val="60"/>
                                  </w:rPr>
                                  <w:t>25</w:t>
                                </w:r>
                                <w:r w:rsidRPr="009A4E0D">
                                  <w:rPr>
                                    <w:b/>
                                    <w:bCs/>
                                    <w:color w:val="2F4495"/>
                                    <w:sz w:val="60"/>
                                    <w:szCs w:val="60"/>
                                  </w:rPr>
                                  <w:t>/202</w:t>
                                </w:r>
                                <w:r>
                                  <w:rPr>
                                    <w:b/>
                                    <w:bCs/>
                                    <w:color w:val="2F4495"/>
                                    <w:sz w:val="60"/>
                                    <w:szCs w:val="60"/>
                                  </w:rPr>
                                  <w:t>6</w:t>
                                </w:r>
                                <w:r w:rsidRPr="009A4E0D">
                                  <w:rPr>
                                    <w:b/>
                                    <w:bCs/>
                                    <w:color w:val="2F4495"/>
                                    <w:sz w:val="60"/>
                                    <w:szCs w:val="60"/>
                                  </w:rPr>
                                  <w:t xml:space="preserve"> PE AND SPORT PREMIUM DEVELOPMENT PLAN</w:t>
                                </w:r>
                              </w:p>
                              <w:p w14:paraId="093CCD08" w14:textId="77777777" w:rsidR="009E2501" w:rsidRPr="009A4E0D" w:rsidRDefault="009E2501" w:rsidP="009A4E0D">
                                <w:pPr>
                                  <w:jc w:val="right"/>
                                  <w:rPr>
                                    <w:sz w:val="12"/>
                                    <w:szCs w:val="12"/>
                                  </w:rPr>
                                </w:pPr>
                              </w:p>
                              <w:p w14:paraId="093CCD09" w14:textId="77777777" w:rsidR="009E2501" w:rsidRPr="009A4E0D" w:rsidRDefault="009E2501" w:rsidP="009A4E0D">
                                <w:pPr>
                                  <w:jc w:val="right"/>
                                  <w:rPr>
                                    <w:i/>
                                    <w:iCs/>
                                    <w:color w:val="6E79B9"/>
                                    <w:sz w:val="36"/>
                                    <w:szCs w:val="36"/>
                                  </w:rPr>
                                </w:pPr>
                                <w:r w:rsidRPr="009A4E0D">
                                  <w:rPr>
                                    <w:i/>
                                    <w:iCs/>
                                    <w:color w:val="6E79B9"/>
                                    <w:sz w:val="36"/>
                                    <w:szCs w:val="36"/>
                                  </w:rPr>
                                  <w:t>EVIDENCING THE IMPACT &amp; SUSTAINABILITY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3CCCF7" id="Text Box 2" o:spid="_x0000_s1027" type="#_x0000_t202" style="position:absolute;margin-left:733.6pt;margin-top:39.2pt;width:784.8pt;height:110.6pt;z-index:2516582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" stroked="f">
                    <v:textbox style="mso-fit-shape-to-text:t">
                      <w:txbxContent>
                        <w:p w14:paraId="093CCD07" w14:textId="20694D30" w:rsidR="009E2501" w:rsidRPr="009A4E0D" w:rsidRDefault="009E2501" w:rsidP="009A4E0D">
                          <w:pPr>
                            <w:jc w:val="right"/>
                            <w:rPr>
                              <w:b/>
                              <w:bCs/>
                              <w:color w:val="2F4495"/>
                              <w:sz w:val="60"/>
                              <w:szCs w:val="60"/>
                            </w:rPr>
                          </w:pPr>
                          <w:r w:rsidRPr="009A4E0D">
                            <w:rPr>
                              <w:b/>
                              <w:bCs/>
                              <w:color w:val="2F4495"/>
                              <w:sz w:val="60"/>
                              <w:szCs w:val="60"/>
                            </w:rPr>
                            <w:t>20</w:t>
                          </w:r>
                          <w:r>
                            <w:rPr>
                              <w:b/>
                              <w:bCs/>
                              <w:color w:val="2F4495"/>
                              <w:sz w:val="60"/>
                              <w:szCs w:val="60"/>
                            </w:rPr>
                            <w:t>25</w:t>
                          </w:r>
                          <w:r w:rsidRPr="009A4E0D">
                            <w:rPr>
                              <w:b/>
                              <w:bCs/>
                              <w:color w:val="2F4495"/>
                              <w:sz w:val="60"/>
                              <w:szCs w:val="60"/>
                            </w:rPr>
                            <w:t>/202</w:t>
                          </w:r>
                          <w:r>
                            <w:rPr>
                              <w:b/>
                              <w:bCs/>
                              <w:color w:val="2F4495"/>
                              <w:sz w:val="60"/>
                              <w:szCs w:val="60"/>
                            </w:rPr>
                            <w:t>6</w:t>
                          </w:r>
                          <w:r w:rsidRPr="009A4E0D">
                            <w:rPr>
                              <w:b/>
                              <w:bCs/>
                              <w:color w:val="2F4495"/>
                              <w:sz w:val="60"/>
                              <w:szCs w:val="60"/>
                            </w:rPr>
                            <w:t xml:space="preserve"> PE AND SPORT PREMIUM DEVELOPMENT PLAN</w:t>
                          </w:r>
                        </w:p>
                        <w:p w14:paraId="093CCD08" w14:textId="77777777" w:rsidR="009E2501" w:rsidRPr="009A4E0D" w:rsidRDefault="009E2501" w:rsidP="009A4E0D">
                          <w:pPr>
                            <w:jc w:val="right"/>
                            <w:rPr>
                              <w:sz w:val="12"/>
                              <w:szCs w:val="12"/>
                            </w:rPr>
                          </w:pPr>
                        </w:p>
                        <w:p w14:paraId="093CCD09" w14:textId="77777777" w:rsidR="009E2501" w:rsidRPr="009A4E0D" w:rsidRDefault="009E2501" w:rsidP="009A4E0D">
                          <w:pPr>
                            <w:jc w:val="right"/>
                            <w:rPr>
                              <w:i/>
                              <w:iCs/>
                              <w:color w:val="6E79B9"/>
                              <w:sz w:val="36"/>
                              <w:szCs w:val="36"/>
                            </w:rPr>
                          </w:pPr>
                          <w:r w:rsidRPr="009A4E0D">
                            <w:rPr>
                              <w:i/>
                              <w:iCs/>
                              <w:color w:val="6E79B9"/>
                              <w:sz w:val="36"/>
                              <w:szCs w:val="36"/>
                            </w:rPr>
                            <w:t>EVIDENCING THE IMPACT &amp; SUSTAINABILITY</w:t>
                          </w:r>
                        </w:p>
                      </w:txbxContent>
                    </v:textbox>
                    <w10:wrap type="square" anchorx="margin"/>
                  </v:shape>
                </w:pict>
              </mc:Fallback>
            </mc:AlternateContent>
          </w:r>
          <w:r w:rsidR="00F61439" w:rsidRPr="00A570C7">
            <w:rPr>
              <w:noProof/>
            </w:rPr>
            <mc:AlternateContent>
              <mc:Choice Requires="wpg">
                <w:drawing>
                  <wp:anchor distT="0" distB="0" distL="114300" distR="114300" simplePos="0" relativeHeight="251682816" behindDoc="0" locked="0" layoutInCell="1" allowOverlap="1" wp14:anchorId="093CCCF1" wp14:editId="59C71954">
                    <wp:simplePos x="0" y="0"/>
                    <wp:positionH relativeFrom="margin">
                      <wp:align>right</wp:align>
                    </wp:positionH>
                    <wp:positionV relativeFrom="paragraph">
                      <wp:posOffset>4391660</wp:posOffset>
                    </wp:positionV>
                    <wp:extent cx="4511040" cy="317500"/>
                    <wp:effectExtent l="0" t="0" r="22860" b="25400"/>
                    <wp:wrapSquare wrapText="bothSides"/>
                    <wp:docPr id="13" name="Group 13"/>
                    <wp:cNvGraphicFramePr/>
                    <a:graphic xmlns:a="http://schemas.openxmlformats.org/drawingml/2006/main">
                      <a:graphicData uri="http://schemas.microsoft.com/office/word/2010/wordprocessingGroup">
                        <wpg:wgp>
                          <wpg:cNvGrpSpPr/>
                          <wpg:grpSpPr>
                            <a:xfrm>
                              <a:off x="0" y="0"/>
                              <a:ext cx="4511040" cy="317500"/>
                              <a:chOff x="0" y="0"/>
                              <a:chExt cx="4511040" cy="317500"/>
                            </a:xfrm>
                          </wpg:grpSpPr>
                          <wps:wsp>
                            <wps:cNvPr id="14" name="Text Box 2"/>
                            <wps:cNvSpPr txBox="1">
                              <a:spLocks noChangeArrowheads="1"/>
                            </wps:cNvSpPr>
                            <wps:spPr bwMode="auto">
                              <a:xfrm>
                                <a:off x="0" y="0"/>
                                <a:ext cx="1386840" cy="317500"/>
                              </a:xfrm>
                              <a:prstGeom prst="rect">
                                <a:avLst/>
                              </a:prstGeom>
                              <a:solidFill>
                                <a:srgbClr val="FFFFFF"/>
                              </a:solidFill>
                              <a:ln w="9525">
                                <a:noFill/>
                                <a:miter lim="800000"/>
                                <a:headEnd/>
                                <a:tailEnd/>
                              </a:ln>
                            </wps:spPr>
                            <wps:txbx>
                              <w:txbxContent>
                                <w:p w14:paraId="093CCD01" w14:textId="77777777" w:rsidR="009E2501" w:rsidRPr="009A4E0D" w:rsidRDefault="009E2501" w:rsidP="00F61439">
                                  <w:pPr>
                                    <w:jc w:val="right"/>
                                    <w:rPr>
                                      <w:b/>
                                      <w:bCs/>
                                      <w:color w:val="2F4495"/>
                                      <w:sz w:val="28"/>
                                      <w:szCs w:val="28"/>
                                    </w:rPr>
                                  </w:pPr>
                                  <w:r>
                                    <w:rPr>
                                      <w:b/>
                                      <w:bCs/>
                                      <w:color w:val="2F4495"/>
                                      <w:sz w:val="28"/>
                                      <w:szCs w:val="28"/>
                                    </w:rPr>
                                    <w:t>SCHOOL</w:t>
                                  </w:r>
                                </w:p>
                              </w:txbxContent>
                            </wps:txbx>
                            <wps:bodyPr rot="0" vert="horz" wrap="square" lIns="91440" tIns="45720" rIns="91440" bIns="45720" anchor="t" anchorCtr="0">
                              <a:spAutoFit/>
                            </wps:bodyPr>
                          </wps:wsp>
                          <wps:wsp>
                            <wps:cNvPr id="15" name="Text Box 2"/>
                            <wps:cNvSpPr txBox="1">
                              <a:spLocks noChangeArrowheads="1"/>
                            </wps:cNvSpPr>
                            <wps:spPr bwMode="auto">
                              <a:xfrm>
                                <a:off x="1493520" y="0"/>
                                <a:ext cx="3017520" cy="317500"/>
                              </a:xfrm>
                              <a:prstGeom prst="rect">
                                <a:avLst/>
                              </a:prstGeom>
                              <a:solidFill>
                                <a:srgbClr val="FFFFFF"/>
                              </a:solidFill>
                              <a:ln w="9525">
                                <a:solidFill>
                                  <a:srgbClr val="6E79B9"/>
                                </a:solidFill>
                                <a:miter lim="800000"/>
                                <a:headEnd/>
                                <a:tailEnd/>
                              </a:ln>
                            </wps:spPr>
                            <wps:txbx>
                              <w:txbxContent>
                                <w:p w14:paraId="093CCD02" w14:textId="74D8422F" w:rsidR="009E2501" w:rsidRPr="009A4E0D" w:rsidRDefault="009E2501" w:rsidP="00F61439">
                                  <w:pPr>
                                    <w:rPr>
                                      <w:b/>
                                      <w:bCs/>
                                      <w:color w:val="2F4495"/>
                                      <w:sz w:val="28"/>
                                      <w:szCs w:val="28"/>
                                    </w:rPr>
                                  </w:pPr>
                                  <w:r>
                                    <w:rPr>
                                      <w:b/>
                                      <w:bCs/>
                                      <w:color w:val="2F4495"/>
                                      <w:sz w:val="28"/>
                                      <w:szCs w:val="28"/>
                                    </w:rPr>
                                    <w:t>Belton Primary School</w:t>
                                  </w:r>
                                </w:p>
                              </w:txbxContent>
                            </wps:txbx>
                            <wps:bodyPr rot="0" vert="horz" wrap="square" lIns="91440" tIns="45720" rIns="91440" bIns="45720" anchor="t" anchorCtr="0">
                              <a:spAutoFit/>
                            </wps:bodyPr>
                          </wps:wsp>
                        </wpg:wgp>
                      </a:graphicData>
                    </a:graphic>
                  </wp:anchor>
                </w:drawing>
              </mc:Choice>
              <mc:Fallback>
                <w:pict>
                  <v:group w14:anchorId="093CCCF1" id="Group 13" o:spid="_x0000_s1028" style="position:absolute;margin-left:304pt;margin-top:345.8pt;width:355.2pt;height:25pt;z-index:251682816;mso-position-horizontal:right;mso-position-horizontal-relative:margin" coordsize="4511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">
                    <v:shape id="_x0000_s1029" type="#_x0000_t202" style="position:absolute;width:13868;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" stroked="f">
                      <v:textbox style="mso-fit-shape-to-text:t">
                        <w:txbxContent>
                          <w:p w14:paraId="093CCD01" w14:textId="77777777" w:rsidR="009E2501" w:rsidRPr="009A4E0D" w:rsidRDefault="009E2501" w:rsidP="00F61439">
                            <w:pPr>
                              <w:jc w:val="right"/>
                              <w:rPr>
                                <w:b/>
                                <w:bCs/>
                                <w:color w:val="2F4495"/>
                                <w:sz w:val="28"/>
                                <w:szCs w:val="28"/>
                              </w:rPr>
                            </w:pPr>
                            <w:r>
                              <w:rPr>
                                <w:b/>
                                <w:bCs/>
                                <w:color w:val="2F4495"/>
                                <w:sz w:val="28"/>
                                <w:szCs w:val="28"/>
                              </w:rPr>
                              <w:t>SCHOOL</w:t>
                            </w:r>
                          </w:p>
                        </w:txbxContent>
                      </v:textbox>
                    </v:shape>
                    <v:shape id="_x0000_s1030" type="#_x0000_t202" style="position:absolute;left:14935;width:30175;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" strokecolor="#6e79b9">
                      <v:textbox style="mso-fit-shape-to-text:t">
                        <w:txbxContent>
                          <w:p w14:paraId="093CCD02" w14:textId="74D8422F" w:rsidR="009E2501" w:rsidRPr="009A4E0D" w:rsidRDefault="009E2501" w:rsidP="00F61439">
                            <w:pPr>
                              <w:rPr>
                                <w:b/>
                                <w:bCs/>
                                <w:color w:val="2F4495"/>
                                <w:sz w:val="28"/>
                                <w:szCs w:val="28"/>
                              </w:rPr>
                            </w:pPr>
                            <w:r>
                              <w:rPr>
                                <w:b/>
                                <w:bCs/>
                                <w:color w:val="2F4495"/>
                                <w:sz w:val="28"/>
                                <w:szCs w:val="28"/>
                              </w:rPr>
                              <w:t>Belton Primary School</w:t>
                            </w:r>
                          </w:p>
                        </w:txbxContent>
                      </v:textbox>
                    </v:shape>
                    <w10:wrap type="square" anchorx="margin"/>
                  </v:group>
                </w:pict>
              </mc:Fallback>
            </mc:AlternateContent>
          </w:r>
          <w:r w:rsidR="009A4E0D" w:rsidRPr="00A570C7">
            <w:rPr>
              <w:noProof/>
            </w:rPr>
            <mc:AlternateContent>
              <mc:Choice Requires="wpg">
                <w:drawing>
                  <wp:anchor distT="0" distB="0" distL="114300" distR="114300" simplePos="0" relativeHeight="251680768" behindDoc="0" locked="0" layoutInCell="1" allowOverlap="1" wp14:anchorId="093CCCF3" wp14:editId="093CCCF4">
                    <wp:simplePos x="0" y="0"/>
                    <wp:positionH relativeFrom="margin">
                      <wp:align>right</wp:align>
                    </wp:positionH>
                    <wp:positionV relativeFrom="paragraph">
                      <wp:posOffset>5427980</wp:posOffset>
                    </wp:positionV>
                    <wp:extent cx="4701540" cy="318134"/>
                    <wp:effectExtent l="0" t="0" r="22860" b="25400"/>
                    <wp:wrapSquare wrapText="bothSides"/>
                    <wp:docPr id="10" name="Group 10"/>
                    <wp:cNvGraphicFramePr/>
                    <a:graphic xmlns:a="http://schemas.openxmlformats.org/drawingml/2006/main">
                      <a:graphicData uri="http://schemas.microsoft.com/office/word/2010/wordprocessingGroup">
                        <wpg:wgp>
                          <wpg:cNvGrpSpPr/>
                          <wpg:grpSpPr>
                            <a:xfrm>
                              <a:off x="0" y="0"/>
                              <a:ext cx="4701540" cy="318134"/>
                              <a:chOff x="-190500" y="0"/>
                              <a:chExt cx="4701540" cy="318134"/>
                            </a:xfrm>
                          </wpg:grpSpPr>
                          <wps:wsp>
                            <wps:cNvPr id="11" name="Text Box 2"/>
                            <wps:cNvSpPr txBox="1">
                              <a:spLocks noChangeArrowheads="1"/>
                            </wps:cNvSpPr>
                            <wps:spPr bwMode="auto">
                              <a:xfrm>
                                <a:off x="-190500" y="0"/>
                                <a:ext cx="1577974" cy="318134"/>
                              </a:xfrm>
                              <a:prstGeom prst="rect">
                                <a:avLst/>
                              </a:prstGeom>
                              <a:solidFill>
                                <a:srgbClr val="FFFFFF"/>
                              </a:solidFill>
                              <a:ln w="9525">
                                <a:noFill/>
                                <a:miter lim="800000"/>
                                <a:headEnd/>
                                <a:tailEnd/>
                              </a:ln>
                            </wps:spPr>
                            <wps:txbx>
                              <w:txbxContent>
                                <w:p w14:paraId="093CCD03" w14:textId="77777777" w:rsidR="009E2501" w:rsidRPr="009A4E0D" w:rsidRDefault="009E2501" w:rsidP="00F61439">
                                  <w:pPr>
                                    <w:jc w:val="right"/>
                                    <w:rPr>
                                      <w:b/>
                                      <w:bCs/>
                                      <w:color w:val="2F4495"/>
                                      <w:sz w:val="28"/>
                                      <w:szCs w:val="28"/>
                                    </w:rPr>
                                  </w:pPr>
                                  <w:r>
                                    <w:rPr>
                                      <w:b/>
                                      <w:bCs/>
                                      <w:color w:val="2F4495"/>
                                      <w:sz w:val="28"/>
                                      <w:szCs w:val="28"/>
                                    </w:rPr>
                                    <w:t>PE COORDINATOR</w:t>
                                  </w:r>
                                </w:p>
                              </w:txbxContent>
                            </wps:txbx>
                            <wps:bodyPr rot="0" vert="horz" wrap="square" lIns="91440" tIns="45720" rIns="91440" bIns="45720" anchor="t" anchorCtr="0">
                              <a:spAutoFit/>
                            </wps:bodyPr>
                          </wps:wsp>
                          <wps:wsp>
                            <wps:cNvPr id="12" name="Text Box 2"/>
                            <wps:cNvSpPr txBox="1">
                              <a:spLocks noChangeArrowheads="1"/>
                            </wps:cNvSpPr>
                            <wps:spPr bwMode="auto">
                              <a:xfrm>
                                <a:off x="1493520" y="0"/>
                                <a:ext cx="3017520" cy="317500"/>
                              </a:xfrm>
                              <a:prstGeom prst="rect">
                                <a:avLst/>
                              </a:prstGeom>
                              <a:solidFill>
                                <a:srgbClr val="FFFFFF"/>
                              </a:solidFill>
                              <a:ln w="9525">
                                <a:solidFill>
                                  <a:srgbClr val="6E79B9"/>
                                </a:solidFill>
                                <a:miter lim="800000"/>
                                <a:headEnd/>
                                <a:tailEnd/>
                              </a:ln>
                            </wps:spPr>
                            <wps:txbx>
                              <w:txbxContent>
                                <w:p w14:paraId="093CCD04" w14:textId="78CC32AE" w:rsidR="009E2501" w:rsidRPr="009A4E0D" w:rsidRDefault="009E2501" w:rsidP="009A4E0D">
                                  <w:pPr>
                                    <w:rPr>
                                      <w:b/>
                                      <w:bCs/>
                                      <w:color w:val="2F4495"/>
                                      <w:sz w:val="28"/>
                                      <w:szCs w:val="28"/>
                                    </w:rPr>
                                  </w:pPr>
                                  <w:r>
                                    <w:rPr>
                                      <w:b/>
                                      <w:bCs/>
                                      <w:color w:val="2F4495"/>
                                      <w:sz w:val="28"/>
                                      <w:szCs w:val="28"/>
                                    </w:rPr>
                                    <w:t>Benjamin Pearce</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093CCCF3" id="Group 10" o:spid="_x0000_s1031" style="position:absolute;margin-left:319pt;margin-top:427.4pt;width:370.2pt;height:25.05pt;z-index:251680768;mso-position-horizontal:right;mso-position-horizontal-relative:margin;mso-width-relative:margin" coordorigin="-1905" coordsize="47015,3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">
                    <v:shape id="_x0000_s1032" type="#_x0000_t202" style="position:absolute;left:-1905;width:15779;height:3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" stroked="f">
                      <v:textbox style="mso-fit-shape-to-text:t">
                        <w:txbxContent>
                          <w:p w14:paraId="093CCD03" w14:textId="77777777" w:rsidR="009E2501" w:rsidRPr="009A4E0D" w:rsidRDefault="009E2501" w:rsidP="00F61439">
                            <w:pPr>
                              <w:jc w:val="right"/>
                              <w:rPr>
                                <w:b/>
                                <w:bCs/>
                                <w:color w:val="2F4495"/>
                                <w:sz w:val="28"/>
                                <w:szCs w:val="28"/>
                              </w:rPr>
                            </w:pPr>
                            <w:r>
                              <w:rPr>
                                <w:b/>
                                <w:bCs/>
                                <w:color w:val="2F4495"/>
                                <w:sz w:val="28"/>
                                <w:szCs w:val="28"/>
                              </w:rPr>
                              <w:t>PE COORDINATOR</w:t>
                            </w:r>
                          </w:p>
                        </w:txbxContent>
                      </v:textbox>
                    </v:shape>
                    <v:shape id="_x0000_s1033" type="#_x0000_t202" style="position:absolute;left:14935;width:30175;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" strokecolor="#6e79b9">
                      <v:textbox style="mso-fit-shape-to-text:t">
                        <w:txbxContent>
                          <w:p w14:paraId="093CCD04" w14:textId="78CC32AE" w:rsidR="009E2501" w:rsidRPr="009A4E0D" w:rsidRDefault="009E2501" w:rsidP="009A4E0D">
                            <w:pPr>
                              <w:rPr>
                                <w:b/>
                                <w:bCs/>
                                <w:color w:val="2F4495"/>
                                <w:sz w:val="28"/>
                                <w:szCs w:val="28"/>
                              </w:rPr>
                            </w:pPr>
                            <w:r>
                              <w:rPr>
                                <w:b/>
                                <w:bCs/>
                                <w:color w:val="2F4495"/>
                                <w:sz w:val="28"/>
                                <w:szCs w:val="28"/>
                              </w:rPr>
                              <w:t>Benjamin Pearce</w:t>
                            </w:r>
                          </w:p>
                        </w:txbxContent>
                      </v:textbox>
                    </v:shape>
                    <w10:wrap type="square" anchorx="margin"/>
                  </v:group>
                </w:pict>
              </mc:Fallback>
            </mc:AlternateContent>
          </w:r>
          <w:r w:rsidR="009A4E0D" w:rsidRPr="00A570C7">
            <w:rPr>
              <w:noProof/>
            </w:rPr>
            <mc:AlternateContent>
              <mc:Choice Requires="wpg">
                <w:drawing>
                  <wp:anchor distT="0" distB="0" distL="114300" distR="114300" simplePos="0" relativeHeight="251676672" behindDoc="0" locked="0" layoutInCell="1" allowOverlap="1" wp14:anchorId="093CCCF5" wp14:editId="748F2757">
                    <wp:simplePos x="0" y="0"/>
                    <wp:positionH relativeFrom="margin">
                      <wp:align>right</wp:align>
                    </wp:positionH>
                    <wp:positionV relativeFrom="paragraph">
                      <wp:posOffset>4902200</wp:posOffset>
                    </wp:positionV>
                    <wp:extent cx="4511674" cy="350519"/>
                    <wp:effectExtent l="0" t="0" r="22860" b="12065"/>
                    <wp:wrapSquare wrapText="bothSides"/>
                    <wp:docPr id="6" name="Group 6"/>
                    <wp:cNvGraphicFramePr/>
                    <a:graphic xmlns:a="http://schemas.openxmlformats.org/drawingml/2006/main">
                      <a:graphicData uri="http://schemas.microsoft.com/office/word/2010/wordprocessingGroup">
                        <wpg:wgp>
                          <wpg:cNvGrpSpPr/>
                          <wpg:grpSpPr>
                            <a:xfrm>
                              <a:off x="0" y="0"/>
                              <a:ext cx="4511674" cy="350519"/>
                              <a:chOff x="0" y="0"/>
                              <a:chExt cx="4511674" cy="528583"/>
                            </a:xfrm>
                          </wpg:grpSpPr>
                          <wps:wsp>
                            <wps:cNvPr id="2058735287" name="Rectangle 2058735287"/>
                            <wps:cNvSpPr>
                              <a:spLocks noChangeArrowheads="1"/>
                            </wps:cNvSpPr>
                            <wps:spPr>
                              <a:xfrm>
                                <a:off x="0" y="0"/>
                                <a:ext cx="1387474" cy="528583"/>
                              </a:xfrm>
                              <a:prstGeom prst="rect">
                                <a:avLst/>
                              </a:prstGeom>
                              <a:solidFill>
                                <a:srgbClr val="FFFFFF"/>
                              </a:solidFill>
                              <a:ln w="9525">
                                <a:noFill/>
                                <a:miter/>
                              </a:ln>
                            </wps:spPr>
                            <wps:txbx>
                              <w:txbxContent>
                                <w:p w14:paraId="46097A55" w14:textId="77777777" w:rsidR="009E2501" w:rsidRDefault="009E2501" w:rsidP="009E2501">
                                  <w:pPr>
                                    <w:spacing w:line="276" w:lineRule="auto"/>
                                    <w:jc w:val="right"/>
                                    <w:rPr>
                                      <w:rFonts w:ascii="Calibri" w:hAnsi="Calibri" w:cs="Calibri"/>
                                      <w:b/>
                                      <w:bCs/>
                                      <w:color w:val="2F4495"/>
                                      <w:sz w:val="28"/>
                                      <w:szCs w:val="28"/>
                                      <w:lang w:val="en-US"/>
                                    </w:rPr>
                                  </w:pPr>
                                  <w:r>
                                    <w:rPr>
                                      <w:rFonts w:ascii="Calibri" w:hAnsi="Calibri" w:cs="Calibri"/>
                                      <w:b/>
                                      <w:bCs/>
                                      <w:color w:val="2F4495"/>
                                      <w:sz w:val="28"/>
                                      <w:szCs w:val="28"/>
                                      <w:lang w:val="en-US"/>
                                    </w:rPr>
                                    <w:t>HEAD TEACHER</w:t>
                                  </w:r>
                                </w:p>
                              </w:txbxContent>
                            </wps:txbx>
                            <wps:bodyPr wrap="square" lIns="91440" tIns="45720" rIns="91440" bIns="45720" anchor="t">
                              <a:spAutoFit/>
                            </wps:bodyPr>
                          </wps:wsp>
                          <wps:wsp>
                            <wps:cNvPr id="1607725142" name="Rectangle 1607725142"/>
                            <wps:cNvSpPr>
                              <a:spLocks noChangeArrowheads="1"/>
                            </wps:cNvSpPr>
                            <wps:spPr>
                              <a:xfrm>
                                <a:off x="1493520" y="0"/>
                                <a:ext cx="3018154" cy="528583"/>
                              </a:xfrm>
                              <a:prstGeom prst="rect">
                                <a:avLst/>
                              </a:prstGeom>
                              <a:solidFill>
                                <a:srgbClr val="FFFFFF"/>
                              </a:solidFill>
                              <a:ln w="9525">
                                <a:solidFill>
                                  <a:srgbClr val="6E79B9"/>
                                </a:solidFill>
                                <a:miter/>
                              </a:ln>
                            </wps:spPr>
                            <wps:txbx>
                              <w:txbxContent>
                                <w:p w14:paraId="71555C21" w14:textId="77777777" w:rsidR="009E2501" w:rsidRDefault="009E2501" w:rsidP="009E2501">
                                  <w:pPr>
                                    <w:spacing w:line="276" w:lineRule="auto"/>
                                    <w:rPr>
                                      <w:rFonts w:ascii="Calibri" w:hAnsi="Calibri" w:cs="Calibri"/>
                                      <w:b/>
                                      <w:bCs/>
                                      <w:color w:val="2F4495"/>
                                      <w:sz w:val="28"/>
                                      <w:szCs w:val="28"/>
                                      <w:lang w:val="en-US"/>
                                    </w:rPr>
                                  </w:pPr>
                                  <w:r>
                                    <w:rPr>
                                      <w:rFonts w:ascii="Calibri" w:hAnsi="Calibri" w:cs="Calibri"/>
                                      <w:b/>
                                      <w:bCs/>
                                      <w:color w:val="2F4495"/>
                                      <w:sz w:val="28"/>
                                      <w:szCs w:val="28"/>
                                      <w:lang w:val="en-US"/>
                                    </w:rPr>
                                    <w:t>Jo Scott</w:t>
                                  </w:r>
                                </w:p>
                              </w:txbxContent>
                            </wps:txbx>
                            <wps:bodyPr wrap="square" lIns="91440" tIns="45720" rIns="91440" bIns="45720" anchor="t">
                              <a:spAutoFit/>
                            </wps:bodyPr>
                          </wps:wsp>
                        </wpg:wgp>
                      </a:graphicData>
                    </a:graphic>
                  </wp:anchor>
                </w:drawing>
              </mc:Choice>
              <mc:Fallback>
                <w:pict>
                  <v:group w14:anchorId="093CCCF5" id="Group 6" o:spid="_x0000_s1034" style="position:absolute;margin-left:304.05pt;margin-top:386pt;width:355.25pt;height:27.6pt;z-index:251676672;mso-position-horizontal:right;mso-position-horizontal-relative:margin" coordsize="45116,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">
                    <v:rect id="Rectangle 2058735287" o:spid="_x0000_s1035" style="position:absolute;width:13874;height:5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" stroked="f">
                      <v:textbox style="mso-fit-shape-to-text:t">
                        <w:txbxContent>
                          <w:p w14:paraId="46097A55" w14:textId="77777777" w:rsidR="009E2501" w:rsidRDefault="009E2501" w:rsidP="009E2501">
                            <w:pPr>
                              <w:spacing w:line="276" w:lineRule="auto"/>
                              <w:jc w:val="right"/>
                              <w:rPr>
                                <w:rFonts w:ascii="Calibri" w:hAnsi="Calibri" w:cs="Calibri"/>
                                <w:b/>
                                <w:bCs/>
                                <w:color w:val="2F4495"/>
                                <w:sz w:val="28"/>
                                <w:szCs w:val="28"/>
                                <w:lang w:val="en-US"/>
                              </w:rPr>
                            </w:pPr>
                            <w:r>
                              <w:rPr>
                                <w:rFonts w:ascii="Calibri" w:hAnsi="Calibri" w:cs="Calibri"/>
                                <w:b/>
                                <w:bCs/>
                                <w:color w:val="2F4495"/>
                                <w:sz w:val="28"/>
                                <w:szCs w:val="28"/>
                                <w:lang w:val="en-US"/>
                              </w:rPr>
                              <w:t>HEAD TEACHER</w:t>
                            </w:r>
                          </w:p>
                        </w:txbxContent>
                      </v:textbox>
                    </v:rect>
                    <v:rect id="Rectangle 1607725142" o:spid="_x0000_s1036" style="position:absolute;left:14935;width:30181;height:5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" strokecolor="#6e79b9">
                      <v:textbox style="mso-fit-shape-to-text:t">
                        <w:txbxContent>
                          <w:p w14:paraId="71555C21" w14:textId="77777777" w:rsidR="009E2501" w:rsidRDefault="009E2501" w:rsidP="009E2501">
                            <w:pPr>
                              <w:spacing w:line="276" w:lineRule="auto"/>
                              <w:rPr>
                                <w:rFonts w:ascii="Calibri" w:hAnsi="Calibri" w:cs="Calibri"/>
                                <w:b/>
                                <w:bCs/>
                                <w:color w:val="2F4495"/>
                                <w:sz w:val="28"/>
                                <w:szCs w:val="28"/>
                                <w:lang w:val="en-US"/>
                              </w:rPr>
                            </w:pPr>
                            <w:r>
                              <w:rPr>
                                <w:rFonts w:ascii="Calibri" w:hAnsi="Calibri" w:cs="Calibri"/>
                                <w:b/>
                                <w:bCs/>
                                <w:color w:val="2F4495"/>
                                <w:sz w:val="28"/>
                                <w:szCs w:val="28"/>
                                <w:lang w:val="en-US"/>
                              </w:rPr>
                              <w:t>Jo Scott</w:t>
                            </w:r>
                          </w:p>
                        </w:txbxContent>
                      </v:textbox>
                    </v:rect>
                    <w10:wrap type="square" anchorx="margin"/>
                  </v:group>
                </w:pict>
              </mc:Fallback>
            </mc:AlternateContent>
          </w:r>
          <w:r w:rsidR="00A21B31" w:rsidRPr="00A570C7">
            <w:br w:type="page"/>
          </w:r>
        </w:p>
      </w:sdtContent>
    </w:sdt>
    <w:p w14:paraId="093CCAE0" w14:textId="77777777" w:rsidR="009101C5" w:rsidRPr="00A570C7" w:rsidRDefault="009101C5" w:rsidP="00C06D7E"/>
    <w:p w14:paraId="093CCAE1" w14:textId="7C64B5E8" w:rsidR="00595F58" w:rsidRPr="00A27BB5" w:rsidRDefault="00564D10" w:rsidP="00C06D7E">
      <w:pPr>
        <w:shd w:val="clear" w:color="auto" w:fill="6E79B9"/>
        <w:autoSpaceDE w:val="0"/>
        <w:autoSpaceDN w:val="0"/>
        <w:adjustRightInd w:val="0"/>
        <w:rPr>
          <w:rFonts w:cs="Barmeno-Regular--Identity-H"/>
          <w:b/>
          <w:color w:val="FFFFFF" w:themeColor="background1"/>
          <w:sz w:val="28"/>
          <w:szCs w:val="28"/>
        </w:rPr>
      </w:pPr>
      <w:r>
        <w:rPr>
          <w:rFonts w:cs="Barmeno-Regular--Identity-H"/>
          <w:b/>
          <w:color w:val="FFFFFF" w:themeColor="background1"/>
          <w:sz w:val="28"/>
          <w:szCs w:val="28"/>
        </w:rPr>
        <w:t xml:space="preserve">PE AND SCHOOL SPORT PREMIUM: </w:t>
      </w:r>
      <w:r w:rsidRPr="00564D10">
        <w:rPr>
          <w:rFonts w:cs="Barmeno-Regular--Identity-H"/>
          <w:b/>
          <w:color w:val="FFFFFF" w:themeColor="background1"/>
          <w:sz w:val="24"/>
          <w:szCs w:val="24"/>
        </w:rPr>
        <w:t>THE PURPOSE</w:t>
      </w:r>
    </w:p>
    <w:p w14:paraId="23A750DA" w14:textId="77777777" w:rsidR="009939B1" w:rsidRPr="009939B1" w:rsidRDefault="009939B1" w:rsidP="00C06D7E">
      <w:pPr>
        <w:autoSpaceDE w:val="0"/>
        <w:autoSpaceDN w:val="0"/>
        <w:adjustRightInd w:val="0"/>
        <w:rPr>
          <w:rFonts w:cstheme="minorHAnsi"/>
          <w:color w:val="0B0C0C"/>
          <w:sz w:val="12"/>
          <w:szCs w:val="12"/>
        </w:rPr>
      </w:pPr>
    </w:p>
    <w:p w14:paraId="093CCAE2" w14:textId="1DC7D9DC" w:rsidR="00595F58" w:rsidRDefault="00D02837" w:rsidP="00C06D7E">
      <w:pPr>
        <w:autoSpaceDE w:val="0"/>
        <w:autoSpaceDN w:val="0"/>
        <w:adjustRightInd w:val="0"/>
        <w:rPr>
          <w:rFonts w:cstheme="minorHAnsi"/>
          <w:color w:val="0B0C0C"/>
        </w:rPr>
      </w:pPr>
      <w:r w:rsidRPr="00A570C7">
        <w:rPr>
          <w:rFonts w:cstheme="minorHAnsi"/>
          <w:color w:val="0B0C0C"/>
        </w:rPr>
        <w:t xml:space="preserve">The premium must be used to fund additional and sustainable improvements to the provision of </w:t>
      </w:r>
      <w:r w:rsidRPr="00A570C7">
        <w:rPr>
          <w:rFonts w:cstheme="minorHAnsi"/>
        </w:rPr>
        <w:t>PE</w:t>
      </w:r>
      <w:r w:rsidRPr="00A570C7">
        <w:rPr>
          <w:rFonts w:cstheme="minorHAnsi"/>
          <w:color w:val="0B0C0C"/>
        </w:rPr>
        <w:t xml:space="preserve"> and sport, for the benefit of primary-aged pupils, in the 20</w:t>
      </w:r>
      <w:r w:rsidR="00AE370F">
        <w:rPr>
          <w:rFonts w:cstheme="minorHAnsi"/>
          <w:color w:val="0B0C0C"/>
        </w:rPr>
        <w:t>2</w:t>
      </w:r>
      <w:r w:rsidR="006A5A56">
        <w:rPr>
          <w:rFonts w:cstheme="minorHAnsi"/>
          <w:color w:val="0B0C0C"/>
        </w:rPr>
        <w:t>2</w:t>
      </w:r>
      <w:r w:rsidR="009924CB" w:rsidRPr="00A570C7">
        <w:rPr>
          <w:rFonts w:cstheme="minorHAnsi"/>
          <w:color w:val="0B0C0C"/>
        </w:rPr>
        <w:t xml:space="preserve"> to 202</w:t>
      </w:r>
      <w:r w:rsidR="006A5A56">
        <w:rPr>
          <w:rFonts w:cstheme="minorHAnsi"/>
          <w:color w:val="0B0C0C"/>
        </w:rPr>
        <w:t>3</w:t>
      </w:r>
      <w:r w:rsidR="0023042A">
        <w:rPr>
          <w:rFonts w:cstheme="minorHAnsi"/>
          <w:color w:val="0B0C0C"/>
        </w:rPr>
        <w:t xml:space="preserve"> </w:t>
      </w:r>
      <w:r w:rsidRPr="00A570C7">
        <w:rPr>
          <w:rFonts w:cstheme="minorHAnsi"/>
          <w:color w:val="0B0C0C"/>
        </w:rPr>
        <w:t>academic year, to encourage the development of healthy, active lifestyles.</w:t>
      </w:r>
    </w:p>
    <w:p w14:paraId="1E1ABA69" w14:textId="77777777" w:rsidR="006A5A56" w:rsidRPr="00A570C7" w:rsidRDefault="006A5A56" w:rsidP="00C06D7E">
      <w:pPr>
        <w:autoSpaceDE w:val="0"/>
        <w:autoSpaceDN w:val="0"/>
        <w:adjustRightInd w:val="0"/>
        <w:rPr>
          <w:rFonts w:cstheme="minorHAnsi"/>
          <w:color w:val="0B0C0C"/>
        </w:rPr>
      </w:pPr>
    </w:p>
    <w:p w14:paraId="093CCAE3" w14:textId="77777777" w:rsidR="00D02837" w:rsidRPr="009939B1" w:rsidRDefault="00D02837" w:rsidP="00C06D7E">
      <w:pPr>
        <w:autoSpaceDE w:val="0"/>
        <w:autoSpaceDN w:val="0"/>
        <w:adjustRightInd w:val="0"/>
        <w:rPr>
          <w:rFonts w:cs="Barmeno-Regular--Identity-H"/>
          <w:sz w:val="12"/>
          <w:szCs w:val="12"/>
        </w:rPr>
      </w:pPr>
    </w:p>
    <w:p w14:paraId="093CCAE4" w14:textId="4A6DE5A3" w:rsidR="00595F58" w:rsidRPr="00A27BB5" w:rsidRDefault="00564D10" w:rsidP="00C06D7E">
      <w:pPr>
        <w:shd w:val="clear" w:color="auto" w:fill="6E79B9"/>
        <w:rPr>
          <w:b/>
          <w:color w:val="FFFFFF" w:themeColor="background1"/>
          <w:sz w:val="28"/>
          <w:szCs w:val="28"/>
        </w:rPr>
      </w:pPr>
      <w:r>
        <w:rPr>
          <w:b/>
          <w:color w:val="FFFFFF" w:themeColor="background1"/>
          <w:sz w:val="28"/>
          <w:szCs w:val="28"/>
        </w:rPr>
        <w:t xml:space="preserve">VISION: </w:t>
      </w:r>
      <w:r w:rsidRPr="00564D10">
        <w:rPr>
          <w:b/>
          <w:color w:val="FFFFFF" w:themeColor="background1"/>
          <w:sz w:val="24"/>
          <w:szCs w:val="24"/>
        </w:rPr>
        <w:t>GOVERNMENT VISION</w:t>
      </w:r>
    </w:p>
    <w:p w14:paraId="7EBC0D4D" w14:textId="77777777" w:rsidR="009939B1" w:rsidRPr="009939B1" w:rsidRDefault="009939B1" w:rsidP="00C06D7E">
      <w:pPr>
        <w:rPr>
          <w:sz w:val="12"/>
          <w:szCs w:val="12"/>
        </w:rPr>
      </w:pPr>
    </w:p>
    <w:p w14:paraId="093CCAE5" w14:textId="026E0F7C" w:rsidR="00595F58" w:rsidRDefault="00A77C7F" w:rsidP="00C06D7E">
      <w:r w:rsidRPr="00A570C7">
        <w:t xml:space="preserve">All pupils leaving primary school </w:t>
      </w:r>
      <w:r w:rsidR="0031308A">
        <w:t xml:space="preserve">will be </w:t>
      </w:r>
      <w:r w:rsidRPr="00A570C7">
        <w:t>physically literate and with the knowledge, skills and motivation necessary to equip them for a healthy lifestyle and lifelong participation in physical activity and sport</w:t>
      </w:r>
      <w:r w:rsidR="009939B1">
        <w:t>.</w:t>
      </w:r>
    </w:p>
    <w:p w14:paraId="5354CA82" w14:textId="77777777" w:rsidR="006A5A56" w:rsidRPr="00A570C7" w:rsidRDefault="006A5A56" w:rsidP="00C06D7E"/>
    <w:p w14:paraId="093CCAE6" w14:textId="77777777" w:rsidR="0028558D" w:rsidRPr="009939B1" w:rsidRDefault="0028558D" w:rsidP="00C06D7E">
      <w:pPr>
        <w:rPr>
          <w:b/>
          <w:color w:val="2F4495"/>
          <w:sz w:val="12"/>
          <w:szCs w:val="12"/>
        </w:rPr>
      </w:pPr>
    </w:p>
    <w:p w14:paraId="093CCAE7" w14:textId="4779F18C" w:rsidR="0028558D" w:rsidRPr="00A27BB5" w:rsidRDefault="00564D10" w:rsidP="00C06D7E">
      <w:pPr>
        <w:shd w:val="clear" w:color="auto" w:fill="6E79B9"/>
        <w:rPr>
          <w:b/>
          <w:color w:val="FFFFFF" w:themeColor="background1"/>
          <w:sz w:val="28"/>
          <w:szCs w:val="28"/>
        </w:rPr>
      </w:pPr>
      <w:r>
        <w:rPr>
          <w:b/>
          <w:color w:val="FFFFFF" w:themeColor="background1"/>
          <w:sz w:val="28"/>
          <w:szCs w:val="28"/>
        </w:rPr>
        <w:t xml:space="preserve">VISION: </w:t>
      </w:r>
      <w:r w:rsidRPr="00564D10">
        <w:rPr>
          <w:b/>
          <w:color w:val="FFFFFF" w:themeColor="background1"/>
          <w:sz w:val="24"/>
          <w:szCs w:val="24"/>
        </w:rPr>
        <w:t>SCHOOL VISION</w:t>
      </w:r>
    </w:p>
    <w:p w14:paraId="5BC3408E" w14:textId="77777777" w:rsidR="009939B1" w:rsidRPr="009939B1" w:rsidRDefault="009939B1" w:rsidP="00C06D7E">
      <w:pPr>
        <w:rPr>
          <w:sz w:val="12"/>
          <w:szCs w:val="12"/>
          <w:highlight w:val="red"/>
        </w:rPr>
      </w:pPr>
    </w:p>
    <w:p w14:paraId="12E8BC0F" w14:textId="77777777" w:rsidR="006A5A56" w:rsidRDefault="006A5A56" w:rsidP="00735BF3">
      <w:pPr>
        <w:rPr>
          <w:b/>
          <w:bCs/>
          <w:sz w:val="28"/>
          <w:szCs w:val="28"/>
        </w:rPr>
      </w:pPr>
    </w:p>
    <w:p w14:paraId="5DAE4EDC" w14:textId="651EF532" w:rsidR="00DB0B04" w:rsidRPr="00DB0B04" w:rsidRDefault="00DB0B04" w:rsidP="00DB0B04">
      <w:pPr>
        <w:rPr>
          <w:b/>
          <w:bCs/>
          <w:sz w:val="28"/>
          <w:szCs w:val="28"/>
        </w:rPr>
      </w:pPr>
      <w:r w:rsidRPr="00DB0B04">
        <w:rPr>
          <w:b/>
          <w:bCs/>
          <w:sz w:val="28"/>
          <w:szCs w:val="28"/>
        </w:rPr>
        <w:t>2025-2026</w:t>
      </w:r>
    </w:p>
    <w:p w14:paraId="313BF0A5" w14:textId="5826A5AA" w:rsidR="00735BF3" w:rsidRPr="00572CE3" w:rsidRDefault="00735BF3" w:rsidP="00735BF3">
      <w:pPr>
        <w:pStyle w:val="ListParagraph"/>
        <w:numPr>
          <w:ilvl w:val="0"/>
          <w:numId w:val="23"/>
        </w:numPr>
        <w:rPr>
          <w:b/>
          <w:bCs/>
          <w:sz w:val="28"/>
          <w:szCs w:val="28"/>
        </w:rPr>
      </w:pPr>
      <w:r w:rsidRPr="00572CE3">
        <w:rPr>
          <w:b/>
          <w:bCs/>
          <w:sz w:val="28"/>
          <w:szCs w:val="28"/>
        </w:rPr>
        <w:t>Develop the whole child through PE, School sport and Physical activity- every child will be provided 2 hours of high-quality PE, with focus on enjoyment and giving the children a positive experience of sport, being active and living a healthy lifestyle, hopefully leading to lifelong participation</w:t>
      </w:r>
    </w:p>
    <w:p w14:paraId="638BC0DB" w14:textId="63D613DA" w:rsidR="00735BF3" w:rsidRPr="00572CE3" w:rsidRDefault="00735BF3" w:rsidP="00735BF3">
      <w:pPr>
        <w:pStyle w:val="ListParagraph"/>
        <w:numPr>
          <w:ilvl w:val="0"/>
          <w:numId w:val="23"/>
        </w:numPr>
        <w:rPr>
          <w:b/>
          <w:bCs/>
          <w:sz w:val="28"/>
          <w:szCs w:val="28"/>
        </w:rPr>
      </w:pPr>
      <w:r w:rsidRPr="00572CE3">
        <w:rPr>
          <w:b/>
          <w:bCs/>
          <w:sz w:val="28"/>
          <w:szCs w:val="28"/>
        </w:rPr>
        <w:t>Development through Play- Our children are given the opportunity to explore and be creative through play through all years.</w:t>
      </w:r>
      <w:r w:rsidR="00E75FCB">
        <w:rPr>
          <w:b/>
          <w:bCs/>
          <w:sz w:val="28"/>
          <w:szCs w:val="28"/>
        </w:rPr>
        <w:t xml:space="preserve"> PE lessons will use Gamification to Inspire, develop and excel our pupils.</w:t>
      </w:r>
    </w:p>
    <w:p w14:paraId="03728660" w14:textId="23679B5F" w:rsidR="00735BF3" w:rsidRPr="00572CE3" w:rsidRDefault="00735BF3" w:rsidP="00735BF3">
      <w:pPr>
        <w:pStyle w:val="ListParagraph"/>
        <w:numPr>
          <w:ilvl w:val="0"/>
          <w:numId w:val="23"/>
        </w:numPr>
        <w:rPr>
          <w:b/>
          <w:bCs/>
          <w:sz w:val="28"/>
          <w:szCs w:val="28"/>
        </w:rPr>
      </w:pPr>
      <w:r w:rsidRPr="00572CE3">
        <w:rPr>
          <w:b/>
          <w:bCs/>
          <w:sz w:val="28"/>
          <w:szCs w:val="28"/>
        </w:rPr>
        <w:t>Opportunity enhancement- n</w:t>
      </w:r>
      <w:r w:rsidR="00D233B4">
        <w:rPr>
          <w:b/>
          <w:bCs/>
          <w:sz w:val="28"/>
          <w:szCs w:val="28"/>
        </w:rPr>
        <w:t>e</w:t>
      </w:r>
      <w:r w:rsidRPr="00572CE3">
        <w:rPr>
          <w:b/>
          <w:bCs/>
          <w:sz w:val="28"/>
          <w:szCs w:val="28"/>
        </w:rPr>
        <w:t xml:space="preserve">w opportunities to </w:t>
      </w:r>
      <w:r w:rsidR="00D233B4">
        <w:rPr>
          <w:b/>
          <w:bCs/>
          <w:sz w:val="28"/>
          <w:szCs w:val="28"/>
        </w:rPr>
        <w:t xml:space="preserve">communicate, </w:t>
      </w:r>
      <w:r w:rsidRPr="00572CE3">
        <w:rPr>
          <w:b/>
          <w:bCs/>
          <w:sz w:val="28"/>
          <w:szCs w:val="28"/>
        </w:rPr>
        <w:t xml:space="preserve">collaborate and compete </w:t>
      </w:r>
      <w:r w:rsidR="00D233B4">
        <w:rPr>
          <w:b/>
          <w:bCs/>
          <w:sz w:val="28"/>
          <w:szCs w:val="28"/>
        </w:rPr>
        <w:t>with peers.</w:t>
      </w:r>
      <w:r w:rsidRPr="00572CE3">
        <w:rPr>
          <w:b/>
          <w:bCs/>
          <w:sz w:val="28"/>
          <w:szCs w:val="28"/>
        </w:rPr>
        <w:t xml:space="preserve"> </w:t>
      </w:r>
      <w:r w:rsidR="00D233B4">
        <w:rPr>
          <w:b/>
          <w:bCs/>
          <w:sz w:val="28"/>
          <w:szCs w:val="28"/>
        </w:rPr>
        <w:t>W</w:t>
      </w:r>
      <w:r w:rsidRPr="00572CE3">
        <w:rPr>
          <w:b/>
          <w:bCs/>
          <w:sz w:val="28"/>
          <w:szCs w:val="28"/>
        </w:rPr>
        <w:t>e plan to give as many children as possible the chance to do this</w:t>
      </w:r>
      <w:r w:rsidR="00D233B4">
        <w:rPr>
          <w:b/>
          <w:bCs/>
          <w:sz w:val="28"/>
          <w:szCs w:val="28"/>
        </w:rPr>
        <w:t>. As well as giving children the chance to represent the school in inter and Intra school competitions.</w:t>
      </w:r>
    </w:p>
    <w:p w14:paraId="093CCAE9" w14:textId="4CC14210" w:rsidR="0028558D" w:rsidRDefault="0028558D" w:rsidP="00C06D7E"/>
    <w:p w14:paraId="0F1A771A" w14:textId="76E9BB7C" w:rsidR="00CE188B" w:rsidRDefault="00CE188B" w:rsidP="00C06D7E">
      <w:pPr>
        <w:rPr>
          <w:rFonts w:cstheme="minorHAnsi"/>
          <w:color w:val="231F20"/>
          <w:sz w:val="12"/>
          <w:szCs w:val="12"/>
        </w:rPr>
      </w:pPr>
    </w:p>
    <w:p w14:paraId="7FCA8838" w14:textId="17D8B612" w:rsidR="006A5A56" w:rsidRDefault="006A5A56" w:rsidP="00C06D7E">
      <w:pPr>
        <w:rPr>
          <w:rFonts w:cstheme="minorHAnsi"/>
          <w:color w:val="231F20"/>
          <w:sz w:val="12"/>
          <w:szCs w:val="12"/>
        </w:rPr>
      </w:pPr>
    </w:p>
    <w:p w14:paraId="6FCD8F67" w14:textId="3C034B78" w:rsidR="006A5A56" w:rsidRDefault="006A5A56" w:rsidP="00C06D7E">
      <w:pPr>
        <w:rPr>
          <w:rFonts w:cstheme="minorHAnsi"/>
          <w:color w:val="231F20"/>
          <w:sz w:val="12"/>
          <w:szCs w:val="12"/>
        </w:rPr>
      </w:pPr>
    </w:p>
    <w:p w14:paraId="6573078B" w14:textId="08F54E3E" w:rsidR="006A5A56" w:rsidRDefault="006A5A56" w:rsidP="00C06D7E">
      <w:pPr>
        <w:rPr>
          <w:rFonts w:cstheme="minorHAnsi"/>
          <w:color w:val="231F20"/>
          <w:sz w:val="12"/>
          <w:szCs w:val="12"/>
        </w:rPr>
      </w:pPr>
    </w:p>
    <w:p w14:paraId="45C765D5" w14:textId="0D9A76E5" w:rsidR="006A5A56" w:rsidRDefault="006A5A56" w:rsidP="00C06D7E">
      <w:pPr>
        <w:rPr>
          <w:rFonts w:cstheme="minorHAnsi"/>
          <w:color w:val="231F20"/>
          <w:sz w:val="12"/>
          <w:szCs w:val="12"/>
        </w:rPr>
      </w:pPr>
    </w:p>
    <w:p w14:paraId="79CFF2D9" w14:textId="39A46FDC" w:rsidR="006A5A56" w:rsidRDefault="006A5A56" w:rsidP="00C06D7E">
      <w:pPr>
        <w:rPr>
          <w:rFonts w:cstheme="minorHAnsi"/>
          <w:color w:val="231F20"/>
          <w:sz w:val="12"/>
          <w:szCs w:val="12"/>
        </w:rPr>
      </w:pPr>
    </w:p>
    <w:p w14:paraId="74641CAA" w14:textId="3FACAC7B" w:rsidR="006A5A56" w:rsidRDefault="006A5A56" w:rsidP="00C06D7E">
      <w:pPr>
        <w:rPr>
          <w:rFonts w:cstheme="minorHAnsi"/>
          <w:color w:val="231F20"/>
          <w:sz w:val="12"/>
          <w:szCs w:val="12"/>
        </w:rPr>
      </w:pPr>
    </w:p>
    <w:p w14:paraId="5E61B4F0" w14:textId="65673540" w:rsidR="006A5A56" w:rsidRDefault="006A5A56" w:rsidP="00C06D7E">
      <w:pPr>
        <w:rPr>
          <w:rFonts w:cstheme="minorHAnsi"/>
          <w:color w:val="231F20"/>
          <w:sz w:val="12"/>
          <w:szCs w:val="12"/>
        </w:rPr>
      </w:pPr>
    </w:p>
    <w:p w14:paraId="4372BED4" w14:textId="240F980B" w:rsidR="006A5A56" w:rsidRDefault="006A5A56" w:rsidP="00C06D7E">
      <w:pPr>
        <w:rPr>
          <w:rFonts w:cstheme="minorHAnsi"/>
          <w:color w:val="231F20"/>
          <w:sz w:val="12"/>
          <w:szCs w:val="12"/>
        </w:rPr>
      </w:pPr>
    </w:p>
    <w:p w14:paraId="0548AD59" w14:textId="502EF085" w:rsidR="006A5A56" w:rsidRDefault="006A5A56" w:rsidP="00C06D7E">
      <w:pPr>
        <w:rPr>
          <w:rFonts w:cstheme="minorHAnsi"/>
          <w:color w:val="231F20"/>
          <w:sz w:val="12"/>
          <w:szCs w:val="12"/>
        </w:rPr>
      </w:pPr>
    </w:p>
    <w:p w14:paraId="33CDF935" w14:textId="7FDE2664" w:rsidR="006A5A56" w:rsidRDefault="006A5A56" w:rsidP="00C06D7E">
      <w:pPr>
        <w:rPr>
          <w:rFonts w:cstheme="minorHAnsi"/>
          <w:color w:val="231F20"/>
          <w:sz w:val="12"/>
          <w:szCs w:val="12"/>
        </w:rPr>
      </w:pPr>
    </w:p>
    <w:p w14:paraId="0873B6C1" w14:textId="5A36B74B" w:rsidR="006A5A56" w:rsidRDefault="006A5A56" w:rsidP="00C06D7E">
      <w:pPr>
        <w:rPr>
          <w:rFonts w:cstheme="minorHAnsi"/>
          <w:color w:val="231F20"/>
          <w:sz w:val="12"/>
          <w:szCs w:val="12"/>
        </w:rPr>
      </w:pPr>
    </w:p>
    <w:p w14:paraId="0022A665" w14:textId="4C56249E" w:rsidR="006A5A56" w:rsidRDefault="006A5A56" w:rsidP="00C06D7E">
      <w:pPr>
        <w:rPr>
          <w:rFonts w:cstheme="minorHAnsi"/>
          <w:color w:val="231F20"/>
          <w:sz w:val="12"/>
          <w:szCs w:val="12"/>
        </w:rPr>
      </w:pPr>
    </w:p>
    <w:p w14:paraId="1FC79685" w14:textId="46E63B5E" w:rsidR="006A5A56" w:rsidRDefault="006A5A56" w:rsidP="00C06D7E">
      <w:pPr>
        <w:rPr>
          <w:rFonts w:cstheme="minorHAnsi"/>
          <w:color w:val="231F20"/>
          <w:sz w:val="12"/>
          <w:szCs w:val="12"/>
        </w:rPr>
      </w:pPr>
    </w:p>
    <w:p w14:paraId="098050D4" w14:textId="1AA99A07" w:rsidR="006A5A56" w:rsidRDefault="006A5A56" w:rsidP="00C06D7E">
      <w:pPr>
        <w:rPr>
          <w:rFonts w:cstheme="minorHAnsi"/>
          <w:color w:val="231F20"/>
          <w:sz w:val="12"/>
          <w:szCs w:val="12"/>
        </w:rPr>
      </w:pPr>
    </w:p>
    <w:p w14:paraId="7786BD2E" w14:textId="07148839" w:rsidR="006A5A56" w:rsidRDefault="006A5A56" w:rsidP="00C06D7E">
      <w:pPr>
        <w:rPr>
          <w:rFonts w:cstheme="minorHAnsi"/>
          <w:color w:val="231F20"/>
          <w:sz w:val="12"/>
          <w:szCs w:val="12"/>
        </w:rPr>
      </w:pPr>
    </w:p>
    <w:p w14:paraId="39BAA596" w14:textId="486F2BC8" w:rsidR="006A5A56" w:rsidRDefault="006A5A56" w:rsidP="00C06D7E">
      <w:pPr>
        <w:rPr>
          <w:rFonts w:cstheme="minorHAnsi"/>
          <w:color w:val="231F20"/>
          <w:sz w:val="12"/>
          <w:szCs w:val="12"/>
        </w:rPr>
      </w:pPr>
    </w:p>
    <w:p w14:paraId="6BEF6BA6" w14:textId="77777777" w:rsidR="006A5A56" w:rsidRPr="009939B1" w:rsidRDefault="006A5A56" w:rsidP="00C06D7E">
      <w:pPr>
        <w:rPr>
          <w:rFonts w:cstheme="minorHAnsi"/>
          <w:color w:val="231F20"/>
          <w:sz w:val="12"/>
          <w:szCs w:val="12"/>
        </w:rPr>
      </w:pPr>
    </w:p>
    <w:p w14:paraId="093CCAF0" w14:textId="77777777" w:rsidR="00E252A9" w:rsidRPr="00564D10" w:rsidRDefault="00E252A9" w:rsidP="00C06D7E">
      <w:pPr>
        <w:pStyle w:val="Default"/>
        <w:rPr>
          <w:rFonts w:asciiTheme="minorHAnsi" w:hAnsiTheme="minorHAnsi"/>
          <w:b/>
          <w:color w:val="2F4495"/>
          <w:sz w:val="12"/>
          <w:szCs w:val="12"/>
        </w:rPr>
      </w:pPr>
    </w:p>
    <w:p w14:paraId="093CCAF1" w14:textId="19320653" w:rsidR="00B73DA7" w:rsidRPr="00A27BB5" w:rsidRDefault="00564D10" w:rsidP="00C06D7E">
      <w:pPr>
        <w:pStyle w:val="Default"/>
        <w:shd w:val="clear" w:color="auto" w:fill="6E79B9"/>
        <w:rPr>
          <w:rFonts w:asciiTheme="minorHAnsi" w:hAnsiTheme="minorHAnsi"/>
          <w:b/>
          <w:color w:val="FFFFFF" w:themeColor="background1"/>
          <w:sz w:val="28"/>
          <w:szCs w:val="28"/>
        </w:rPr>
      </w:pPr>
      <w:r>
        <w:rPr>
          <w:rFonts w:asciiTheme="minorHAnsi" w:hAnsiTheme="minorHAnsi"/>
          <w:b/>
          <w:color w:val="FFFFFF" w:themeColor="background1"/>
          <w:sz w:val="28"/>
          <w:szCs w:val="28"/>
        </w:rPr>
        <w:t xml:space="preserve">KEY OUTCOME INDICATORS: </w:t>
      </w:r>
      <w:r w:rsidRPr="00564D10">
        <w:rPr>
          <w:rFonts w:asciiTheme="minorHAnsi" w:hAnsiTheme="minorHAnsi"/>
          <w:b/>
          <w:color w:val="FFFFFF" w:themeColor="background1"/>
        </w:rPr>
        <w:t>UPDATED 202</w:t>
      </w:r>
      <w:r w:rsidR="00D233B4">
        <w:rPr>
          <w:rFonts w:asciiTheme="minorHAnsi" w:hAnsiTheme="minorHAnsi"/>
          <w:b/>
          <w:color w:val="FFFFFF" w:themeColor="background1"/>
        </w:rPr>
        <w:t>3</w:t>
      </w:r>
      <w:r w:rsidR="0023042A">
        <w:rPr>
          <w:rFonts w:asciiTheme="minorHAnsi" w:hAnsiTheme="minorHAnsi"/>
          <w:b/>
          <w:color w:val="FFFFFF" w:themeColor="background1"/>
        </w:rPr>
        <w:t>/202</w:t>
      </w:r>
      <w:r w:rsidR="00D233B4">
        <w:rPr>
          <w:rFonts w:asciiTheme="minorHAnsi" w:hAnsiTheme="minorHAnsi"/>
          <w:b/>
          <w:color w:val="FFFFFF" w:themeColor="background1"/>
        </w:rPr>
        <w:t>4</w:t>
      </w:r>
    </w:p>
    <w:p w14:paraId="2B6F2575" w14:textId="77777777" w:rsidR="009939B1" w:rsidRPr="009939B1" w:rsidRDefault="009939B1" w:rsidP="00C06D7E">
      <w:pPr>
        <w:pStyle w:val="Default"/>
        <w:rPr>
          <w:rFonts w:asciiTheme="minorHAnsi" w:hAnsiTheme="minorHAnsi"/>
          <w:color w:val="auto"/>
          <w:sz w:val="12"/>
          <w:szCs w:val="12"/>
        </w:rPr>
      </w:pPr>
    </w:p>
    <w:p w14:paraId="093CCAF2" w14:textId="55B21226" w:rsidR="00A62FA0" w:rsidRPr="00A570C7" w:rsidRDefault="00A62FA0" w:rsidP="00C06D7E">
      <w:pPr>
        <w:pStyle w:val="Default"/>
        <w:rPr>
          <w:rFonts w:asciiTheme="minorHAnsi" w:hAnsiTheme="minorHAnsi"/>
          <w:color w:val="auto"/>
          <w:sz w:val="22"/>
          <w:szCs w:val="22"/>
        </w:rPr>
      </w:pPr>
      <w:r w:rsidRPr="00A570C7">
        <w:rPr>
          <w:rFonts w:asciiTheme="minorHAnsi" w:hAnsiTheme="minorHAnsi"/>
          <w:color w:val="auto"/>
          <w:sz w:val="22"/>
          <w:szCs w:val="22"/>
        </w:rPr>
        <w:t>Schools can use the funding to secure improvements in the following indicators</w:t>
      </w:r>
      <w:r w:rsidR="00140812" w:rsidRPr="00A570C7">
        <w:rPr>
          <w:rFonts w:asciiTheme="minorHAnsi" w:hAnsiTheme="minorHAnsi"/>
          <w:color w:val="auto"/>
          <w:sz w:val="22"/>
          <w:szCs w:val="22"/>
        </w:rPr>
        <w:t>;</w:t>
      </w:r>
    </w:p>
    <w:p w14:paraId="093CCAF3" w14:textId="77777777" w:rsidR="00CA0352" w:rsidRPr="00A570C7" w:rsidRDefault="00CA0352" w:rsidP="00C06D7E">
      <w:pPr>
        <w:pStyle w:val="Default"/>
        <w:rPr>
          <w:rFonts w:asciiTheme="minorHAnsi" w:hAnsiTheme="minorHAnsi"/>
          <w:b/>
          <w:bCs/>
          <w:color w:val="auto"/>
          <w:sz w:val="12"/>
          <w:szCs w:val="12"/>
        </w:rPr>
      </w:pPr>
    </w:p>
    <w:p w14:paraId="093CCAF4" w14:textId="045B741E" w:rsidR="00CA0352" w:rsidRPr="00E63804" w:rsidRDefault="00CA0352" w:rsidP="00C06D7E">
      <w:pPr>
        <w:pStyle w:val="NormalWeb"/>
        <w:shd w:val="clear" w:color="auto" w:fill="FFFFFF"/>
        <w:spacing w:before="0" w:beforeAutospacing="0" w:after="0" w:afterAutospacing="0"/>
        <w:rPr>
          <w:rFonts w:asciiTheme="minorHAnsi" w:hAnsiTheme="minorHAnsi" w:cs="Arial"/>
          <w:color w:val="0B0C0C"/>
          <w:sz w:val="22"/>
          <w:szCs w:val="22"/>
        </w:rPr>
      </w:pPr>
      <w:r w:rsidRPr="00E63804">
        <w:rPr>
          <w:rFonts w:asciiTheme="minorHAnsi" w:hAnsiTheme="minorHAnsi" w:cs="Arial"/>
          <w:b/>
          <w:bCs/>
          <w:color w:val="2F4495"/>
          <w:sz w:val="22"/>
          <w:szCs w:val="22"/>
        </w:rPr>
        <w:t xml:space="preserve">Key outcome indicator 1: </w:t>
      </w:r>
      <w:r w:rsidRPr="00E63804">
        <w:rPr>
          <w:rFonts w:asciiTheme="minorHAnsi" w:hAnsiTheme="minorHAnsi" w:cs="Arial"/>
          <w:b/>
          <w:bCs/>
          <w:color w:val="6E79B9"/>
          <w:sz w:val="22"/>
          <w:szCs w:val="22"/>
        </w:rPr>
        <w:t>Engagement of all pupils in regular physical activity</w:t>
      </w:r>
      <w:r w:rsidR="00770153">
        <w:rPr>
          <w:rFonts w:asciiTheme="minorHAnsi" w:hAnsiTheme="minorHAnsi" w:cs="Arial"/>
          <w:b/>
          <w:bCs/>
          <w:color w:val="6E79B9"/>
          <w:sz w:val="22"/>
          <w:szCs w:val="22"/>
        </w:rPr>
        <w:t xml:space="preserve"> and sport</w:t>
      </w:r>
    </w:p>
    <w:p w14:paraId="093CCAF5" w14:textId="77777777" w:rsidR="00CA0352" w:rsidRPr="00E63804" w:rsidRDefault="00CA0352" w:rsidP="00C06D7E">
      <w:pPr>
        <w:pStyle w:val="NormalWeb"/>
        <w:shd w:val="clear" w:color="auto" w:fill="FFFFFF"/>
        <w:spacing w:before="0" w:beforeAutospacing="0" w:after="0" w:afterAutospacing="0"/>
        <w:rPr>
          <w:rFonts w:asciiTheme="minorHAnsi" w:hAnsiTheme="minorHAnsi" w:cs="Arial"/>
          <w:color w:val="0B0C0C"/>
          <w:sz w:val="20"/>
          <w:szCs w:val="20"/>
        </w:rPr>
      </w:pPr>
      <w:r w:rsidRPr="00E63804">
        <w:rPr>
          <w:rFonts w:asciiTheme="minorHAnsi" w:hAnsiTheme="minorHAnsi" w:cs="Arial"/>
          <w:color w:val="0B0C0C"/>
          <w:sz w:val="20"/>
          <w:szCs w:val="20"/>
        </w:rPr>
        <w:t>For example, by:</w:t>
      </w:r>
    </w:p>
    <w:p w14:paraId="6F7070E9" w14:textId="77777777" w:rsidR="00697162" w:rsidRPr="00697162" w:rsidRDefault="00697162" w:rsidP="00F25F1E">
      <w:pPr>
        <w:numPr>
          <w:ilvl w:val="0"/>
          <w:numId w:val="6"/>
        </w:numPr>
        <w:shd w:val="clear" w:color="auto" w:fill="FFFFFF"/>
        <w:ind w:left="510" w:hanging="255"/>
        <w:rPr>
          <w:rFonts w:eastAsia="Times New Roman" w:cstheme="minorHAnsi"/>
          <w:color w:val="0B0C0C"/>
          <w:sz w:val="20"/>
          <w:szCs w:val="20"/>
          <w:lang w:eastAsia="en-GB"/>
        </w:rPr>
      </w:pPr>
      <w:r w:rsidRPr="00697162">
        <w:rPr>
          <w:rFonts w:eastAsia="Times New Roman" w:cstheme="minorHAnsi"/>
          <w:color w:val="0B0C0C"/>
          <w:sz w:val="20"/>
          <w:szCs w:val="20"/>
          <w:lang w:eastAsia="en-GB"/>
        </w:rPr>
        <w:t>providing targeted activities or support to involve and encourage the least active children</w:t>
      </w:r>
    </w:p>
    <w:p w14:paraId="47A8875E" w14:textId="77777777" w:rsidR="00697162" w:rsidRPr="00697162" w:rsidRDefault="00697162" w:rsidP="00F25F1E">
      <w:pPr>
        <w:numPr>
          <w:ilvl w:val="0"/>
          <w:numId w:val="6"/>
        </w:numPr>
        <w:shd w:val="clear" w:color="auto" w:fill="FFFFFF"/>
        <w:ind w:left="510" w:hanging="255"/>
        <w:rPr>
          <w:rFonts w:eastAsia="Times New Roman" w:cstheme="minorHAnsi"/>
          <w:color w:val="0B0C0C"/>
          <w:sz w:val="20"/>
          <w:szCs w:val="20"/>
          <w:lang w:eastAsia="en-GB"/>
        </w:rPr>
      </w:pPr>
      <w:r w:rsidRPr="00697162">
        <w:rPr>
          <w:rFonts w:eastAsia="Times New Roman" w:cstheme="minorHAnsi"/>
          <w:color w:val="0B0C0C"/>
          <w:sz w:val="20"/>
          <w:szCs w:val="20"/>
          <w:lang w:eastAsia="en-GB"/>
        </w:rPr>
        <w:t>encouraging active play during break times and lunchtimes</w:t>
      </w:r>
    </w:p>
    <w:p w14:paraId="275DEA35" w14:textId="77777777" w:rsidR="00697162" w:rsidRPr="00697162" w:rsidRDefault="00697162" w:rsidP="00F25F1E">
      <w:pPr>
        <w:numPr>
          <w:ilvl w:val="0"/>
          <w:numId w:val="6"/>
        </w:numPr>
        <w:shd w:val="clear" w:color="auto" w:fill="FFFFFF"/>
        <w:ind w:left="510" w:hanging="255"/>
        <w:rPr>
          <w:rFonts w:eastAsia="Times New Roman" w:cstheme="minorHAnsi"/>
          <w:color w:val="0B0C0C"/>
          <w:sz w:val="20"/>
          <w:szCs w:val="20"/>
          <w:lang w:eastAsia="en-GB"/>
        </w:rPr>
      </w:pPr>
      <w:r w:rsidRPr="00697162">
        <w:rPr>
          <w:rFonts w:eastAsia="Times New Roman" w:cstheme="minorHAnsi"/>
          <w:color w:val="0B0C0C"/>
          <w:sz w:val="20"/>
          <w:szCs w:val="20"/>
          <w:lang w:eastAsia="en-GB"/>
        </w:rPr>
        <w:t>establishing, extending or funding attendance of school sport clubs and activities and holiday clubs, or broadening the variety offered</w:t>
      </w:r>
    </w:p>
    <w:p w14:paraId="58EEAA8D" w14:textId="77777777" w:rsidR="00697162" w:rsidRPr="00697162" w:rsidRDefault="00697162" w:rsidP="00F25F1E">
      <w:pPr>
        <w:numPr>
          <w:ilvl w:val="0"/>
          <w:numId w:val="6"/>
        </w:numPr>
        <w:shd w:val="clear" w:color="auto" w:fill="FFFFFF"/>
        <w:ind w:left="510" w:hanging="255"/>
        <w:rPr>
          <w:rFonts w:eastAsia="Times New Roman" w:cstheme="minorHAnsi"/>
          <w:color w:val="0B0C0C"/>
          <w:sz w:val="20"/>
          <w:szCs w:val="20"/>
          <w:lang w:eastAsia="en-GB"/>
        </w:rPr>
      </w:pPr>
      <w:r w:rsidRPr="00697162">
        <w:rPr>
          <w:rFonts w:eastAsia="Times New Roman" w:cstheme="minorHAnsi"/>
          <w:color w:val="0B0C0C"/>
          <w:sz w:val="20"/>
          <w:szCs w:val="20"/>
          <w:lang w:eastAsia="en-GB"/>
        </w:rPr>
        <w:t>adopting an active mile initiative</w:t>
      </w:r>
    </w:p>
    <w:p w14:paraId="5711BF02" w14:textId="08942E70" w:rsidR="00697162" w:rsidRPr="00EA0014" w:rsidRDefault="00697162" w:rsidP="009E2501">
      <w:pPr>
        <w:pStyle w:val="ListParagraph"/>
        <w:numPr>
          <w:ilvl w:val="0"/>
          <w:numId w:val="6"/>
        </w:numPr>
        <w:shd w:val="clear" w:color="auto" w:fill="FFFFFF"/>
        <w:ind w:left="510" w:hanging="255"/>
        <w:rPr>
          <w:rFonts w:eastAsia="Times New Roman" w:cstheme="minorHAnsi"/>
          <w:color w:val="0B0C0C"/>
          <w:sz w:val="20"/>
          <w:szCs w:val="20"/>
          <w:lang w:eastAsia="en-GB"/>
        </w:rPr>
      </w:pPr>
      <w:r w:rsidRPr="00EA0014">
        <w:rPr>
          <w:rFonts w:eastAsia="Times New Roman" w:cstheme="minorHAnsi"/>
          <w:color w:val="0B0C0C"/>
          <w:sz w:val="20"/>
          <w:szCs w:val="20"/>
          <w:lang w:eastAsia="en-GB"/>
        </w:rPr>
        <w:t>raising attainment in primary school swimming to meet requirements of the national curriculum before the end of key stage 2. Every child should leave primary school able to swim</w:t>
      </w:r>
      <w:r w:rsidR="00C00F70" w:rsidRPr="00EA0014">
        <w:rPr>
          <w:rFonts w:eastAsia="Times New Roman" w:cstheme="minorHAnsi"/>
          <w:color w:val="0B0C0C"/>
          <w:sz w:val="20"/>
          <w:szCs w:val="20"/>
          <w:lang w:eastAsia="en-GB"/>
        </w:rPr>
        <w:t xml:space="preserve"> (funding can only be used </w:t>
      </w:r>
      <w:r w:rsidR="00EA0014" w:rsidRPr="00EA0014">
        <w:rPr>
          <w:rFonts w:eastAsia="Times New Roman" w:cstheme="minorHAnsi"/>
          <w:color w:val="0B0C0C"/>
          <w:sz w:val="20"/>
          <w:szCs w:val="20"/>
          <w:lang w:eastAsia="en-GB"/>
        </w:rPr>
        <w:t xml:space="preserve">for </w:t>
      </w:r>
      <w:r w:rsidR="00EA0014" w:rsidRPr="00EA0014">
        <w:rPr>
          <w:rFonts w:cstheme="minorHAnsi"/>
          <w:color w:val="0B0C0C"/>
          <w:sz w:val="20"/>
          <w:szCs w:val="20"/>
        </w:rPr>
        <w:t>a</w:t>
      </w:r>
      <w:r w:rsidR="00C00F70" w:rsidRPr="00EA0014">
        <w:rPr>
          <w:rFonts w:cstheme="minorHAnsi"/>
          <w:color w:val="0B0C0C"/>
          <w:sz w:val="20"/>
          <w:szCs w:val="20"/>
        </w:rPr>
        <w:t>dditional top-up swimming lessons to pupils who have not been able to meet the 3 national curriculum requirements for swimming and water safety after the delivery of core swimming and water safety lessons</w:t>
      </w:r>
      <w:r w:rsidR="00EA0014">
        <w:rPr>
          <w:rFonts w:cstheme="minorHAnsi"/>
          <w:color w:val="0B0C0C"/>
          <w:sz w:val="20"/>
          <w:szCs w:val="20"/>
        </w:rPr>
        <w:t xml:space="preserve"> and should not be used for core swimming provision).</w:t>
      </w:r>
    </w:p>
    <w:p w14:paraId="093CCAFB" w14:textId="77777777" w:rsidR="0028558D" w:rsidRPr="00A570C7" w:rsidRDefault="0028558D" w:rsidP="00C06D7E">
      <w:pPr>
        <w:shd w:val="clear" w:color="auto" w:fill="FFFFFF"/>
        <w:ind w:left="-60"/>
        <w:rPr>
          <w:rFonts w:cs="Arial"/>
          <w:color w:val="0B0C0C"/>
          <w:sz w:val="12"/>
          <w:szCs w:val="12"/>
        </w:rPr>
      </w:pPr>
    </w:p>
    <w:p w14:paraId="58CFE63D" w14:textId="77777777" w:rsidR="003C2306" w:rsidRDefault="003C2306" w:rsidP="00C06D7E">
      <w:pPr>
        <w:pStyle w:val="NormalWeb"/>
        <w:shd w:val="clear" w:color="auto" w:fill="FFFFFF"/>
        <w:spacing w:before="0" w:beforeAutospacing="0" w:after="0" w:afterAutospacing="0"/>
        <w:rPr>
          <w:rFonts w:asciiTheme="minorHAnsi" w:hAnsiTheme="minorHAnsi" w:cs="Arial"/>
          <w:b/>
          <w:bCs/>
          <w:color w:val="2F4495"/>
          <w:sz w:val="22"/>
          <w:szCs w:val="22"/>
        </w:rPr>
      </w:pPr>
    </w:p>
    <w:p w14:paraId="093CCAFC" w14:textId="40AD70DF" w:rsidR="00CA0352" w:rsidRPr="00564D10" w:rsidRDefault="00CA0352" w:rsidP="00C06D7E">
      <w:pPr>
        <w:pStyle w:val="NormalWeb"/>
        <w:shd w:val="clear" w:color="auto" w:fill="FFFFFF"/>
        <w:spacing w:before="0" w:beforeAutospacing="0" w:after="0" w:afterAutospacing="0"/>
        <w:rPr>
          <w:rFonts w:asciiTheme="minorHAnsi" w:hAnsiTheme="minorHAnsi" w:cs="Arial"/>
          <w:b/>
          <w:bCs/>
          <w:color w:val="6E79B9"/>
          <w:sz w:val="22"/>
          <w:szCs w:val="22"/>
        </w:rPr>
      </w:pPr>
      <w:r w:rsidRPr="00564D10">
        <w:rPr>
          <w:rFonts w:asciiTheme="minorHAnsi" w:hAnsiTheme="minorHAnsi" w:cs="Arial"/>
          <w:b/>
          <w:bCs/>
          <w:color w:val="2F4495"/>
          <w:sz w:val="22"/>
          <w:szCs w:val="22"/>
        </w:rPr>
        <w:t xml:space="preserve">Key outcome indicator 2: </w:t>
      </w:r>
      <w:r w:rsidRPr="00564D10">
        <w:rPr>
          <w:rFonts w:asciiTheme="minorHAnsi" w:hAnsiTheme="minorHAnsi" w:cs="Arial"/>
          <w:b/>
          <w:bCs/>
          <w:color w:val="6E79B9"/>
          <w:sz w:val="22"/>
          <w:szCs w:val="22"/>
        </w:rPr>
        <w:t>Profile of PE and sport is raised across the school as a tool for whole-school improvement</w:t>
      </w:r>
    </w:p>
    <w:p w14:paraId="093CCAFD" w14:textId="77777777" w:rsidR="00CA0352" w:rsidRPr="00E63804" w:rsidRDefault="00CA0352" w:rsidP="00C06D7E">
      <w:pPr>
        <w:pStyle w:val="NormalWeb"/>
        <w:shd w:val="clear" w:color="auto" w:fill="FFFFFF"/>
        <w:spacing w:before="0" w:beforeAutospacing="0" w:after="0" w:afterAutospacing="0"/>
        <w:rPr>
          <w:rFonts w:asciiTheme="minorHAnsi" w:hAnsiTheme="minorHAnsi" w:cs="Arial"/>
          <w:color w:val="0B0C0C"/>
          <w:sz w:val="20"/>
          <w:szCs w:val="20"/>
        </w:rPr>
      </w:pPr>
      <w:r w:rsidRPr="00E63804">
        <w:rPr>
          <w:rFonts w:asciiTheme="minorHAnsi" w:hAnsiTheme="minorHAnsi" w:cs="Arial"/>
          <w:color w:val="0B0C0C"/>
          <w:sz w:val="20"/>
          <w:szCs w:val="20"/>
        </w:rPr>
        <w:t>For example, by:</w:t>
      </w:r>
    </w:p>
    <w:p w14:paraId="40112809" w14:textId="77777777" w:rsidR="00AA3D23" w:rsidRPr="00AA3D23" w:rsidRDefault="00AA3D23" w:rsidP="00F25F1E">
      <w:pPr>
        <w:numPr>
          <w:ilvl w:val="0"/>
          <w:numId w:val="7"/>
        </w:numPr>
        <w:shd w:val="clear" w:color="auto" w:fill="FFFFFF"/>
        <w:ind w:left="510" w:hanging="255"/>
        <w:rPr>
          <w:rFonts w:eastAsia="Times New Roman" w:cstheme="minorHAnsi"/>
          <w:color w:val="0B0C0C"/>
          <w:sz w:val="20"/>
          <w:szCs w:val="20"/>
          <w:lang w:eastAsia="en-GB"/>
        </w:rPr>
      </w:pPr>
      <w:r w:rsidRPr="00AA3D23">
        <w:rPr>
          <w:rFonts w:eastAsia="Times New Roman" w:cstheme="minorHAnsi"/>
          <w:color w:val="0B0C0C"/>
          <w:sz w:val="20"/>
          <w:szCs w:val="20"/>
          <w:lang w:eastAsia="en-GB"/>
        </w:rPr>
        <w:t>actively encourage pupils to take on leadership or volunteer roles that support the delivery of sport and physical activity within the school (such as ‘sport leader’ or peer-mentoring schemes)</w:t>
      </w:r>
    </w:p>
    <w:p w14:paraId="6D39C286" w14:textId="77777777" w:rsidR="00AA3D23" w:rsidRPr="00AA3D23" w:rsidRDefault="00AA3D23" w:rsidP="00F25F1E">
      <w:pPr>
        <w:numPr>
          <w:ilvl w:val="0"/>
          <w:numId w:val="7"/>
        </w:numPr>
        <w:shd w:val="clear" w:color="auto" w:fill="FFFFFF"/>
        <w:ind w:left="510" w:hanging="255"/>
        <w:rPr>
          <w:rFonts w:eastAsia="Times New Roman" w:cstheme="minorHAnsi"/>
          <w:color w:val="0B0C0C"/>
          <w:sz w:val="20"/>
          <w:szCs w:val="20"/>
          <w:lang w:eastAsia="en-GB"/>
        </w:rPr>
      </w:pPr>
      <w:r w:rsidRPr="00AA3D23">
        <w:rPr>
          <w:rFonts w:eastAsia="Times New Roman" w:cstheme="minorHAnsi"/>
          <w:color w:val="0B0C0C"/>
          <w:sz w:val="20"/>
          <w:szCs w:val="20"/>
          <w:lang w:eastAsia="en-GB"/>
        </w:rPr>
        <w:t>embedding physical activity into the school day through encouraging active travel to and from school, active break times and holding active lessons and teaching</w:t>
      </w:r>
    </w:p>
    <w:p w14:paraId="093CCB00" w14:textId="77777777" w:rsidR="00CA0352" w:rsidRPr="00564D10" w:rsidRDefault="00CA0352" w:rsidP="00C06D7E">
      <w:pPr>
        <w:shd w:val="clear" w:color="auto" w:fill="FFFFFF"/>
        <w:ind w:left="300"/>
        <w:rPr>
          <w:rFonts w:cs="Arial"/>
          <w:color w:val="0B0C0C"/>
          <w:sz w:val="12"/>
          <w:szCs w:val="12"/>
        </w:rPr>
      </w:pPr>
    </w:p>
    <w:p w14:paraId="093CCB02" w14:textId="050994A3" w:rsidR="00CA0352" w:rsidRPr="00564D10" w:rsidRDefault="00CA0352" w:rsidP="00C06D7E">
      <w:pPr>
        <w:pStyle w:val="NormalWeb"/>
        <w:shd w:val="clear" w:color="auto" w:fill="FFFFFF"/>
        <w:spacing w:before="0" w:beforeAutospacing="0" w:after="0" w:afterAutospacing="0"/>
        <w:rPr>
          <w:rFonts w:asciiTheme="minorHAnsi" w:hAnsiTheme="minorHAnsi" w:cs="Arial"/>
          <w:b/>
          <w:bCs/>
          <w:color w:val="0B0C0C"/>
          <w:sz w:val="22"/>
          <w:szCs w:val="22"/>
        </w:rPr>
      </w:pPr>
      <w:r w:rsidRPr="00564D10">
        <w:rPr>
          <w:rFonts w:asciiTheme="minorHAnsi" w:hAnsiTheme="minorHAnsi" w:cs="Arial"/>
          <w:b/>
          <w:bCs/>
          <w:color w:val="2F4495"/>
          <w:sz w:val="22"/>
          <w:szCs w:val="22"/>
        </w:rPr>
        <w:t xml:space="preserve">Key outcome indicator 3: </w:t>
      </w:r>
      <w:r w:rsidR="00770153">
        <w:rPr>
          <w:rFonts w:asciiTheme="minorHAnsi" w:hAnsiTheme="minorHAnsi" w:cs="Arial"/>
          <w:b/>
          <w:bCs/>
          <w:color w:val="6E79B9"/>
          <w:sz w:val="22"/>
          <w:szCs w:val="22"/>
        </w:rPr>
        <w:t>Increase all staffs confidence, knowledge and skills in teaching PE and sport</w:t>
      </w:r>
    </w:p>
    <w:p w14:paraId="093CCB03" w14:textId="77777777" w:rsidR="00CA0352" w:rsidRPr="003C2306" w:rsidRDefault="00CA0352" w:rsidP="00C06D7E">
      <w:pPr>
        <w:pStyle w:val="NormalWeb"/>
        <w:shd w:val="clear" w:color="auto" w:fill="FFFFFF"/>
        <w:spacing w:before="0" w:beforeAutospacing="0" w:after="0" w:afterAutospacing="0"/>
        <w:rPr>
          <w:rFonts w:asciiTheme="minorHAnsi" w:hAnsiTheme="minorHAnsi" w:cstheme="minorHAnsi"/>
          <w:color w:val="0B0C0C"/>
          <w:sz w:val="20"/>
          <w:szCs w:val="20"/>
        </w:rPr>
      </w:pPr>
      <w:r w:rsidRPr="003C2306">
        <w:rPr>
          <w:rFonts w:asciiTheme="minorHAnsi" w:hAnsiTheme="minorHAnsi" w:cstheme="minorHAnsi"/>
          <w:color w:val="0B0C0C"/>
          <w:sz w:val="20"/>
          <w:szCs w:val="20"/>
        </w:rPr>
        <w:t>For example, by:</w:t>
      </w:r>
    </w:p>
    <w:p w14:paraId="0BE6CFFE" w14:textId="77777777" w:rsidR="00D9523B" w:rsidRPr="00D9523B" w:rsidRDefault="00D9523B" w:rsidP="00F25F1E">
      <w:pPr>
        <w:numPr>
          <w:ilvl w:val="0"/>
          <w:numId w:val="8"/>
        </w:numPr>
        <w:shd w:val="clear" w:color="auto" w:fill="FFFFFF"/>
        <w:ind w:left="510" w:hanging="255"/>
        <w:rPr>
          <w:rFonts w:eastAsia="Times New Roman" w:cstheme="minorHAnsi"/>
          <w:color w:val="0B0C0C"/>
          <w:sz w:val="20"/>
          <w:szCs w:val="20"/>
          <w:lang w:eastAsia="en-GB"/>
        </w:rPr>
      </w:pPr>
      <w:r w:rsidRPr="00D9523B">
        <w:rPr>
          <w:rFonts w:eastAsia="Times New Roman" w:cstheme="minorHAnsi"/>
          <w:color w:val="0B0C0C"/>
          <w:sz w:val="20"/>
          <w:szCs w:val="20"/>
          <w:lang w:eastAsia="en-GB"/>
        </w:rPr>
        <w:t>providing staff with professional development, mentoring, appropriate training and resources to help them teach PE and sport more effectively to all pupils, and embed physical activity across your school</w:t>
      </w:r>
    </w:p>
    <w:p w14:paraId="30C5F2B4" w14:textId="77777777" w:rsidR="00D9523B" w:rsidRPr="00D9523B" w:rsidRDefault="00D9523B" w:rsidP="00F25F1E">
      <w:pPr>
        <w:numPr>
          <w:ilvl w:val="0"/>
          <w:numId w:val="8"/>
        </w:numPr>
        <w:shd w:val="clear" w:color="auto" w:fill="FFFFFF"/>
        <w:ind w:left="510" w:hanging="255"/>
        <w:rPr>
          <w:rFonts w:eastAsia="Times New Roman" w:cstheme="minorHAnsi"/>
          <w:color w:val="0B0C0C"/>
          <w:sz w:val="20"/>
          <w:szCs w:val="20"/>
          <w:lang w:eastAsia="en-GB"/>
        </w:rPr>
      </w:pPr>
      <w:r w:rsidRPr="00D9523B">
        <w:rPr>
          <w:rFonts w:eastAsia="Times New Roman" w:cstheme="minorHAnsi"/>
          <w:color w:val="0B0C0C"/>
          <w:sz w:val="20"/>
          <w:szCs w:val="20"/>
          <w:lang w:eastAsia="en-GB"/>
        </w:rPr>
        <w:t>hiring qualified sports coaches and PE specialists to work alongside teachers to enhance or extend current opportunities offered to pupils</w:t>
      </w:r>
    </w:p>
    <w:p w14:paraId="093CCB06" w14:textId="77777777" w:rsidR="00CA0352" w:rsidRPr="009939B1" w:rsidRDefault="00CA0352" w:rsidP="00C06D7E">
      <w:pPr>
        <w:pStyle w:val="NormalWeb"/>
        <w:shd w:val="clear" w:color="auto" w:fill="FFFFFF"/>
        <w:spacing w:before="0" w:beforeAutospacing="0" w:after="0" w:afterAutospacing="0"/>
        <w:rPr>
          <w:rFonts w:asciiTheme="minorHAnsi" w:hAnsiTheme="minorHAnsi" w:cs="Arial"/>
          <w:color w:val="0B0C0C"/>
          <w:sz w:val="12"/>
          <w:szCs w:val="12"/>
        </w:rPr>
      </w:pPr>
    </w:p>
    <w:p w14:paraId="093CCB07" w14:textId="37C6097B" w:rsidR="00CA0352" w:rsidRPr="00564D10" w:rsidRDefault="00CA0352" w:rsidP="00C06D7E">
      <w:pPr>
        <w:pStyle w:val="NormalWeb"/>
        <w:shd w:val="clear" w:color="auto" w:fill="FFFFFF"/>
        <w:spacing w:before="0" w:beforeAutospacing="0" w:after="0" w:afterAutospacing="0"/>
        <w:rPr>
          <w:rFonts w:asciiTheme="minorHAnsi" w:hAnsiTheme="minorHAnsi" w:cs="Arial"/>
          <w:b/>
          <w:bCs/>
          <w:color w:val="6E79B9"/>
          <w:sz w:val="22"/>
          <w:szCs w:val="22"/>
        </w:rPr>
      </w:pPr>
      <w:r w:rsidRPr="00564D10">
        <w:rPr>
          <w:rFonts w:asciiTheme="minorHAnsi" w:hAnsiTheme="minorHAnsi" w:cs="Arial"/>
          <w:b/>
          <w:bCs/>
          <w:color w:val="2F4495"/>
          <w:sz w:val="22"/>
          <w:szCs w:val="22"/>
        </w:rPr>
        <w:t xml:space="preserve">Key outcome indicator 4: </w:t>
      </w:r>
      <w:r w:rsidRPr="00564D10">
        <w:rPr>
          <w:rFonts w:asciiTheme="minorHAnsi" w:hAnsiTheme="minorHAnsi" w:cs="Arial"/>
          <w:b/>
          <w:bCs/>
          <w:color w:val="6E79B9"/>
          <w:sz w:val="22"/>
          <w:szCs w:val="22"/>
        </w:rPr>
        <w:t>Broader</w:t>
      </w:r>
      <w:r w:rsidR="00770153">
        <w:rPr>
          <w:rFonts w:asciiTheme="minorHAnsi" w:hAnsiTheme="minorHAnsi" w:cs="Arial"/>
          <w:b/>
          <w:bCs/>
          <w:color w:val="6E79B9"/>
          <w:sz w:val="22"/>
          <w:szCs w:val="22"/>
        </w:rPr>
        <w:t xml:space="preserve"> and more equal</w:t>
      </w:r>
      <w:r w:rsidRPr="00564D10">
        <w:rPr>
          <w:rFonts w:asciiTheme="minorHAnsi" w:hAnsiTheme="minorHAnsi" w:cs="Arial"/>
          <w:b/>
          <w:bCs/>
          <w:color w:val="6E79B9"/>
          <w:sz w:val="22"/>
          <w:szCs w:val="22"/>
        </w:rPr>
        <w:t xml:space="preserve"> experience of a range of sports and activities offered to all pupils</w:t>
      </w:r>
    </w:p>
    <w:p w14:paraId="093CCB08" w14:textId="77777777" w:rsidR="00CA0352" w:rsidRPr="003C2306" w:rsidRDefault="00CA0352" w:rsidP="00C06D7E">
      <w:pPr>
        <w:pStyle w:val="NormalWeb"/>
        <w:shd w:val="clear" w:color="auto" w:fill="FFFFFF"/>
        <w:spacing w:before="0" w:beforeAutospacing="0" w:after="0" w:afterAutospacing="0"/>
        <w:rPr>
          <w:rFonts w:asciiTheme="minorHAnsi" w:hAnsiTheme="minorHAnsi" w:cstheme="minorHAnsi"/>
          <w:color w:val="0B0C0C"/>
          <w:sz w:val="20"/>
          <w:szCs w:val="20"/>
        </w:rPr>
      </w:pPr>
      <w:r w:rsidRPr="003C2306">
        <w:rPr>
          <w:rFonts w:asciiTheme="minorHAnsi" w:hAnsiTheme="minorHAnsi" w:cstheme="minorHAnsi"/>
          <w:color w:val="0B0C0C"/>
          <w:sz w:val="20"/>
          <w:szCs w:val="20"/>
        </w:rPr>
        <w:t>For example, by:</w:t>
      </w:r>
    </w:p>
    <w:p w14:paraId="378F8682" w14:textId="77777777" w:rsidR="00D9523B" w:rsidRPr="00D9523B" w:rsidRDefault="00D9523B" w:rsidP="00F25F1E">
      <w:pPr>
        <w:numPr>
          <w:ilvl w:val="0"/>
          <w:numId w:val="9"/>
        </w:numPr>
        <w:shd w:val="clear" w:color="auto" w:fill="FFFFFF"/>
        <w:ind w:left="510" w:hanging="255"/>
        <w:rPr>
          <w:rFonts w:eastAsia="Times New Roman" w:cstheme="minorHAnsi"/>
          <w:color w:val="0B0C0C"/>
          <w:sz w:val="20"/>
          <w:szCs w:val="20"/>
          <w:lang w:eastAsia="en-GB"/>
        </w:rPr>
      </w:pPr>
      <w:r w:rsidRPr="00D9523B">
        <w:rPr>
          <w:rFonts w:eastAsia="Times New Roman" w:cstheme="minorHAnsi"/>
          <w:color w:val="0B0C0C"/>
          <w:sz w:val="20"/>
          <w:szCs w:val="20"/>
          <w:lang w:eastAsia="en-GB"/>
        </w:rPr>
        <w:t>introducing a new range of sports and physical activities (such as dance, yoga or fitness sessions) to encourage more pupils to take up sport and physical activities</w:t>
      </w:r>
    </w:p>
    <w:p w14:paraId="1827FC2D" w14:textId="77777777" w:rsidR="00D9523B" w:rsidRPr="00D9523B" w:rsidRDefault="00D9523B" w:rsidP="00F25F1E">
      <w:pPr>
        <w:numPr>
          <w:ilvl w:val="0"/>
          <w:numId w:val="9"/>
        </w:numPr>
        <w:shd w:val="clear" w:color="auto" w:fill="FFFFFF"/>
        <w:ind w:left="510" w:hanging="255"/>
        <w:rPr>
          <w:rFonts w:eastAsia="Times New Roman" w:cstheme="minorHAnsi"/>
          <w:color w:val="0B0C0C"/>
          <w:sz w:val="20"/>
          <w:szCs w:val="20"/>
          <w:lang w:eastAsia="en-GB"/>
        </w:rPr>
      </w:pPr>
      <w:r w:rsidRPr="00D9523B">
        <w:rPr>
          <w:rFonts w:eastAsia="Times New Roman" w:cstheme="minorHAnsi"/>
          <w:color w:val="0B0C0C"/>
          <w:sz w:val="20"/>
          <w:szCs w:val="20"/>
          <w:lang w:eastAsia="en-GB"/>
        </w:rPr>
        <w:t>partnering with other schools to run sports and physical activities and clubs</w:t>
      </w:r>
    </w:p>
    <w:p w14:paraId="510200BF" w14:textId="77777777" w:rsidR="00D9523B" w:rsidRPr="00D9523B" w:rsidRDefault="00D9523B" w:rsidP="00F25F1E">
      <w:pPr>
        <w:numPr>
          <w:ilvl w:val="0"/>
          <w:numId w:val="9"/>
        </w:numPr>
        <w:shd w:val="clear" w:color="auto" w:fill="FFFFFF"/>
        <w:ind w:left="510" w:hanging="255"/>
        <w:rPr>
          <w:rFonts w:eastAsia="Times New Roman" w:cstheme="minorHAnsi"/>
          <w:color w:val="0B0C0C"/>
          <w:sz w:val="20"/>
          <w:szCs w:val="20"/>
          <w:lang w:eastAsia="en-GB"/>
        </w:rPr>
      </w:pPr>
      <w:r w:rsidRPr="00D9523B">
        <w:rPr>
          <w:rFonts w:eastAsia="Times New Roman" w:cstheme="minorHAnsi"/>
          <w:color w:val="0B0C0C"/>
          <w:sz w:val="20"/>
          <w:szCs w:val="20"/>
          <w:lang w:eastAsia="en-GB"/>
        </w:rPr>
        <w:t>providing more and broadening the variety of extra-curricular activities after school in the 3 to 6pm window, delivered by the school or other local sports organisations</w:t>
      </w:r>
    </w:p>
    <w:p w14:paraId="093CCB0C" w14:textId="77777777" w:rsidR="00CA0352" w:rsidRPr="009939B1" w:rsidRDefault="00CA0352" w:rsidP="00C06D7E">
      <w:pPr>
        <w:pStyle w:val="NormalWeb"/>
        <w:shd w:val="clear" w:color="auto" w:fill="FFFFFF"/>
        <w:spacing w:before="0" w:beforeAutospacing="0" w:after="0" w:afterAutospacing="0"/>
        <w:rPr>
          <w:rFonts w:asciiTheme="minorHAnsi" w:hAnsiTheme="minorHAnsi" w:cs="Arial"/>
          <w:color w:val="0B0C0C"/>
          <w:sz w:val="12"/>
          <w:szCs w:val="12"/>
        </w:rPr>
      </w:pPr>
    </w:p>
    <w:p w14:paraId="093CCB0D" w14:textId="77777777" w:rsidR="00CA0352" w:rsidRPr="00564D10" w:rsidRDefault="00CA0352" w:rsidP="00C06D7E">
      <w:pPr>
        <w:pStyle w:val="NormalWeb"/>
        <w:shd w:val="clear" w:color="auto" w:fill="FFFFFF"/>
        <w:spacing w:before="0" w:beforeAutospacing="0" w:after="0" w:afterAutospacing="0"/>
        <w:rPr>
          <w:rFonts w:asciiTheme="minorHAnsi" w:hAnsiTheme="minorHAnsi" w:cs="Arial"/>
          <w:b/>
          <w:bCs/>
          <w:color w:val="0B0C0C"/>
          <w:sz w:val="22"/>
          <w:szCs w:val="22"/>
        </w:rPr>
      </w:pPr>
      <w:r w:rsidRPr="00564D10">
        <w:rPr>
          <w:rFonts w:asciiTheme="minorHAnsi" w:hAnsiTheme="minorHAnsi" w:cs="Arial"/>
          <w:b/>
          <w:bCs/>
          <w:color w:val="2F4495"/>
          <w:sz w:val="22"/>
          <w:szCs w:val="22"/>
        </w:rPr>
        <w:t xml:space="preserve">Key outcome indicator 5: </w:t>
      </w:r>
      <w:r w:rsidRPr="00564D10">
        <w:rPr>
          <w:rFonts w:asciiTheme="minorHAnsi" w:hAnsiTheme="minorHAnsi" w:cs="Arial"/>
          <w:b/>
          <w:bCs/>
          <w:color w:val="6E79B9"/>
          <w:sz w:val="22"/>
          <w:szCs w:val="22"/>
        </w:rPr>
        <w:t>Increased participation in competitive sport</w:t>
      </w:r>
    </w:p>
    <w:p w14:paraId="093CCB0E" w14:textId="77777777" w:rsidR="00CA0352" w:rsidRPr="003C2306" w:rsidRDefault="00CA0352" w:rsidP="00C06D7E">
      <w:pPr>
        <w:pStyle w:val="NormalWeb"/>
        <w:shd w:val="clear" w:color="auto" w:fill="FFFFFF"/>
        <w:spacing w:before="0" w:beforeAutospacing="0" w:after="0" w:afterAutospacing="0"/>
        <w:rPr>
          <w:rFonts w:asciiTheme="minorHAnsi" w:hAnsiTheme="minorHAnsi" w:cstheme="minorHAnsi"/>
          <w:color w:val="0B0C0C"/>
          <w:sz w:val="20"/>
          <w:szCs w:val="20"/>
        </w:rPr>
      </w:pPr>
      <w:r w:rsidRPr="003C2306">
        <w:rPr>
          <w:rFonts w:asciiTheme="minorHAnsi" w:hAnsiTheme="minorHAnsi" w:cstheme="minorHAnsi"/>
          <w:color w:val="0B0C0C"/>
          <w:sz w:val="20"/>
          <w:szCs w:val="20"/>
        </w:rPr>
        <w:t>For example, by:</w:t>
      </w:r>
    </w:p>
    <w:p w14:paraId="525ADE88" w14:textId="4D184381" w:rsidR="00D9523B" w:rsidRPr="003C2306" w:rsidRDefault="00D9523B" w:rsidP="00F25F1E">
      <w:pPr>
        <w:numPr>
          <w:ilvl w:val="0"/>
          <w:numId w:val="10"/>
        </w:numPr>
        <w:shd w:val="clear" w:color="auto" w:fill="FFFFFF"/>
        <w:ind w:left="510" w:hanging="255"/>
        <w:rPr>
          <w:rFonts w:cstheme="minorHAnsi"/>
          <w:color w:val="0B0C0C"/>
          <w:sz w:val="20"/>
          <w:szCs w:val="20"/>
        </w:rPr>
      </w:pPr>
      <w:r w:rsidRPr="003C2306">
        <w:rPr>
          <w:rFonts w:cstheme="minorHAnsi"/>
          <w:color w:val="0B0C0C"/>
          <w:sz w:val="20"/>
          <w:szCs w:val="20"/>
        </w:rPr>
        <w:t>increasing and actively encouraging pupils’ participation in the</w:t>
      </w:r>
      <w:r w:rsidR="003C2306">
        <w:rPr>
          <w:rFonts w:cstheme="minorHAnsi"/>
          <w:color w:val="0B0C0C"/>
          <w:sz w:val="20"/>
          <w:szCs w:val="20"/>
        </w:rPr>
        <w:t xml:space="preserve"> School Games</w:t>
      </w:r>
    </w:p>
    <w:p w14:paraId="093CCB13" w14:textId="55DE2D3A" w:rsidR="00CA0352" w:rsidRPr="006A5A56" w:rsidRDefault="00D9523B" w:rsidP="00C06D7E">
      <w:pPr>
        <w:numPr>
          <w:ilvl w:val="0"/>
          <w:numId w:val="10"/>
        </w:numPr>
        <w:shd w:val="clear" w:color="auto" w:fill="FFFFFF"/>
        <w:ind w:left="510" w:hanging="255"/>
        <w:rPr>
          <w:rFonts w:cstheme="minorHAnsi"/>
          <w:color w:val="0B0C0C"/>
          <w:sz w:val="20"/>
          <w:szCs w:val="20"/>
        </w:rPr>
      </w:pPr>
      <w:r w:rsidRPr="003C2306">
        <w:rPr>
          <w:rFonts w:cstheme="minorHAnsi"/>
          <w:color w:val="0B0C0C"/>
          <w:sz w:val="20"/>
          <w:szCs w:val="20"/>
        </w:rPr>
        <w:t>organising, coordinating or entering more sport competitions or tournaments within the school or across the local area, including those run by sporting organisations</w:t>
      </w:r>
    </w:p>
    <w:p w14:paraId="6D6D08F3" w14:textId="0AFD3749" w:rsidR="00DF25E4" w:rsidRDefault="00DF25E4" w:rsidP="00C06D7E">
      <w:pPr>
        <w:rPr>
          <w:b/>
          <w:color w:val="2F4495"/>
          <w:sz w:val="12"/>
          <w:szCs w:val="12"/>
        </w:rPr>
      </w:pPr>
    </w:p>
    <w:p w14:paraId="2F3E994D" w14:textId="77777777" w:rsidR="00DF25E4" w:rsidRPr="00A570C7" w:rsidRDefault="00DF25E4" w:rsidP="00C06D7E">
      <w:pPr>
        <w:rPr>
          <w:b/>
          <w:color w:val="2F4495"/>
          <w:sz w:val="12"/>
          <w:szCs w:val="12"/>
        </w:rPr>
      </w:pPr>
    </w:p>
    <w:p w14:paraId="093CCB58" w14:textId="73611E75" w:rsidR="00916F84" w:rsidRDefault="00916F84">
      <w:pPr>
        <w:rPr>
          <w:b/>
          <w:color w:val="2F4495"/>
          <w:sz w:val="12"/>
          <w:szCs w:val="12"/>
        </w:rPr>
      </w:pPr>
    </w:p>
    <w:p w14:paraId="093CCB59" w14:textId="71978FA4" w:rsidR="009101C5" w:rsidRPr="00B376DA" w:rsidRDefault="00B376DA" w:rsidP="00C06D7E">
      <w:pPr>
        <w:shd w:val="clear" w:color="auto" w:fill="6E79B9"/>
        <w:rPr>
          <w:b/>
          <w:color w:val="FFFFFF" w:themeColor="background1"/>
          <w:sz w:val="28"/>
          <w:szCs w:val="28"/>
        </w:rPr>
      </w:pPr>
      <w:r>
        <w:rPr>
          <w:b/>
          <w:color w:val="FFFFFF" w:themeColor="background1"/>
          <w:sz w:val="28"/>
          <w:szCs w:val="28"/>
        </w:rPr>
        <w:t>PE &amp; SCHOOL SPORT DEVELOPMENT PLAN</w:t>
      </w:r>
    </w:p>
    <w:p w14:paraId="093CCB5A" w14:textId="77777777" w:rsidR="00781132" w:rsidRDefault="00781132" w:rsidP="00C06D7E">
      <w:pPr>
        <w:rPr>
          <w:b/>
          <w:color w:val="2F4495"/>
          <w:sz w:val="8"/>
          <w:szCs w:val="8"/>
        </w:rPr>
      </w:pPr>
    </w:p>
    <w:p w14:paraId="29B08942" w14:textId="77777777" w:rsidR="001A545B" w:rsidRDefault="001A545B" w:rsidP="00C06D7E">
      <w:pPr>
        <w:rPr>
          <w:b/>
          <w:color w:val="2F4495"/>
          <w:sz w:val="8"/>
          <w:szCs w:val="8"/>
        </w:rPr>
      </w:pPr>
    </w:p>
    <w:p w14:paraId="18CD6E27" w14:textId="77777777" w:rsidR="001A545B" w:rsidRDefault="001A545B" w:rsidP="00C06D7E">
      <w:pPr>
        <w:rPr>
          <w:b/>
          <w:color w:val="2F4495"/>
          <w:sz w:val="8"/>
          <w:szCs w:val="8"/>
        </w:rPr>
      </w:pPr>
    </w:p>
    <w:p w14:paraId="6B49B778" w14:textId="77777777" w:rsidR="001A545B" w:rsidRDefault="001A545B" w:rsidP="00C06D7E">
      <w:pPr>
        <w:rPr>
          <w:b/>
          <w:color w:val="2F4495"/>
          <w:sz w:val="8"/>
          <w:szCs w:val="8"/>
        </w:rPr>
      </w:pPr>
    </w:p>
    <w:tbl>
      <w:tblPr>
        <w:tblW w:w="13450" w:type="dxa"/>
        <w:tblCellMar>
          <w:left w:w="10" w:type="dxa"/>
          <w:right w:w="10" w:type="dxa"/>
        </w:tblCellMar>
        <w:tblLook w:val="04A0" w:firstRow="1" w:lastRow="0" w:firstColumn="1" w:lastColumn="0" w:noHBand="0" w:noVBand="1"/>
      </w:tblPr>
      <w:tblGrid>
        <w:gridCol w:w="4582"/>
        <w:gridCol w:w="4434"/>
        <w:gridCol w:w="4434"/>
      </w:tblGrid>
      <w:tr w:rsidR="003B5742" w14:paraId="38AA0F3D" w14:textId="77777777" w:rsidTr="009E2501">
        <w:trPr>
          <w:trHeight w:val="300"/>
        </w:trPr>
        <w:tc>
          <w:tcPr>
            <w:tcW w:w="4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82ADA" w14:textId="77777777" w:rsidR="003B5742" w:rsidRDefault="003B5742" w:rsidP="009E2501">
            <w:pPr>
              <w:jc w:val="center"/>
              <w:rPr>
                <w:b/>
                <w:color w:val="2F4495"/>
                <w:sz w:val="28"/>
                <w:szCs w:val="28"/>
              </w:rPr>
            </w:pPr>
            <w:r>
              <w:rPr>
                <w:b/>
                <w:color w:val="2F4495"/>
                <w:sz w:val="28"/>
                <w:szCs w:val="28"/>
              </w:rPr>
              <w:t>2025/26 What we plan to spend with this year’s premium funding</w:t>
            </w:r>
          </w:p>
        </w:tc>
        <w:tc>
          <w:tcPr>
            <w:tcW w:w="4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F0B86D" w14:textId="77777777" w:rsidR="003B5742" w:rsidRDefault="003B5742" w:rsidP="009E2501">
            <w:pPr>
              <w:tabs>
                <w:tab w:val="left" w:pos="2370"/>
              </w:tabs>
              <w:jc w:val="center"/>
              <w:rPr>
                <w:b/>
                <w:color w:val="2F4495"/>
                <w:sz w:val="28"/>
                <w:szCs w:val="28"/>
              </w:rPr>
            </w:pPr>
            <w:r>
              <w:rPr>
                <w:b/>
                <w:color w:val="2F4495"/>
                <w:sz w:val="28"/>
                <w:szCs w:val="28"/>
              </w:rPr>
              <w:t>Proposed costs:</w:t>
            </w:r>
          </w:p>
        </w:tc>
        <w:tc>
          <w:tcPr>
            <w:tcW w:w="4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FEF2A" w14:textId="77777777" w:rsidR="003B5742" w:rsidRDefault="003B5742" w:rsidP="009E2501">
            <w:pPr>
              <w:jc w:val="center"/>
              <w:rPr>
                <w:b/>
                <w:bCs/>
                <w:color w:val="2F4495"/>
                <w:sz w:val="28"/>
                <w:szCs w:val="28"/>
              </w:rPr>
            </w:pPr>
            <w:r>
              <w:rPr>
                <w:b/>
                <w:bCs/>
                <w:color w:val="2F4495"/>
                <w:sz w:val="28"/>
                <w:szCs w:val="28"/>
              </w:rPr>
              <w:t>Put will put in Gov document</w:t>
            </w:r>
          </w:p>
          <w:p w14:paraId="33E6CF43" w14:textId="77777777" w:rsidR="003B5742" w:rsidRDefault="003B5742" w:rsidP="009E2501">
            <w:pPr>
              <w:jc w:val="center"/>
              <w:rPr>
                <w:b/>
                <w:bCs/>
                <w:color w:val="2F4495"/>
                <w:sz w:val="28"/>
                <w:szCs w:val="28"/>
              </w:rPr>
            </w:pPr>
            <w:r>
              <w:rPr>
                <w:b/>
                <w:bCs/>
                <w:color w:val="2F4495"/>
                <w:sz w:val="28"/>
                <w:szCs w:val="28"/>
              </w:rPr>
              <w:t>(Category)</w:t>
            </w:r>
          </w:p>
        </w:tc>
      </w:tr>
      <w:tr w:rsidR="003B5742" w14:paraId="38D3F1F9" w14:textId="77777777" w:rsidTr="009E2501">
        <w:trPr>
          <w:trHeight w:val="300"/>
        </w:trPr>
        <w:tc>
          <w:tcPr>
            <w:tcW w:w="4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175F17" w14:textId="77777777" w:rsidR="003B5742" w:rsidRDefault="003B5742" w:rsidP="009E2501">
            <w:pPr>
              <w:rPr>
                <w:b/>
                <w:color w:val="2F4495"/>
                <w:sz w:val="24"/>
                <w:szCs w:val="24"/>
              </w:rPr>
            </w:pPr>
          </w:p>
          <w:p w14:paraId="6EA7DD94" w14:textId="77777777" w:rsidR="003B5742" w:rsidRDefault="003B5742" w:rsidP="009E2501">
            <w:pPr>
              <w:jc w:val="center"/>
              <w:rPr>
                <w:b/>
                <w:color w:val="A02B93"/>
                <w:sz w:val="24"/>
                <w:szCs w:val="24"/>
              </w:rPr>
            </w:pPr>
            <w:r>
              <w:rPr>
                <w:b/>
                <w:color w:val="A02B93"/>
                <w:sz w:val="24"/>
                <w:szCs w:val="24"/>
              </w:rPr>
              <w:t>SSP Silver Package</w:t>
            </w:r>
          </w:p>
          <w:p w14:paraId="38EC6A15" w14:textId="77777777" w:rsidR="003B5742" w:rsidRDefault="003B5742" w:rsidP="009E2501">
            <w:pPr>
              <w:jc w:val="center"/>
              <w:rPr>
                <w:b/>
                <w:color w:val="A02B93"/>
                <w:sz w:val="24"/>
                <w:szCs w:val="24"/>
              </w:rPr>
            </w:pPr>
            <w:r>
              <w:rPr>
                <w:b/>
                <w:color w:val="A02B93"/>
                <w:sz w:val="24"/>
                <w:szCs w:val="24"/>
              </w:rPr>
              <w:t xml:space="preserve">School games day </w:t>
            </w:r>
          </w:p>
          <w:p w14:paraId="60AE7015" w14:textId="77777777" w:rsidR="003B5742" w:rsidRDefault="003B5742" w:rsidP="009E2501">
            <w:pPr>
              <w:jc w:val="center"/>
              <w:rPr>
                <w:b/>
                <w:color w:val="A02B93"/>
                <w:sz w:val="24"/>
                <w:szCs w:val="24"/>
              </w:rPr>
            </w:pPr>
          </w:p>
          <w:p w14:paraId="1F0EC846" w14:textId="77777777" w:rsidR="003B5742" w:rsidRDefault="003B5742" w:rsidP="009E2501">
            <w:pPr>
              <w:jc w:val="center"/>
              <w:rPr>
                <w:b/>
                <w:color w:val="A02B93"/>
                <w:sz w:val="24"/>
                <w:szCs w:val="24"/>
              </w:rPr>
            </w:pPr>
            <w:r>
              <w:rPr>
                <w:b/>
                <w:color w:val="A02B93"/>
                <w:sz w:val="24"/>
                <w:szCs w:val="24"/>
              </w:rPr>
              <w:t>KS1 Lunch Sports Club year round</w:t>
            </w:r>
          </w:p>
          <w:p w14:paraId="1525D576" w14:textId="77777777" w:rsidR="003B5742" w:rsidRDefault="003B5742" w:rsidP="009E2501">
            <w:pPr>
              <w:jc w:val="center"/>
              <w:rPr>
                <w:b/>
                <w:color w:val="A02B93"/>
                <w:sz w:val="24"/>
                <w:szCs w:val="24"/>
              </w:rPr>
            </w:pPr>
            <w:r>
              <w:rPr>
                <w:b/>
                <w:color w:val="A02B93"/>
                <w:sz w:val="24"/>
                <w:szCs w:val="24"/>
              </w:rPr>
              <w:t>KS2 Lunch Sports Club year round</w:t>
            </w:r>
          </w:p>
          <w:p w14:paraId="677AD3E6" w14:textId="77777777" w:rsidR="003B5742" w:rsidRDefault="003B5742" w:rsidP="009E2501">
            <w:pPr>
              <w:jc w:val="center"/>
              <w:rPr>
                <w:b/>
                <w:color w:val="A02B93"/>
                <w:sz w:val="24"/>
                <w:szCs w:val="24"/>
              </w:rPr>
            </w:pPr>
            <w:r>
              <w:rPr>
                <w:b/>
                <w:color w:val="A02B93"/>
                <w:sz w:val="24"/>
                <w:szCs w:val="24"/>
              </w:rPr>
              <w:t>Team Training Lunch Club year round</w:t>
            </w:r>
          </w:p>
          <w:p w14:paraId="6E201C0F" w14:textId="77777777" w:rsidR="003B5742" w:rsidRDefault="003B5742" w:rsidP="009E2501">
            <w:pPr>
              <w:jc w:val="center"/>
              <w:rPr>
                <w:b/>
                <w:color w:val="A02B93"/>
                <w:sz w:val="24"/>
                <w:szCs w:val="24"/>
              </w:rPr>
            </w:pPr>
            <w:r>
              <w:rPr>
                <w:b/>
                <w:color w:val="A02B93"/>
                <w:sz w:val="24"/>
                <w:szCs w:val="24"/>
              </w:rPr>
              <w:t>Swimming Proficiency</w:t>
            </w:r>
          </w:p>
          <w:p w14:paraId="60E14ECD" w14:textId="77777777" w:rsidR="003B5742" w:rsidRDefault="003B5742" w:rsidP="009E2501">
            <w:pPr>
              <w:jc w:val="center"/>
              <w:rPr>
                <w:b/>
                <w:color w:val="A02B93"/>
                <w:sz w:val="24"/>
                <w:szCs w:val="24"/>
              </w:rPr>
            </w:pPr>
            <w:r>
              <w:rPr>
                <w:b/>
                <w:color w:val="A02B93"/>
                <w:sz w:val="24"/>
                <w:szCs w:val="24"/>
              </w:rPr>
              <w:t>Three Afterschool Sports Clubs year round</w:t>
            </w:r>
          </w:p>
          <w:p w14:paraId="3E990948" w14:textId="77777777" w:rsidR="003B5742" w:rsidRDefault="003B5742" w:rsidP="009E2501">
            <w:pPr>
              <w:jc w:val="center"/>
              <w:rPr>
                <w:b/>
                <w:color w:val="A02B93"/>
                <w:sz w:val="24"/>
                <w:szCs w:val="24"/>
              </w:rPr>
            </w:pPr>
            <w:r>
              <w:rPr>
                <w:b/>
                <w:color w:val="A02B93"/>
                <w:sz w:val="24"/>
                <w:szCs w:val="24"/>
              </w:rPr>
              <w:t>Play Leader/Sports Leader Training</w:t>
            </w:r>
          </w:p>
          <w:p w14:paraId="1005DDD6" w14:textId="77777777" w:rsidR="003B5742" w:rsidRDefault="003B5742" w:rsidP="009E2501">
            <w:pPr>
              <w:jc w:val="center"/>
              <w:rPr>
                <w:b/>
                <w:color w:val="A02B93"/>
                <w:sz w:val="24"/>
                <w:szCs w:val="24"/>
              </w:rPr>
            </w:pPr>
            <w:r>
              <w:rPr>
                <w:b/>
                <w:color w:val="A02B93"/>
                <w:sz w:val="24"/>
                <w:szCs w:val="24"/>
              </w:rPr>
              <w:t>New playtime Equipment for every year group</w:t>
            </w:r>
          </w:p>
          <w:p w14:paraId="4C1C0394" w14:textId="77777777" w:rsidR="003B5742" w:rsidRDefault="003B5742" w:rsidP="009E2501">
            <w:pPr>
              <w:jc w:val="center"/>
              <w:rPr>
                <w:b/>
                <w:color w:val="A02B93"/>
                <w:sz w:val="24"/>
                <w:szCs w:val="24"/>
              </w:rPr>
            </w:pPr>
            <w:r>
              <w:rPr>
                <w:b/>
                <w:color w:val="A02B93"/>
                <w:sz w:val="24"/>
                <w:szCs w:val="24"/>
              </w:rPr>
              <w:t>New PE/Sport Equipment</w:t>
            </w:r>
          </w:p>
          <w:p w14:paraId="69C21E61" w14:textId="77777777" w:rsidR="003B5742" w:rsidRDefault="003B5742" w:rsidP="009E2501">
            <w:pPr>
              <w:jc w:val="center"/>
              <w:rPr>
                <w:b/>
                <w:color w:val="A02B93"/>
                <w:sz w:val="24"/>
                <w:szCs w:val="24"/>
              </w:rPr>
            </w:pPr>
            <w:r>
              <w:rPr>
                <w:b/>
                <w:color w:val="A02B93"/>
                <w:sz w:val="24"/>
                <w:szCs w:val="24"/>
              </w:rPr>
              <w:t>Get Set for PE</w:t>
            </w:r>
          </w:p>
          <w:p w14:paraId="5714525E" w14:textId="3E221211" w:rsidR="003B5742" w:rsidRDefault="00592F15" w:rsidP="009E2501">
            <w:pPr>
              <w:jc w:val="center"/>
              <w:rPr>
                <w:b/>
                <w:color w:val="A02B93"/>
                <w:sz w:val="24"/>
                <w:szCs w:val="24"/>
              </w:rPr>
            </w:pPr>
            <w:r>
              <w:rPr>
                <w:b/>
                <w:color w:val="A02B93"/>
                <w:sz w:val="24"/>
                <w:szCs w:val="24"/>
              </w:rPr>
              <w:t>Cost for Events for staff to attend</w:t>
            </w:r>
          </w:p>
          <w:p w14:paraId="41A8C5E7" w14:textId="77777777" w:rsidR="003B5742" w:rsidRDefault="003B5742" w:rsidP="009E2501">
            <w:pPr>
              <w:jc w:val="center"/>
              <w:rPr>
                <w:b/>
                <w:color w:val="A02B93"/>
                <w:sz w:val="24"/>
                <w:szCs w:val="24"/>
              </w:rPr>
            </w:pPr>
            <w:r>
              <w:rPr>
                <w:b/>
                <w:color w:val="A02B93"/>
                <w:sz w:val="24"/>
                <w:szCs w:val="24"/>
              </w:rPr>
              <w:t>Money left for other spending not known yet (CPD)</w:t>
            </w:r>
          </w:p>
          <w:p w14:paraId="271D2223" w14:textId="676B7043" w:rsidR="003B5742" w:rsidRPr="00B35F31" w:rsidRDefault="00495B96" w:rsidP="00B35F31">
            <w:pPr>
              <w:jc w:val="center"/>
              <w:rPr>
                <w:b/>
                <w:color w:val="A02B93"/>
                <w:sz w:val="24"/>
                <w:szCs w:val="24"/>
              </w:rPr>
            </w:pPr>
            <w:r>
              <w:rPr>
                <w:b/>
                <w:color w:val="A02B93"/>
                <w:sz w:val="24"/>
                <w:szCs w:val="24"/>
              </w:rPr>
              <w:t>Extra experience/CPD/New sport</w:t>
            </w:r>
            <w:r w:rsidR="00A04F17">
              <w:rPr>
                <w:b/>
                <w:color w:val="A02B93"/>
                <w:sz w:val="24"/>
                <w:szCs w:val="24"/>
              </w:rPr>
              <w:t>?</w:t>
            </w:r>
          </w:p>
        </w:tc>
        <w:tc>
          <w:tcPr>
            <w:tcW w:w="4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B355C9" w14:textId="77777777" w:rsidR="003B5742" w:rsidRDefault="003B5742" w:rsidP="009E2501">
            <w:pPr>
              <w:jc w:val="center"/>
              <w:rPr>
                <w:b/>
                <w:color w:val="2F4495"/>
                <w:sz w:val="24"/>
                <w:szCs w:val="24"/>
              </w:rPr>
            </w:pPr>
          </w:p>
          <w:p w14:paraId="31EECBEC" w14:textId="67EBDBDC" w:rsidR="003B5742" w:rsidRDefault="003B5742" w:rsidP="009E2501">
            <w:pPr>
              <w:jc w:val="center"/>
              <w:rPr>
                <w:b/>
                <w:color w:val="2F4495"/>
                <w:sz w:val="24"/>
                <w:szCs w:val="24"/>
              </w:rPr>
            </w:pPr>
            <w:r>
              <w:rPr>
                <w:b/>
                <w:color w:val="2F4495"/>
                <w:sz w:val="24"/>
                <w:szCs w:val="24"/>
              </w:rPr>
              <w:t>£1</w:t>
            </w:r>
            <w:r w:rsidR="00A66F7A">
              <w:rPr>
                <w:b/>
                <w:color w:val="2F4495"/>
                <w:sz w:val="24"/>
                <w:szCs w:val="24"/>
              </w:rPr>
              <w:t>750</w:t>
            </w:r>
          </w:p>
          <w:p w14:paraId="3111F6A6" w14:textId="77777777" w:rsidR="003B5742" w:rsidRDefault="003B5742" w:rsidP="009E2501">
            <w:pPr>
              <w:jc w:val="center"/>
              <w:rPr>
                <w:b/>
                <w:color w:val="2F4495"/>
                <w:sz w:val="24"/>
                <w:szCs w:val="24"/>
              </w:rPr>
            </w:pPr>
            <w:r>
              <w:rPr>
                <w:b/>
                <w:color w:val="2F4495"/>
                <w:sz w:val="24"/>
                <w:szCs w:val="24"/>
              </w:rPr>
              <w:t xml:space="preserve">£300 </w:t>
            </w:r>
          </w:p>
          <w:p w14:paraId="193016F3" w14:textId="77777777" w:rsidR="003B5742" w:rsidRDefault="003B5742" w:rsidP="009E2501">
            <w:pPr>
              <w:jc w:val="center"/>
              <w:rPr>
                <w:b/>
                <w:color w:val="2F4495"/>
                <w:sz w:val="24"/>
                <w:szCs w:val="24"/>
              </w:rPr>
            </w:pPr>
          </w:p>
          <w:p w14:paraId="64ED172E" w14:textId="0DD26DFA" w:rsidR="003B5742" w:rsidRDefault="003B5742" w:rsidP="009E2501">
            <w:pPr>
              <w:jc w:val="center"/>
              <w:rPr>
                <w:b/>
                <w:color w:val="2F4495"/>
                <w:sz w:val="24"/>
                <w:szCs w:val="24"/>
              </w:rPr>
            </w:pPr>
            <w:r>
              <w:rPr>
                <w:b/>
                <w:color w:val="2F4495"/>
                <w:sz w:val="24"/>
                <w:szCs w:val="24"/>
              </w:rPr>
              <w:t>£5</w:t>
            </w:r>
            <w:r w:rsidR="00CE390F">
              <w:rPr>
                <w:b/>
                <w:color w:val="2F4495"/>
                <w:sz w:val="24"/>
                <w:szCs w:val="24"/>
              </w:rPr>
              <w:t>70</w:t>
            </w:r>
            <w:r>
              <w:rPr>
                <w:b/>
                <w:color w:val="2F4495"/>
                <w:sz w:val="24"/>
                <w:szCs w:val="24"/>
              </w:rPr>
              <w:t xml:space="preserve"> (£15 x 3</w:t>
            </w:r>
            <w:r w:rsidR="00CE390F">
              <w:rPr>
                <w:b/>
                <w:color w:val="2F4495"/>
                <w:sz w:val="24"/>
                <w:szCs w:val="24"/>
              </w:rPr>
              <w:t>8</w:t>
            </w:r>
            <w:r>
              <w:rPr>
                <w:b/>
                <w:color w:val="2F4495"/>
                <w:sz w:val="24"/>
                <w:szCs w:val="24"/>
              </w:rPr>
              <w:t xml:space="preserve">) </w:t>
            </w:r>
          </w:p>
          <w:p w14:paraId="769F34AC" w14:textId="6B1A2A2B" w:rsidR="003B5742" w:rsidRDefault="003B5742" w:rsidP="009E2501">
            <w:pPr>
              <w:jc w:val="center"/>
              <w:rPr>
                <w:b/>
                <w:color w:val="2F4495"/>
                <w:sz w:val="24"/>
                <w:szCs w:val="24"/>
              </w:rPr>
            </w:pPr>
            <w:r>
              <w:rPr>
                <w:b/>
                <w:color w:val="2F4495"/>
                <w:sz w:val="24"/>
                <w:szCs w:val="24"/>
              </w:rPr>
              <w:t>£5</w:t>
            </w:r>
            <w:r w:rsidR="00CE390F">
              <w:rPr>
                <w:b/>
                <w:color w:val="2F4495"/>
                <w:sz w:val="24"/>
                <w:szCs w:val="24"/>
              </w:rPr>
              <w:t>70</w:t>
            </w:r>
            <w:r>
              <w:rPr>
                <w:b/>
                <w:color w:val="2F4495"/>
                <w:sz w:val="24"/>
                <w:szCs w:val="24"/>
              </w:rPr>
              <w:t xml:space="preserve"> (£15 x 3</w:t>
            </w:r>
            <w:r w:rsidR="00CE390F">
              <w:rPr>
                <w:b/>
                <w:color w:val="2F4495"/>
                <w:sz w:val="24"/>
                <w:szCs w:val="24"/>
              </w:rPr>
              <w:t>8</w:t>
            </w:r>
          </w:p>
          <w:p w14:paraId="54B49914" w14:textId="74A0D308" w:rsidR="003B5742" w:rsidRDefault="003B5742" w:rsidP="009E2501">
            <w:pPr>
              <w:jc w:val="center"/>
              <w:rPr>
                <w:b/>
                <w:color w:val="2F4495"/>
                <w:sz w:val="24"/>
                <w:szCs w:val="24"/>
              </w:rPr>
            </w:pPr>
            <w:r>
              <w:rPr>
                <w:b/>
                <w:color w:val="2F4495"/>
                <w:sz w:val="24"/>
                <w:szCs w:val="24"/>
              </w:rPr>
              <w:t>£5</w:t>
            </w:r>
            <w:r w:rsidR="00CE390F">
              <w:rPr>
                <w:b/>
                <w:color w:val="2F4495"/>
                <w:sz w:val="24"/>
                <w:szCs w:val="24"/>
              </w:rPr>
              <w:t>70</w:t>
            </w:r>
            <w:r>
              <w:rPr>
                <w:b/>
                <w:color w:val="2F4495"/>
                <w:sz w:val="24"/>
                <w:szCs w:val="24"/>
              </w:rPr>
              <w:t xml:space="preserve"> (£15 x 3</w:t>
            </w:r>
            <w:r w:rsidR="00CE390F">
              <w:rPr>
                <w:b/>
                <w:color w:val="2F4495"/>
                <w:sz w:val="24"/>
                <w:szCs w:val="24"/>
              </w:rPr>
              <w:t>8</w:t>
            </w:r>
            <w:r>
              <w:rPr>
                <w:b/>
                <w:color w:val="2F4495"/>
                <w:sz w:val="24"/>
                <w:szCs w:val="24"/>
              </w:rPr>
              <w:t xml:space="preserve">) </w:t>
            </w:r>
          </w:p>
          <w:p w14:paraId="2F617201" w14:textId="102973F5" w:rsidR="003B5742" w:rsidRDefault="003B5742" w:rsidP="009E2501">
            <w:pPr>
              <w:jc w:val="center"/>
              <w:rPr>
                <w:b/>
                <w:color w:val="2F4495"/>
                <w:sz w:val="24"/>
                <w:szCs w:val="24"/>
              </w:rPr>
            </w:pPr>
            <w:r>
              <w:rPr>
                <w:b/>
                <w:color w:val="2F4495"/>
                <w:sz w:val="24"/>
                <w:szCs w:val="24"/>
              </w:rPr>
              <w:t>£</w:t>
            </w:r>
            <w:r w:rsidR="006D0DFB">
              <w:rPr>
                <w:b/>
                <w:color w:val="2F4495"/>
                <w:sz w:val="24"/>
                <w:szCs w:val="24"/>
              </w:rPr>
              <w:t>3980</w:t>
            </w:r>
            <w:r>
              <w:rPr>
                <w:b/>
                <w:color w:val="2F4495"/>
                <w:sz w:val="24"/>
                <w:szCs w:val="24"/>
              </w:rPr>
              <w:t>(£2</w:t>
            </w:r>
            <w:r w:rsidR="006D0DFB">
              <w:rPr>
                <w:b/>
                <w:color w:val="2F4495"/>
                <w:sz w:val="24"/>
                <w:szCs w:val="24"/>
              </w:rPr>
              <w:t>20</w:t>
            </w:r>
            <w:r>
              <w:rPr>
                <w:b/>
                <w:color w:val="2F4495"/>
                <w:sz w:val="24"/>
                <w:szCs w:val="24"/>
              </w:rPr>
              <w:t xml:space="preserve"> Coach and teacher x </w:t>
            </w:r>
            <w:r w:rsidR="006D0DFB">
              <w:rPr>
                <w:b/>
                <w:color w:val="2F4495"/>
                <w:sz w:val="24"/>
                <w:szCs w:val="24"/>
              </w:rPr>
              <w:t>18</w:t>
            </w:r>
            <w:r>
              <w:rPr>
                <w:b/>
                <w:color w:val="2F4495"/>
                <w:sz w:val="24"/>
                <w:szCs w:val="24"/>
              </w:rPr>
              <w:t xml:space="preserve">) </w:t>
            </w:r>
          </w:p>
          <w:p w14:paraId="485F4CC1" w14:textId="75660E75" w:rsidR="003B5742" w:rsidRDefault="003B5742" w:rsidP="009E2501">
            <w:pPr>
              <w:jc w:val="center"/>
              <w:rPr>
                <w:b/>
                <w:color w:val="2F4495"/>
                <w:sz w:val="24"/>
                <w:szCs w:val="24"/>
              </w:rPr>
            </w:pPr>
            <w:r>
              <w:rPr>
                <w:b/>
                <w:color w:val="2F4495"/>
                <w:sz w:val="24"/>
                <w:szCs w:val="24"/>
              </w:rPr>
              <w:t>£</w:t>
            </w:r>
            <w:r w:rsidR="002A168A">
              <w:rPr>
                <w:b/>
                <w:color w:val="2F4495"/>
                <w:sz w:val="24"/>
                <w:szCs w:val="24"/>
              </w:rPr>
              <w:t>3990</w:t>
            </w:r>
            <w:r>
              <w:rPr>
                <w:b/>
                <w:color w:val="2F4495"/>
                <w:sz w:val="24"/>
                <w:szCs w:val="24"/>
              </w:rPr>
              <w:t xml:space="preserve"> (£35 x 3</w:t>
            </w:r>
            <w:r w:rsidR="00BE0796">
              <w:rPr>
                <w:b/>
                <w:color w:val="2F4495"/>
                <w:sz w:val="24"/>
                <w:szCs w:val="24"/>
              </w:rPr>
              <w:t>8</w:t>
            </w:r>
            <w:r>
              <w:rPr>
                <w:b/>
                <w:color w:val="2F4495"/>
                <w:sz w:val="24"/>
                <w:szCs w:val="24"/>
              </w:rPr>
              <w:t xml:space="preserve">) </w:t>
            </w:r>
          </w:p>
          <w:p w14:paraId="10DAC4AD" w14:textId="77777777" w:rsidR="003B5742" w:rsidRDefault="003B5742" w:rsidP="00252984">
            <w:pPr>
              <w:jc w:val="center"/>
              <w:rPr>
                <w:b/>
                <w:color w:val="2F4495"/>
                <w:sz w:val="24"/>
                <w:szCs w:val="24"/>
              </w:rPr>
            </w:pPr>
            <w:r>
              <w:rPr>
                <w:b/>
                <w:color w:val="2F4495"/>
                <w:sz w:val="24"/>
                <w:szCs w:val="24"/>
              </w:rPr>
              <w:t>£420 (£35 x 12)</w:t>
            </w:r>
          </w:p>
          <w:p w14:paraId="2D8A4F23" w14:textId="34DC83D0" w:rsidR="003B5742" w:rsidRDefault="003B5742" w:rsidP="00E6364D">
            <w:pPr>
              <w:jc w:val="center"/>
              <w:rPr>
                <w:b/>
                <w:color w:val="2F4495"/>
                <w:sz w:val="24"/>
                <w:szCs w:val="24"/>
              </w:rPr>
            </w:pPr>
            <w:r>
              <w:rPr>
                <w:b/>
                <w:color w:val="2F4495"/>
                <w:sz w:val="24"/>
                <w:szCs w:val="24"/>
              </w:rPr>
              <w:t xml:space="preserve">£600 </w:t>
            </w:r>
          </w:p>
          <w:p w14:paraId="471C1EC8" w14:textId="77777777" w:rsidR="00252984" w:rsidRDefault="00252984" w:rsidP="00E6364D">
            <w:pPr>
              <w:jc w:val="center"/>
              <w:rPr>
                <w:b/>
                <w:color w:val="2F4495"/>
                <w:sz w:val="24"/>
                <w:szCs w:val="24"/>
              </w:rPr>
            </w:pPr>
          </w:p>
          <w:p w14:paraId="2E0AC0EA" w14:textId="77777777" w:rsidR="003B5742" w:rsidRDefault="003B5742" w:rsidP="009E2501">
            <w:pPr>
              <w:jc w:val="center"/>
              <w:rPr>
                <w:b/>
                <w:color w:val="2F4495"/>
                <w:sz w:val="24"/>
                <w:szCs w:val="24"/>
              </w:rPr>
            </w:pPr>
            <w:r>
              <w:rPr>
                <w:b/>
                <w:color w:val="2F4495"/>
                <w:sz w:val="24"/>
                <w:szCs w:val="24"/>
              </w:rPr>
              <w:t>£1500</w:t>
            </w:r>
          </w:p>
          <w:p w14:paraId="6D97AA9F" w14:textId="77777777" w:rsidR="003B5742" w:rsidRDefault="003B5742" w:rsidP="009E2501">
            <w:pPr>
              <w:jc w:val="center"/>
              <w:rPr>
                <w:b/>
                <w:color w:val="2F4495"/>
                <w:sz w:val="24"/>
                <w:szCs w:val="24"/>
              </w:rPr>
            </w:pPr>
            <w:r>
              <w:rPr>
                <w:b/>
                <w:color w:val="2F4495"/>
                <w:sz w:val="24"/>
                <w:szCs w:val="24"/>
              </w:rPr>
              <w:t>£528 (TBC)</w:t>
            </w:r>
          </w:p>
          <w:p w14:paraId="6E7978E4" w14:textId="0C2334FA" w:rsidR="003B5742" w:rsidRDefault="00BB108A" w:rsidP="009E2501">
            <w:pPr>
              <w:jc w:val="center"/>
              <w:rPr>
                <w:b/>
                <w:color w:val="2F4495"/>
                <w:sz w:val="24"/>
                <w:szCs w:val="24"/>
              </w:rPr>
            </w:pPr>
            <w:r>
              <w:rPr>
                <w:b/>
                <w:color w:val="2F4495"/>
                <w:sz w:val="24"/>
                <w:szCs w:val="24"/>
              </w:rPr>
              <w:t>£350 (10 X £35)</w:t>
            </w:r>
          </w:p>
          <w:p w14:paraId="3AF04842" w14:textId="77777777" w:rsidR="00B35F31" w:rsidRDefault="00B35F31" w:rsidP="009E2501">
            <w:pPr>
              <w:jc w:val="center"/>
              <w:rPr>
                <w:b/>
                <w:color w:val="2F4495"/>
                <w:sz w:val="24"/>
                <w:szCs w:val="24"/>
              </w:rPr>
            </w:pPr>
          </w:p>
          <w:p w14:paraId="335C367B" w14:textId="77777777" w:rsidR="00B35F31" w:rsidRDefault="00B35F31" w:rsidP="009E2501">
            <w:pPr>
              <w:jc w:val="center"/>
              <w:rPr>
                <w:b/>
                <w:color w:val="2F4495"/>
                <w:sz w:val="24"/>
                <w:szCs w:val="24"/>
              </w:rPr>
            </w:pPr>
          </w:p>
          <w:p w14:paraId="451FA8A8" w14:textId="333E5608" w:rsidR="003B5742" w:rsidRDefault="004A0ED5" w:rsidP="009E2501">
            <w:pPr>
              <w:jc w:val="center"/>
              <w:rPr>
                <w:b/>
                <w:color w:val="2F4495"/>
                <w:sz w:val="24"/>
                <w:szCs w:val="24"/>
              </w:rPr>
            </w:pPr>
            <w:r>
              <w:rPr>
                <w:b/>
                <w:color w:val="2F4495"/>
                <w:sz w:val="24"/>
                <w:szCs w:val="24"/>
              </w:rPr>
              <w:t>£1</w:t>
            </w:r>
            <w:r w:rsidR="00F73741">
              <w:rPr>
                <w:b/>
                <w:color w:val="2F4495"/>
                <w:sz w:val="24"/>
                <w:szCs w:val="24"/>
              </w:rPr>
              <w:t>542</w:t>
            </w:r>
          </w:p>
          <w:p w14:paraId="7DB35A60" w14:textId="77777777" w:rsidR="00A04F17" w:rsidRDefault="00A04F17" w:rsidP="009E2501">
            <w:pPr>
              <w:rPr>
                <w:b/>
                <w:color w:val="2F4495"/>
                <w:sz w:val="24"/>
                <w:szCs w:val="24"/>
              </w:rPr>
            </w:pPr>
          </w:p>
          <w:p w14:paraId="18EADC84" w14:textId="77777777" w:rsidR="003B5742" w:rsidRDefault="003B5742" w:rsidP="009E2501">
            <w:pPr>
              <w:jc w:val="center"/>
              <w:rPr>
                <w:b/>
                <w:color w:val="2F4495"/>
                <w:sz w:val="24"/>
                <w:szCs w:val="24"/>
              </w:rPr>
            </w:pPr>
            <w:r>
              <w:rPr>
                <w:b/>
                <w:color w:val="2F4495"/>
                <w:sz w:val="24"/>
                <w:szCs w:val="24"/>
              </w:rPr>
              <w:t>Total: £16,650 (£16000 plus £10 per pupil 65 on school role)</w:t>
            </w:r>
          </w:p>
        </w:tc>
        <w:tc>
          <w:tcPr>
            <w:tcW w:w="4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A6D47" w14:textId="77777777" w:rsidR="003B5742" w:rsidRDefault="003B5742" w:rsidP="009E2501">
            <w:pPr>
              <w:jc w:val="center"/>
              <w:rPr>
                <w:b/>
                <w:bCs/>
                <w:color w:val="2F4495"/>
                <w:sz w:val="24"/>
                <w:szCs w:val="24"/>
              </w:rPr>
            </w:pPr>
          </w:p>
          <w:p w14:paraId="61DEEE8B" w14:textId="5C8E69EB" w:rsidR="003B5742" w:rsidRDefault="003B5742" w:rsidP="009E2501">
            <w:pPr>
              <w:jc w:val="center"/>
              <w:rPr>
                <w:b/>
                <w:bCs/>
                <w:color w:val="2F4495"/>
                <w:sz w:val="24"/>
                <w:szCs w:val="24"/>
              </w:rPr>
            </w:pPr>
            <w:r>
              <w:rPr>
                <w:b/>
                <w:bCs/>
                <w:color w:val="2F4495"/>
                <w:sz w:val="24"/>
                <w:szCs w:val="24"/>
              </w:rPr>
              <w:t>£1</w:t>
            </w:r>
            <w:r w:rsidR="00F73741">
              <w:rPr>
                <w:b/>
                <w:bCs/>
                <w:color w:val="2F4495"/>
                <w:sz w:val="24"/>
                <w:szCs w:val="24"/>
              </w:rPr>
              <w:t>750</w:t>
            </w:r>
            <w:r>
              <w:rPr>
                <w:b/>
                <w:bCs/>
                <w:color w:val="2F4495"/>
                <w:sz w:val="24"/>
                <w:szCs w:val="24"/>
              </w:rPr>
              <w:t xml:space="preserve"> (external events </w:t>
            </w:r>
            <w:proofErr w:type="spellStart"/>
            <w:r>
              <w:rPr>
                <w:b/>
                <w:bCs/>
                <w:color w:val="2F4495"/>
                <w:sz w:val="24"/>
                <w:szCs w:val="24"/>
              </w:rPr>
              <w:t>ssp</w:t>
            </w:r>
            <w:proofErr w:type="spellEnd"/>
            <w:r>
              <w:rPr>
                <w:b/>
                <w:bCs/>
                <w:color w:val="2F4495"/>
                <w:sz w:val="24"/>
                <w:szCs w:val="24"/>
              </w:rPr>
              <w:t>)</w:t>
            </w:r>
          </w:p>
          <w:p w14:paraId="40723BB7" w14:textId="77777777" w:rsidR="003B5742" w:rsidRDefault="003B5742" w:rsidP="009E2501">
            <w:pPr>
              <w:jc w:val="center"/>
              <w:rPr>
                <w:b/>
                <w:bCs/>
                <w:color w:val="2F4495"/>
                <w:sz w:val="24"/>
                <w:szCs w:val="24"/>
              </w:rPr>
            </w:pPr>
            <w:r>
              <w:rPr>
                <w:b/>
                <w:bCs/>
                <w:color w:val="2F4495"/>
                <w:sz w:val="24"/>
                <w:szCs w:val="24"/>
              </w:rPr>
              <w:t>£300 (internal events)</w:t>
            </w:r>
          </w:p>
          <w:p w14:paraId="5ADF02F5" w14:textId="77777777" w:rsidR="00592F15" w:rsidRDefault="00592F15" w:rsidP="009E2501">
            <w:pPr>
              <w:jc w:val="center"/>
              <w:rPr>
                <w:b/>
                <w:bCs/>
                <w:color w:val="EE0000"/>
                <w:sz w:val="24"/>
                <w:szCs w:val="24"/>
              </w:rPr>
            </w:pPr>
          </w:p>
          <w:p w14:paraId="6441A048" w14:textId="62B269FD" w:rsidR="003B5742" w:rsidRDefault="003B5742" w:rsidP="009E2501">
            <w:pPr>
              <w:jc w:val="center"/>
              <w:rPr>
                <w:b/>
                <w:bCs/>
                <w:color w:val="2F4495"/>
                <w:sz w:val="24"/>
                <w:szCs w:val="24"/>
              </w:rPr>
            </w:pPr>
            <w:r>
              <w:rPr>
                <w:b/>
                <w:bCs/>
                <w:color w:val="2F4495"/>
                <w:sz w:val="24"/>
                <w:szCs w:val="24"/>
              </w:rPr>
              <w:t>£5</w:t>
            </w:r>
            <w:r w:rsidR="00BE0796">
              <w:rPr>
                <w:b/>
                <w:bCs/>
                <w:color w:val="2F4495"/>
                <w:sz w:val="24"/>
                <w:szCs w:val="24"/>
              </w:rPr>
              <w:t>7</w:t>
            </w:r>
            <w:r>
              <w:rPr>
                <w:b/>
                <w:bCs/>
                <w:color w:val="2F4495"/>
                <w:sz w:val="24"/>
                <w:szCs w:val="24"/>
              </w:rPr>
              <w:t>0 (external coach)</w:t>
            </w:r>
          </w:p>
          <w:p w14:paraId="44AEE09E" w14:textId="151CBD48" w:rsidR="003B5742" w:rsidRDefault="003B5742" w:rsidP="009E2501">
            <w:pPr>
              <w:jc w:val="center"/>
              <w:rPr>
                <w:b/>
                <w:bCs/>
                <w:color w:val="2F4495"/>
                <w:sz w:val="24"/>
                <w:szCs w:val="24"/>
              </w:rPr>
            </w:pPr>
            <w:r>
              <w:rPr>
                <w:b/>
                <w:bCs/>
                <w:color w:val="2F4495"/>
                <w:sz w:val="24"/>
                <w:szCs w:val="24"/>
              </w:rPr>
              <w:t>£5</w:t>
            </w:r>
            <w:r w:rsidR="00BE0796">
              <w:rPr>
                <w:b/>
                <w:bCs/>
                <w:color w:val="2F4495"/>
                <w:sz w:val="24"/>
                <w:szCs w:val="24"/>
              </w:rPr>
              <w:t>7</w:t>
            </w:r>
            <w:r>
              <w:rPr>
                <w:b/>
                <w:bCs/>
                <w:color w:val="2F4495"/>
                <w:sz w:val="24"/>
                <w:szCs w:val="24"/>
              </w:rPr>
              <w:t>0 (external coach)</w:t>
            </w:r>
          </w:p>
          <w:p w14:paraId="03EBEDE9" w14:textId="40F83C9F" w:rsidR="003B5742" w:rsidRDefault="003B5742" w:rsidP="009E2501">
            <w:pPr>
              <w:jc w:val="center"/>
              <w:rPr>
                <w:b/>
                <w:bCs/>
                <w:color w:val="2F4495"/>
                <w:sz w:val="24"/>
                <w:szCs w:val="24"/>
              </w:rPr>
            </w:pPr>
            <w:r>
              <w:rPr>
                <w:b/>
                <w:bCs/>
                <w:color w:val="2F4495"/>
                <w:sz w:val="24"/>
                <w:szCs w:val="24"/>
              </w:rPr>
              <w:t>£5</w:t>
            </w:r>
            <w:r w:rsidR="00BE0796">
              <w:rPr>
                <w:b/>
                <w:bCs/>
                <w:color w:val="2F4495"/>
                <w:sz w:val="24"/>
                <w:szCs w:val="24"/>
              </w:rPr>
              <w:t>7</w:t>
            </w:r>
            <w:r>
              <w:rPr>
                <w:b/>
                <w:bCs/>
                <w:color w:val="2F4495"/>
                <w:sz w:val="24"/>
                <w:szCs w:val="24"/>
              </w:rPr>
              <w:t>0 (external coach)</w:t>
            </w:r>
          </w:p>
          <w:p w14:paraId="0D12B553" w14:textId="2E639AEC" w:rsidR="003B5742" w:rsidRDefault="003B5742" w:rsidP="009E2501">
            <w:pPr>
              <w:jc w:val="center"/>
              <w:rPr>
                <w:b/>
                <w:bCs/>
                <w:color w:val="2F4495"/>
                <w:sz w:val="24"/>
                <w:szCs w:val="24"/>
              </w:rPr>
            </w:pPr>
            <w:r>
              <w:rPr>
                <w:b/>
                <w:bCs/>
                <w:color w:val="2F4495"/>
                <w:sz w:val="24"/>
                <w:szCs w:val="24"/>
              </w:rPr>
              <w:t>£</w:t>
            </w:r>
            <w:r w:rsidR="00051287">
              <w:rPr>
                <w:b/>
                <w:bCs/>
                <w:color w:val="2F4495"/>
                <w:sz w:val="24"/>
                <w:szCs w:val="24"/>
              </w:rPr>
              <w:t>39</w:t>
            </w:r>
            <w:r w:rsidR="009E2501">
              <w:rPr>
                <w:b/>
                <w:bCs/>
                <w:color w:val="2F4495"/>
                <w:sz w:val="24"/>
                <w:szCs w:val="24"/>
              </w:rPr>
              <w:t>8</w:t>
            </w:r>
            <w:r w:rsidR="00051287">
              <w:rPr>
                <w:b/>
                <w:bCs/>
                <w:color w:val="2F4495"/>
                <w:sz w:val="24"/>
                <w:szCs w:val="24"/>
              </w:rPr>
              <w:t>0</w:t>
            </w:r>
            <w:r>
              <w:rPr>
                <w:b/>
                <w:bCs/>
                <w:color w:val="2F4495"/>
                <w:sz w:val="24"/>
                <w:szCs w:val="24"/>
              </w:rPr>
              <w:t xml:space="preserve"> (swim)</w:t>
            </w:r>
          </w:p>
          <w:p w14:paraId="21C2F50A" w14:textId="11DBECE6" w:rsidR="003B5742" w:rsidRDefault="003B5742" w:rsidP="009E2501">
            <w:pPr>
              <w:jc w:val="center"/>
              <w:rPr>
                <w:b/>
                <w:bCs/>
                <w:color w:val="2F4495"/>
                <w:sz w:val="24"/>
                <w:szCs w:val="24"/>
              </w:rPr>
            </w:pPr>
            <w:r>
              <w:rPr>
                <w:b/>
                <w:bCs/>
                <w:color w:val="2F4495"/>
                <w:sz w:val="24"/>
                <w:szCs w:val="24"/>
              </w:rPr>
              <w:t>£3</w:t>
            </w:r>
            <w:r w:rsidR="002A168A">
              <w:rPr>
                <w:b/>
                <w:bCs/>
                <w:color w:val="2F4495"/>
                <w:sz w:val="24"/>
                <w:szCs w:val="24"/>
              </w:rPr>
              <w:t>990</w:t>
            </w:r>
            <w:r>
              <w:rPr>
                <w:b/>
                <w:bCs/>
                <w:color w:val="2F4495"/>
                <w:sz w:val="24"/>
                <w:szCs w:val="24"/>
              </w:rPr>
              <w:t xml:space="preserve"> (</w:t>
            </w:r>
            <w:proofErr w:type="spellStart"/>
            <w:r>
              <w:rPr>
                <w:b/>
                <w:bCs/>
                <w:color w:val="2F4495"/>
                <w:sz w:val="24"/>
                <w:szCs w:val="24"/>
              </w:rPr>
              <w:t>curric</w:t>
            </w:r>
            <w:proofErr w:type="spellEnd"/>
            <w:r>
              <w:rPr>
                <w:b/>
                <w:bCs/>
                <w:color w:val="2F4495"/>
                <w:sz w:val="24"/>
                <w:szCs w:val="24"/>
              </w:rPr>
              <w:t>)</w:t>
            </w:r>
          </w:p>
          <w:p w14:paraId="4A008257" w14:textId="79115F8D" w:rsidR="003B5742" w:rsidRDefault="00252984" w:rsidP="00252984">
            <w:pPr>
              <w:jc w:val="center"/>
              <w:rPr>
                <w:b/>
                <w:bCs/>
                <w:color w:val="2F4495"/>
                <w:sz w:val="24"/>
                <w:szCs w:val="24"/>
              </w:rPr>
            </w:pPr>
            <w:r>
              <w:rPr>
                <w:b/>
                <w:bCs/>
                <w:color w:val="2F4495"/>
                <w:sz w:val="24"/>
                <w:szCs w:val="24"/>
              </w:rPr>
              <w:t>£</w:t>
            </w:r>
            <w:r w:rsidR="003B5742">
              <w:rPr>
                <w:b/>
                <w:bCs/>
                <w:color w:val="2F4495"/>
                <w:sz w:val="24"/>
                <w:szCs w:val="24"/>
              </w:rPr>
              <w:t>420 (int learning)</w:t>
            </w:r>
          </w:p>
          <w:p w14:paraId="42A5FAF3" w14:textId="3F15187B" w:rsidR="003B5742" w:rsidRDefault="003B5742" w:rsidP="00E6364D">
            <w:pPr>
              <w:jc w:val="center"/>
              <w:rPr>
                <w:b/>
                <w:bCs/>
                <w:color w:val="2F4495"/>
                <w:sz w:val="24"/>
                <w:szCs w:val="24"/>
              </w:rPr>
            </w:pPr>
            <w:r>
              <w:rPr>
                <w:b/>
                <w:bCs/>
                <w:color w:val="2F4495"/>
                <w:sz w:val="24"/>
                <w:szCs w:val="24"/>
              </w:rPr>
              <w:t>£600 (equip)</w:t>
            </w:r>
          </w:p>
          <w:p w14:paraId="4BCC2C10" w14:textId="77777777" w:rsidR="00252984" w:rsidRDefault="00252984" w:rsidP="00E6364D">
            <w:pPr>
              <w:jc w:val="center"/>
              <w:rPr>
                <w:b/>
                <w:bCs/>
                <w:color w:val="2F4495"/>
                <w:sz w:val="24"/>
                <w:szCs w:val="24"/>
              </w:rPr>
            </w:pPr>
          </w:p>
          <w:p w14:paraId="74991690" w14:textId="77777777" w:rsidR="003B5742" w:rsidRDefault="003B5742" w:rsidP="009E2501">
            <w:pPr>
              <w:jc w:val="center"/>
              <w:rPr>
                <w:b/>
                <w:bCs/>
                <w:color w:val="2F4495"/>
                <w:sz w:val="24"/>
                <w:szCs w:val="24"/>
              </w:rPr>
            </w:pPr>
            <w:r>
              <w:rPr>
                <w:b/>
                <w:bCs/>
                <w:color w:val="2F4495"/>
                <w:sz w:val="24"/>
                <w:szCs w:val="24"/>
              </w:rPr>
              <w:t>£1500 (equip)</w:t>
            </w:r>
          </w:p>
          <w:p w14:paraId="30038DCC" w14:textId="77777777" w:rsidR="003B5742" w:rsidRDefault="003B5742" w:rsidP="009E2501">
            <w:pPr>
              <w:jc w:val="center"/>
              <w:rPr>
                <w:b/>
                <w:bCs/>
                <w:color w:val="2F4495"/>
                <w:sz w:val="24"/>
                <w:szCs w:val="24"/>
              </w:rPr>
            </w:pPr>
            <w:r>
              <w:rPr>
                <w:b/>
                <w:bCs/>
                <w:color w:val="2F4495"/>
                <w:sz w:val="24"/>
                <w:szCs w:val="24"/>
              </w:rPr>
              <w:t>£528 (Confidence)</w:t>
            </w:r>
          </w:p>
          <w:p w14:paraId="13638BC7" w14:textId="1C525BCE" w:rsidR="003B5742" w:rsidRDefault="00BB108A" w:rsidP="009E2501">
            <w:pPr>
              <w:jc w:val="center"/>
              <w:rPr>
                <w:b/>
                <w:bCs/>
                <w:color w:val="2F4495"/>
                <w:sz w:val="24"/>
                <w:szCs w:val="24"/>
              </w:rPr>
            </w:pPr>
            <w:r>
              <w:rPr>
                <w:b/>
                <w:bCs/>
                <w:color w:val="2F4495"/>
                <w:sz w:val="24"/>
                <w:szCs w:val="24"/>
              </w:rPr>
              <w:t>£350</w:t>
            </w:r>
          </w:p>
          <w:p w14:paraId="4C35EB8F" w14:textId="77777777" w:rsidR="00B35F31" w:rsidRDefault="003B5742" w:rsidP="009E2501">
            <w:pPr>
              <w:jc w:val="center"/>
              <w:rPr>
                <w:b/>
                <w:bCs/>
                <w:color w:val="2F4495"/>
                <w:sz w:val="24"/>
                <w:szCs w:val="24"/>
              </w:rPr>
            </w:pPr>
            <w:r>
              <w:rPr>
                <w:b/>
                <w:bCs/>
                <w:color w:val="2F4495"/>
                <w:sz w:val="24"/>
                <w:szCs w:val="24"/>
              </w:rPr>
              <w:t xml:space="preserve"> </w:t>
            </w:r>
          </w:p>
          <w:p w14:paraId="053179C0" w14:textId="77777777" w:rsidR="00B35F31" w:rsidRDefault="00B35F31" w:rsidP="009E2501">
            <w:pPr>
              <w:jc w:val="center"/>
              <w:rPr>
                <w:b/>
                <w:bCs/>
                <w:color w:val="2F4495"/>
                <w:sz w:val="24"/>
                <w:szCs w:val="24"/>
              </w:rPr>
            </w:pPr>
          </w:p>
          <w:p w14:paraId="6CF5FB66" w14:textId="02D79BA6" w:rsidR="003B5742" w:rsidRDefault="004A0ED5" w:rsidP="009E2501">
            <w:pPr>
              <w:jc w:val="center"/>
              <w:rPr>
                <w:b/>
                <w:bCs/>
                <w:color w:val="2F4495"/>
                <w:sz w:val="24"/>
                <w:szCs w:val="24"/>
              </w:rPr>
            </w:pPr>
            <w:r>
              <w:rPr>
                <w:b/>
                <w:bCs/>
                <w:color w:val="2F4495"/>
                <w:sz w:val="24"/>
                <w:szCs w:val="24"/>
              </w:rPr>
              <w:t>£1</w:t>
            </w:r>
            <w:r w:rsidR="00F73741">
              <w:rPr>
                <w:b/>
                <w:bCs/>
                <w:color w:val="2F4495"/>
                <w:sz w:val="24"/>
                <w:szCs w:val="24"/>
              </w:rPr>
              <w:t>542</w:t>
            </w:r>
          </w:p>
          <w:p w14:paraId="33BA7B68" w14:textId="77777777" w:rsidR="003B5742" w:rsidRDefault="003B5742" w:rsidP="009E2501">
            <w:pPr>
              <w:jc w:val="center"/>
              <w:rPr>
                <w:b/>
                <w:bCs/>
                <w:color w:val="2F4495"/>
                <w:sz w:val="24"/>
                <w:szCs w:val="24"/>
              </w:rPr>
            </w:pPr>
          </w:p>
          <w:p w14:paraId="141D084B" w14:textId="455AFAF0" w:rsidR="003B5742" w:rsidRDefault="008F67C6" w:rsidP="008F67C6">
            <w:pPr>
              <w:jc w:val="center"/>
              <w:rPr>
                <w:b/>
                <w:bCs/>
                <w:color w:val="2F4495"/>
                <w:sz w:val="24"/>
                <w:szCs w:val="24"/>
              </w:rPr>
            </w:pPr>
            <w:r>
              <w:rPr>
                <w:b/>
                <w:bCs/>
                <w:color w:val="2F4495"/>
                <w:sz w:val="24"/>
                <w:szCs w:val="24"/>
              </w:rPr>
              <w:t>£16650</w:t>
            </w:r>
          </w:p>
        </w:tc>
      </w:tr>
    </w:tbl>
    <w:p w14:paraId="3BE1B8F3" w14:textId="77777777" w:rsidR="001A545B" w:rsidRDefault="001A545B" w:rsidP="00C06D7E">
      <w:pPr>
        <w:rPr>
          <w:b/>
          <w:color w:val="2F4495"/>
          <w:sz w:val="8"/>
          <w:szCs w:val="8"/>
        </w:rPr>
      </w:pPr>
    </w:p>
    <w:p w14:paraId="3CBBE119" w14:textId="77777777" w:rsidR="001A545B" w:rsidRDefault="001A545B" w:rsidP="00C06D7E">
      <w:pPr>
        <w:rPr>
          <w:b/>
          <w:color w:val="2F4495"/>
          <w:sz w:val="8"/>
          <w:szCs w:val="8"/>
        </w:rPr>
      </w:pPr>
    </w:p>
    <w:p w14:paraId="28F54117" w14:textId="77777777" w:rsidR="001A545B" w:rsidRDefault="001A545B" w:rsidP="00C06D7E">
      <w:pPr>
        <w:rPr>
          <w:b/>
          <w:color w:val="2F4495"/>
          <w:sz w:val="8"/>
          <w:szCs w:val="8"/>
        </w:rPr>
      </w:pPr>
    </w:p>
    <w:p w14:paraId="12F1DF0E" w14:textId="77777777" w:rsidR="001A545B" w:rsidRDefault="001A545B" w:rsidP="00C06D7E">
      <w:pPr>
        <w:rPr>
          <w:b/>
          <w:color w:val="2F4495"/>
          <w:sz w:val="8"/>
          <w:szCs w:val="8"/>
        </w:rPr>
      </w:pPr>
    </w:p>
    <w:p w14:paraId="7710198E" w14:textId="77777777" w:rsidR="001A545B" w:rsidRDefault="001A545B" w:rsidP="00C06D7E">
      <w:pPr>
        <w:rPr>
          <w:b/>
          <w:color w:val="2F4495"/>
          <w:sz w:val="8"/>
          <w:szCs w:val="8"/>
        </w:rPr>
      </w:pPr>
    </w:p>
    <w:p w14:paraId="1197EAB0" w14:textId="77777777" w:rsidR="001A545B" w:rsidRDefault="001A545B" w:rsidP="00C06D7E">
      <w:pPr>
        <w:rPr>
          <w:b/>
          <w:color w:val="2F4495"/>
          <w:sz w:val="8"/>
          <w:szCs w:val="8"/>
        </w:rPr>
      </w:pPr>
    </w:p>
    <w:p w14:paraId="55095F95" w14:textId="77777777" w:rsidR="001A545B" w:rsidRDefault="001A545B" w:rsidP="00C06D7E">
      <w:pPr>
        <w:rPr>
          <w:b/>
          <w:color w:val="2F4495"/>
          <w:sz w:val="8"/>
          <w:szCs w:val="8"/>
        </w:rPr>
      </w:pPr>
    </w:p>
    <w:p w14:paraId="406DC888" w14:textId="77777777" w:rsidR="001A545B" w:rsidRDefault="001A545B" w:rsidP="00C06D7E">
      <w:pPr>
        <w:rPr>
          <w:b/>
          <w:color w:val="2F4495"/>
          <w:sz w:val="8"/>
          <w:szCs w:val="8"/>
        </w:rPr>
      </w:pPr>
    </w:p>
    <w:p w14:paraId="41824583" w14:textId="77777777" w:rsidR="001A545B" w:rsidRDefault="001A545B" w:rsidP="00C06D7E">
      <w:pPr>
        <w:rPr>
          <w:b/>
          <w:color w:val="2F4495"/>
          <w:sz w:val="8"/>
          <w:szCs w:val="8"/>
        </w:rPr>
      </w:pPr>
    </w:p>
    <w:p w14:paraId="61567342" w14:textId="77777777" w:rsidR="001A545B" w:rsidRDefault="001A545B" w:rsidP="00C06D7E">
      <w:pPr>
        <w:rPr>
          <w:b/>
          <w:color w:val="2F4495"/>
          <w:sz w:val="8"/>
          <w:szCs w:val="8"/>
        </w:rPr>
      </w:pPr>
    </w:p>
    <w:p w14:paraId="61971CD3" w14:textId="77777777" w:rsidR="001A545B" w:rsidRDefault="001A545B" w:rsidP="00C06D7E">
      <w:pPr>
        <w:rPr>
          <w:b/>
          <w:color w:val="2F4495"/>
          <w:sz w:val="8"/>
          <w:szCs w:val="8"/>
        </w:rPr>
      </w:pPr>
    </w:p>
    <w:p w14:paraId="2BBAF5A8" w14:textId="77777777" w:rsidR="001A545B" w:rsidRDefault="001A545B" w:rsidP="00C06D7E">
      <w:pPr>
        <w:rPr>
          <w:b/>
          <w:color w:val="2F4495"/>
          <w:sz w:val="8"/>
          <w:szCs w:val="8"/>
        </w:rPr>
      </w:pPr>
    </w:p>
    <w:p w14:paraId="42715FFF" w14:textId="77777777" w:rsidR="001A545B" w:rsidRDefault="001A545B" w:rsidP="00C06D7E">
      <w:pPr>
        <w:rPr>
          <w:b/>
          <w:color w:val="2F4495"/>
          <w:sz w:val="8"/>
          <w:szCs w:val="8"/>
        </w:rPr>
      </w:pPr>
    </w:p>
    <w:p w14:paraId="5140B4D6" w14:textId="77777777" w:rsidR="001A545B" w:rsidRDefault="001A545B" w:rsidP="00C06D7E">
      <w:pPr>
        <w:rPr>
          <w:b/>
          <w:color w:val="2F4495"/>
          <w:sz w:val="8"/>
          <w:szCs w:val="8"/>
        </w:rPr>
      </w:pPr>
    </w:p>
    <w:p w14:paraId="0166E00C" w14:textId="77777777" w:rsidR="001A545B" w:rsidRPr="00A570C7" w:rsidRDefault="001A545B" w:rsidP="00C06D7E">
      <w:pPr>
        <w:rPr>
          <w:b/>
          <w:color w:val="2F4495"/>
          <w:sz w:val="8"/>
          <w:szCs w:val="8"/>
        </w:rPr>
      </w:pPr>
    </w:p>
    <w:tbl>
      <w:tblPr>
        <w:tblStyle w:val="TableGrid"/>
        <w:tblW w:w="5000" w:type="pct"/>
        <w:tblLook w:val="04A0" w:firstRow="1" w:lastRow="0" w:firstColumn="1" w:lastColumn="0" w:noHBand="0" w:noVBand="1"/>
      </w:tblPr>
      <w:tblGrid>
        <w:gridCol w:w="6269"/>
        <w:gridCol w:w="2215"/>
        <w:gridCol w:w="2214"/>
        <w:gridCol w:w="2214"/>
        <w:gridCol w:w="2214"/>
      </w:tblGrid>
      <w:tr w:rsidR="0023042A" w:rsidRPr="00A570C7" w14:paraId="3CAE0BE0" w14:textId="77777777" w:rsidTr="69BF2525">
        <w:trPr>
          <w:trHeight w:val="478"/>
        </w:trPr>
        <w:tc>
          <w:tcPr>
            <w:tcW w:w="2072" w:type="pct"/>
            <w:vAlign w:val="center"/>
          </w:tcPr>
          <w:p w14:paraId="2CBC211F" w14:textId="49D88119" w:rsidR="0023042A" w:rsidRPr="00480F12" w:rsidRDefault="0023042A" w:rsidP="009E2501">
            <w:pPr>
              <w:rPr>
                <w:b/>
                <w:color w:val="E8308A"/>
              </w:rPr>
            </w:pPr>
            <w:r w:rsidRPr="00480F12">
              <w:rPr>
                <w:b/>
                <w:color w:val="E8308A"/>
              </w:rPr>
              <w:lastRenderedPageBreak/>
              <w:t>20</w:t>
            </w:r>
            <w:r>
              <w:rPr>
                <w:b/>
                <w:color w:val="E8308A"/>
              </w:rPr>
              <w:t>2</w:t>
            </w:r>
            <w:r w:rsidR="00495B96">
              <w:rPr>
                <w:b/>
                <w:color w:val="E8308A"/>
              </w:rPr>
              <w:t>4</w:t>
            </w:r>
            <w:r w:rsidRPr="00480F12">
              <w:rPr>
                <w:b/>
                <w:color w:val="E8308A"/>
              </w:rPr>
              <w:t>/202</w:t>
            </w:r>
            <w:r w:rsidR="00495B96">
              <w:rPr>
                <w:b/>
                <w:color w:val="E8308A"/>
              </w:rPr>
              <w:t>5</w:t>
            </w:r>
            <w:r w:rsidRPr="00480F12">
              <w:rPr>
                <w:b/>
                <w:color w:val="E8308A"/>
              </w:rPr>
              <w:t xml:space="preserve"> Underspend</w:t>
            </w:r>
          </w:p>
          <w:p w14:paraId="29BB0140" w14:textId="217589DE" w:rsidR="0023042A" w:rsidRPr="00B376DA" w:rsidRDefault="00540945" w:rsidP="009E2501">
            <w:pPr>
              <w:pStyle w:val="ListParagraph"/>
              <w:numPr>
                <w:ilvl w:val="0"/>
                <w:numId w:val="3"/>
              </w:numPr>
              <w:ind w:left="255" w:hanging="255"/>
              <w:rPr>
                <w:b/>
                <w:sz w:val="16"/>
                <w:szCs w:val="16"/>
              </w:rPr>
            </w:pPr>
            <w:r>
              <w:rPr>
                <w:bCs/>
                <w:sz w:val="16"/>
                <w:szCs w:val="16"/>
              </w:rPr>
              <w:t xml:space="preserve">No Underspend allowed as of </w:t>
            </w:r>
            <w:r w:rsidR="008E6092">
              <w:rPr>
                <w:bCs/>
                <w:sz w:val="16"/>
                <w:szCs w:val="16"/>
              </w:rPr>
              <w:t>Guidance</w:t>
            </w:r>
          </w:p>
        </w:tc>
        <w:tc>
          <w:tcPr>
            <w:tcW w:w="1464" w:type="pct"/>
            <w:gridSpan w:val="2"/>
            <w:vAlign w:val="center"/>
          </w:tcPr>
          <w:p w14:paraId="062BCEC4" w14:textId="11A3B750" w:rsidR="0023042A" w:rsidRPr="00A570C7" w:rsidRDefault="00960690" w:rsidP="009E2501">
            <w:pPr>
              <w:jc w:val="center"/>
              <w:rPr>
                <w:rFonts w:eastAsia="Times New Roman" w:cs="Times New Roman"/>
                <w:b/>
                <w:i/>
                <w:lang w:eastAsia="en-GB"/>
              </w:rPr>
            </w:pPr>
            <w:r>
              <w:rPr>
                <w:rFonts w:eastAsia="Times New Roman" w:cs="Times New Roman"/>
                <w:b/>
                <w:i/>
                <w:lang w:eastAsia="en-GB"/>
              </w:rPr>
              <w:t>No Underspend</w:t>
            </w:r>
          </w:p>
        </w:tc>
        <w:tc>
          <w:tcPr>
            <w:tcW w:w="732" w:type="pct"/>
            <w:vAlign w:val="center"/>
          </w:tcPr>
          <w:p w14:paraId="59A7F8DD" w14:textId="77777777" w:rsidR="0023042A" w:rsidRPr="00B376DA" w:rsidRDefault="0023042A" w:rsidP="009E2501">
            <w:pPr>
              <w:jc w:val="center"/>
              <w:rPr>
                <w:rFonts w:eastAsia="Times New Roman" w:cs="Times New Roman"/>
                <w:b/>
                <w:i/>
                <w:lang w:eastAsia="en-GB"/>
              </w:rPr>
            </w:pPr>
            <w:r w:rsidRPr="00480F12">
              <w:rPr>
                <w:rFonts w:eastAsia="Times New Roman" w:cs="Times New Roman"/>
                <w:b/>
                <w:i/>
                <w:color w:val="E8308A"/>
                <w:lang w:eastAsia="en-GB"/>
              </w:rPr>
              <w:t>SUB TOTAL</w:t>
            </w:r>
          </w:p>
        </w:tc>
        <w:tc>
          <w:tcPr>
            <w:tcW w:w="732" w:type="pct"/>
            <w:vAlign w:val="center"/>
          </w:tcPr>
          <w:p w14:paraId="1C0310F3" w14:textId="5AC4DA7C" w:rsidR="0023042A" w:rsidRPr="00A570C7" w:rsidRDefault="00917BFF" w:rsidP="009E2501">
            <w:pPr>
              <w:jc w:val="center"/>
              <w:rPr>
                <w:rFonts w:eastAsia="Times New Roman" w:cs="Times New Roman"/>
                <w:b/>
                <w:i/>
                <w:lang w:eastAsia="en-GB"/>
              </w:rPr>
            </w:pPr>
            <w:r>
              <w:rPr>
                <w:rFonts w:eastAsia="Times New Roman" w:cs="Times New Roman"/>
                <w:b/>
                <w:i/>
                <w:lang w:eastAsia="en-GB"/>
              </w:rPr>
              <w:t>£0</w:t>
            </w:r>
          </w:p>
        </w:tc>
      </w:tr>
      <w:tr w:rsidR="00B376DA" w:rsidRPr="00A570C7" w14:paraId="051F6B38" w14:textId="77777777" w:rsidTr="69BF2525">
        <w:trPr>
          <w:trHeight w:val="478"/>
        </w:trPr>
        <w:tc>
          <w:tcPr>
            <w:tcW w:w="2072" w:type="pct"/>
            <w:tcBorders>
              <w:bottom w:val="single" w:sz="4" w:space="0" w:color="auto"/>
            </w:tcBorders>
            <w:vAlign w:val="center"/>
          </w:tcPr>
          <w:p w14:paraId="760E2691" w14:textId="18CF0BC6" w:rsidR="00B376DA" w:rsidRDefault="00B376DA" w:rsidP="00C06D7E">
            <w:pPr>
              <w:rPr>
                <w:b/>
              </w:rPr>
            </w:pPr>
            <w:r w:rsidRPr="00A570C7">
              <w:rPr>
                <w:b/>
              </w:rPr>
              <w:t>20</w:t>
            </w:r>
            <w:r>
              <w:rPr>
                <w:b/>
              </w:rPr>
              <w:t>2</w:t>
            </w:r>
            <w:r w:rsidR="00EC5DBD">
              <w:rPr>
                <w:b/>
              </w:rPr>
              <w:t>4</w:t>
            </w:r>
            <w:r>
              <w:rPr>
                <w:b/>
              </w:rPr>
              <w:t>/202</w:t>
            </w:r>
            <w:r w:rsidR="00EC5DBD">
              <w:rPr>
                <w:b/>
              </w:rPr>
              <w:t>5</w:t>
            </w:r>
            <w:r w:rsidRPr="00A570C7">
              <w:rPr>
                <w:b/>
              </w:rPr>
              <w:t xml:space="preserve"> </w:t>
            </w:r>
            <w:r>
              <w:rPr>
                <w:b/>
              </w:rPr>
              <w:t>Funding</w:t>
            </w:r>
          </w:p>
          <w:p w14:paraId="7230B491" w14:textId="583D74DA" w:rsidR="00B376DA" w:rsidRPr="00B376DA" w:rsidRDefault="00B376DA" w:rsidP="00F25F1E">
            <w:pPr>
              <w:pStyle w:val="ListParagraph"/>
              <w:numPr>
                <w:ilvl w:val="0"/>
                <w:numId w:val="4"/>
              </w:numPr>
              <w:ind w:left="255" w:hanging="255"/>
              <w:rPr>
                <w:bCs/>
                <w:sz w:val="16"/>
                <w:szCs w:val="16"/>
              </w:rPr>
            </w:pPr>
            <w:r w:rsidRPr="00B376DA">
              <w:rPr>
                <w:bCs/>
                <w:sz w:val="16"/>
                <w:szCs w:val="16"/>
              </w:rPr>
              <w:t>Must be allo</w:t>
            </w:r>
            <w:r w:rsidR="004E25DD">
              <w:rPr>
                <w:bCs/>
                <w:sz w:val="16"/>
                <w:szCs w:val="16"/>
              </w:rPr>
              <w:t>cated</w:t>
            </w:r>
            <w:r w:rsidRPr="00B376DA">
              <w:rPr>
                <w:bCs/>
                <w:sz w:val="16"/>
                <w:szCs w:val="16"/>
              </w:rPr>
              <w:t xml:space="preserve"> and spent by 31</w:t>
            </w:r>
            <w:r w:rsidRPr="00B376DA">
              <w:rPr>
                <w:bCs/>
                <w:sz w:val="16"/>
                <w:szCs w:val="16"/>
                <w:vertAlign w:val="superscript"/>
              </w:rPr>
              <w:t>st</w:t>
            </w:r>
            <w:r w:rsidRPr="00B376DA">
              <w:rPr>
                <w:bCs/>
                <w:sz w:val="16"/>
                <w:szCs w:val="16"/>
              </w:rPr>
              <w:t xml:space="preserve"> July 202</w:t>
            </w:r>
            <w:r w:rsidR="00540945">
              <w:rPr>
                <w:bCs/>
                <w:sz w:val="16"/>
                <w:szCs w:val="16"/>
              </w:rPr>
              <w:t>4</w:t>
            </w:r>
          </w:p>
        </w:tc>
        <w:tc>
          <w:tcPr>
            <w:tcW w:w="1464" w:type="pct"/>
            <w:gridSpan w:val="2"/>
            <w:tcBorders>
              <w:bottom w:val="single" w:sz="4" w:space="0" w:color="auto"/>
            </w:tcBorders>
            <w:vAlign w:val="center"/>
          </w:tcPr>
          <w:p w14:paraId="520D57B8" w14:textId="0DE3BC03" w:rsidR="00B376DA" w:rsidRPr="00A570C7" w:rsidRDefault="00B376DA" w:rsidP="00C06D7E">
            <w:pPr>
              <w:jc w:val="center"/>
              <w:rPr>
                <w:rFonts w:eastAsia="Times New Roman" w:cs="Times New Roman"/>
                <w:b/>
                <w:i/>
                <w:color w:val="2F4495"/>
                <w:lang w:eastAsia="en-GB"/>
              </w:rPr>
            </w:pPr>
            <w:r w:rsidRPr="00A570C7">
              <w:rPr>
                <w:rFonts w:eastAsia="Times New Roman" w:cs="Times New Roman"/>
                <w:b/>
                <w:i/>
                <w:lang w:eastAsia="en-GB"/>
              </w:rPr>
              <w:t>£16,000 + £10 per pupil (Year 1 – Year 6)</w:t>
            </w:r>
          </w:p>
        </w:tc>
        <w:tc>
          <w:tcPr>
            <w:tcW w:w="732" w:type="pct"/>
            <w:vAlign w:val="center"/>
          </w:tcPr>
          <w:p w14:paraId="64EAFC97" w14:textId="64F2E8D9" w:rsidR="00B376DA" w:rsidRPr="00B376DA" w:rsidRDefault="00B376DA" w:rsidP="00C06D7E">
            <w:pPr>
              <w:jc w:val="center"/>
              <w:rPr>
                <w:rFonts w:eastAsia="Times New Roman" w:cs="Times New Roman"/>
                <w:b/>
                <w:i/>
                <w:lang w:eastAsia="en-GB"/>
              </w:rPr>
            </w:pPr>
            <w:r w:rsidRPr="00B376DA">
              <w:rPr>
                <w:rFonts w:eastAsia="Times New Roman" w:cs="Times New Roman"/>
                <w:b/>
                <w:i/>
                <w:lang w:eastAsia="en-GB"/>
              </w:rPr>
              <w:t>SUB TOTAL</w:t>
            </w:r>
          </w:p>
        </w:tc>
        <w:tc>
          <w:tcPr>
            <w:tcW w:w="732" w:type="pct"/>
            <w:vAlign w:val="center"/>
          </w:tcPr>
          <w:p w14:paraId="518C0EC5" w14:textId="31C2440A" w:rsidR="00B376DA" w:rsidRPr="00A570C7" w:rsidRDefault="001847FB" w:rsidP="00C06D7E">
            <w:pPr>
              <w:jc w:val="center"/>
              <w:rPr>
                <w:rFonts w:eastAsia="Times New Roman" w:cs="Times New Roman"/>
                <w:b/>
                <w:i/>
                <w:color w:val="2F4495"/>
                <w:lang w:eastAsia="en-GB"/>
              </w:rPr>
            </w:pPr>
            <w:r>
              <w:rPr>
                <w:rFonts w:eastAsia="Times New Roman" w:cs="Times New Roman"/>
                <w:b/>
                <w:i/>
                <w:color w:val="2F4495"/>
                <w:lang w:eastAsia="en-GB"/>
              </w:rPr>
              <w:t>£1</w:t>
            </w:r>
            <w:r w:rsidR="00DF25E4">
              <w:rPr>
                <w:rFonts w:eastAsia="Times New Roman" w:cs="Times New Roman"/>
                <w:b/>
                <w:i/>
                <w:color w:val="2F4495"/>
                <w:lang w:eastAsia="en-GB"/>
              </w:rPr>
              <w:t>6,</w:t>
            </w:r>
            <w:r w:rsidR="00D97D42">
              <w:rPr>
                <w:rFonts w:eastAsia="Times New Roman" w:cs="Times New Roman"/>
                <w:b/>
                <w:i/>
                <w:color w:val="2F4495"/>
                <w:lang w:eastAsia="en-GB"/>
              </w:rPr>
              <w:t>650</w:t>
            </w:r>
          </w:p>
        </w:tc>
      </w:tr>
      <w:tr w:rsidR="00B376DA" w:rsidRPr="00A570C7" w14:paraId="04C34C12" w14:textId="77777777" w:rsidTr="69BF2525">
        <w:trPr>
          <w:trHeight w:val="478"/>
        </w:trPr>
        <w:tc>
          <w:tcPr>
            <w:tcW w:w="3536" w:type="pct"/>
            <w:gridSpan w:val="3"/>
            <w:tcBorders>
              <w:left w:val="nil"/>
            </w:tcBorders>
            <w:vAlign w:val="center"/>
          </w:tcPr>
          <w:p w14:paraId="592EFD1B" w14:textId="77777777" w:rsidR="00B376DA" w:rsidRPr="00A570C7" w:rsidRDefault="00B376DA" w:rsidP="00C06D7E">
            <w:pPr>
              <w:jc w:val="center"/>
              <w:rPr>
                <w:rFonts w:eastAsia="Times New Roman" w:cs="Times New Roman"/>
                <w:b/>
                <w:i/>
                <w:lang w:eastAsia="en-GB"/>
              </w:rPr>
            </w:pPr>
          </w:p>
        </w:tc>
        <w:tc>
          <w:tcPr>
            <w:tcW w:w="732" w:type="pct"/>
            <w:vAlign w:val="center"/>
          </w:tcPr>
          <w:p w14:paraId="7AB0EAE4" w14:textId="4B076F39" w:rsidR="00B376DA" w:rsidRDefault="00B376DA" w:rsidP="00C06D7E">
            <w:pPr>
              <w:jc w:val="center"/>
              <w:rPr>
                <w:rFonts w:eastAsia="Times New Roman" w:cs="Times New Roman"/>
                <w:b/>
                <w:i/>
                <w:color w:val="2F4495"/>
                <w:lang w:eastAsia="en-GB"/>
              </w:rPr>
            </w:pPr>
            <w:r>
              <w:rPr>
                <w:rFonts w:eastAsia="Times New Roman" w:cs="Times New Roman"/>
                <w:b/>
                <w:i/>
                <w:color w:val="2F4495"/>
                <w:lang w:eastAsia="en-GB"/>
              </w:rPr>
              <w:t>GRAND TOTAL</w:t>
            </w:r>
          </w:p>
        </w:tc>
        <w:tc>
          <w:tcPr>
            <w:tcW w:w="732" w:type="pct"/>
            <w:shd w:val="clear" w:color="auto" w:fill="6E79B9"/>
            <w:vAlign w:val="center"/>
          </w:tcPr>
          <w:p w14:paraId="70303738" w14:textId="1FEF11A2" w:rsidR="00B376DA" w:rsidRPr="00B376DA" w:rsidRDefault="00B376DA" w:rsidP="00C06D7E">
            <w:pPr>
              <w:jc w:val="center"/>
              <w:rPr>
                <w:rFonts w:eastAsia="Times New Roman" w:cs="Times New Roman"/>
                <w:b/>
                <w:i/>
                <w:color w:val="FFFFFF" w:themeColor="background1"/>
                <w:lang w:eastAsia="en-GB"/>
              </w:rPr>
            </w:pPr>
            <w:r>
              <w:rPr>
                <w:rFonts w:eastAsia="Times New Roman" w:cs="Times New Roman"/>
                <w:b/>
                <w:i/>
                <w:color w:val="FFFFFF" w:themeColor="background1"/>
                <w:lang w:eastAsia="en-GB"/>
              </w:rPr>
              <w:t>£</w:t>
            </w:r>
            <w:r w:rsidR="00DF25E4">
              <w:rPr>
                <w:rFonts w:eastAsia="Times New Roman" w:cs="Times New Roman"/>
                <w:b/>
                <w:i/>
                <w:color w:val="FFFFFF" w:themeColor="background1"/>
                <w:lang w:eastAsia="en-GB"/>
              </w:rPr>
              <w:t>16,</w:t>
            </w:r>
            <w:r w:rsidR="003571E0">
              <w:rPr>
                <w:rFonts w:eastAsia="Times New Roman" w:cs="Times New Roman"/>
                <w:b/>
                <w:i/>
                <w:color w:val="FFFFFF" w:themeColor="background1"/>
                <w:lang w:eastAsia="en-GB"/>
              </w:rPr>
              <w:t>650</w:t>
            </w:r>
          </w:p>
        </w:tc>
      </w:tr>
      <w:tr w:rsidR="00B376DA" w:rsidRPr="00A570C7" w14:paraId="093CCB66" w14:textId="77777777" w:rsidTr="69BF2525">
        <w:trPr>
          <w:trHeight w:val="413"/>
        </w:trPr>
        <w:tc>
          <w:tcPr>
            <w:tcW w:w="2072" w:type="pct"/>
            <w:vAlign w:val="center"/>
          </w:tcPr>
          <w:p w14:paraId="093CCB5F" w14:textId="0928AD31" w:rsidR="00B376DA" w:rsidRPr="00A570C7" w:rsidRDefault="00B376DA" w:rsidP="00C06D7E">
            <w:pPr>
              <w:rPr>
                <w:rFonts w:eastAsia="Times New Roman" w:cstheme="minorHAnsi"/>
                <w:color w:val="0B0C0C"/>
                <w:lang w:eastAsia="en-GB"/>
              </w:rPr>
            </w:pPr>
            <w:r w:rsidRPr="00A570C7">
              <w:rPr>
                <w:rFonts w:cstheme="minorHAnsi"/>
                <w:b/>
                <w:color w:val="2F4495"/>
              </w:rPr>
              <w:t>Key outcome indicator 1:</w:t>
            </w:r>
            <w:r w:rsidRPr="00A570C7">
              <w:rPr>
                <w:rFonts w:cstheme="minorHAnsi"/>
              </w:rPr>
              <w:t xml:space="preserve"> </w:t>
            </w:r>
            <w:r w:rsidRPr="00A570C7">
              <w:rPr>
                <w:rFonts w:cs="Arial"/>
              </w:rPr>
              <w:t>Engagement of all pupils in regular physical activity</w:t>
            </w:r>
            <w:r w:rsidR="00770153">
              <w:rPr>
                <w:rFonts w:cs="Arial"/>
              </w:rPr>
              <w:t xml:space="preserve"> and sport</w:t>
            </w:r>
          </w:p>
        </w:tc>
        <w:tc>
          <w:tcPr>
            <w:tcW w:w="732" w:type="pct"/>
            <w:vAlign w:val="center"/>
          </w:tcPr>
          <w:p w14:paraId="093CCB60" w14:textId="046A5290" w:rsidR="00B376DA" w:rsidRDefault="00B376DA" w:rsidP="00C06D7E">
            <w:pPr>
              <w:rPr>
                <w:b/>
                <w:color w:val="2F4495"/>
                <w:sz w:val="20"/>
                <w:szCs w:val="20"/>
              </w:rPr>
            </w:pPr>
            <w:r w:rsidRPr="00480F12">
              <w:rPr>
                <w:b/>
                <w:color w:val="2F4495"/>
                <w:sz w:val="20"/>
                <w:szCs w:val="20"/>
              </w:rPr>
              <w:t>Planned Expenditure:</w:t>
            </w:r>
          </w:p>
          <w:p w14:paraId="7DEDFF6D" w14:textId="2E6D03BE" w:rsidR="00917BFF" w:rsidRDefault="00917BFF" w:rsidP="00C06D7E">
            <w:pPr>
              <w:rPr>
                <w:b/>
                <w:color w:val="2F4495"/>
                <w:sz w:val="20"/>
                <w:szCs w:val="20"/>
              </w:rPr>
            </w:pPr>
          </w:p>
          <w:p w14:paraId="27354F57" w14:textId="433182BD" w:rsidR="00917BFF" w:rsidRDefault="00917BFF" w:rsidP="00C06D7E">
            <w:pPr>
              <w:rPr>
                <w:b/>
                <w:color w:val="2F4495"/>
                <w:sz w:val="20"/>
                <w:szCs w:val="20"/>
              </w:rPr>
            </w:pPr>
          </w:p>
          <w:p w14:paraId="5D716719" w14:textId="628D0D23" w:rsidR="00917BFF" w:rsidRDefault="00917BFF" w:rsidP="00C06D7E">
            <w:pPr>
              <w:rPr>
                <w:b/>
                <w:color w:val="2F4495"/>
                <w:sz w:val="20"/>
                <w:szCs w:val="20"/>
              </w:rPr>
            </w:pPr>
          </w:p>
          <w:p w14:paraId="237ABB74" w14:textId="77777777" w:rsidR="00917BFF" w:rsidRDefault="00917BFF" w:rsidP="00C06D7E">
            <w:pPr>
              <w:rPr>
                <w:b/>
                <w:color w:val="2F4495"/>
                <w:sz w:val="20"/>
                <w:szCs w:val="20"/>
              </w:rPr>
            </w:pPr>
          </w:p>
          <w:p w14:paraId="68A1B2CF" w14:textId="77777777" w:rsidR="00917BFF" w:rsidRDefault="00917BFF" w:rsidP="00C06D7E">
            <w:pPr>
              <w:rPr>
                <w:b/>
                <w:color w:val="2F4495"/>
                <w:sz w:val="20"/>
                <w:szCs w:val="20"/>
              </w:rPr>
            </w:pPr>
          </w:p>
          <w:p w14:paraId="093CCB61" w14:textId="367604C4" w:rsidR="00B376DA" w:rsidRPr="00480F12" w:rsidRDefault="00B376DA" w:rsidP="00C06D7E">
            <w:pPr>
              <w:rPr>
                <w:b/>
                <w:color w:val="2F4495"/>
                <w:sz w:val="20"/>
                <w:szCs w:val="20"/>
              </w:rPr>
            </w:pPr>
            <w:r w:rsidRPr="00480F12">
              <w:rPr>
                <w:b/>
                <w:color w:val="2F4495"/>
                <w:sz w:val="20"/>
                <w:szCs w:val="20"/>
              </w:rPr>
              <w:t>% of total allocation:</w:t>
            </w:r>
          </w:p>
        </w:tc>
        <w:tc>
          <w:tcPr>
            <w:tcW w:w="732" w:type="pct"/>
            <w:vAlign w:val="center"/>
          </w:tcPr>
          <w:p w14:paraId="2CC6DD5C" w14:textId="762F1309" w:rsidR="00F45D56" w:rsidRPr="008A5246" w:rsidRDefault="00543C38" w:rsidP="00917BFF">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 xml:space="preserve">Ks1 and Ks2 </w:t>
            </w:r>
            <w:r w:rsidR="00F45D56" w:rsidRPr="008A5246">
              <w:rPr>
                <w:rFonts w:eastAsia="Times New Roman" w:cs="Times New Roman"/>
                <w:i/>
                <w:color w:val="000000"/>
                <w:sz w:val="16"/>
                <w:szCs w:val="16"/>
                <w:lang w:eastAsia="en-GB"/>
              </w:rPr>
              <w:t xml:space="preserve">Lunch Clubs </w:t>
            </w:r>
            <w:proofErr w:type="gramStart"/>
            <w:r w:rsidR="00F45D56" w:rsidRPr="008A5246">
              <w:rPr>
                <w:rFonts w:eastAsia="Times New Roman" w:cs="Times New Roman"/>
                <w:i/>
                <w:color w:val="000000"/>
                <w:sz w:val="16"/>
                <w:szCs w:val="16"/>
                <w:lang w:eastAsia="en-GB"/>
              </w:rPr>
              <w:t>Half :</w:t>
            </w:r>
            <w:proofErr w:type="gramEnd"/>
            <w:r w:rsidR="00F45D56" w:rsidRPr="008A5246">
              <w:rPr>
                <w:rFonts w:eastAsia="Times New Roman" w:cs="Times New Roman"/>
                <w:i/>
                <w:color w:val="000000"/>
                <w:sz w:val="16"/>
                <w:szCs w:val="16"/>
                <w:lang w:eastAsia="en-GB"/>
              </w:rPr>
              <w:t>£</w:t>
            </w:r>
            <w:r w:rsidR="00F45D56">
              <w:rPr>
                <w:rFonts w:eastAsia="Times New Roman" w:cs="Times New Roman"/>
                <w:i/>
                <w:color w:val="000000"/>
                <w:sz w:val="16"/>
                <w:szCs w:val="16"/>
                <w:lang w:eastAsia="en-GB"/>
              </w:rPr>
              <w:t>5</w:t>
            </w:r>
            <w:r w:rsidR="00D97D42">
              <w:rPr>
                <w:rFonts w:eastAsia="Times New Roman" w:cs="Times New Roman"/>
                <w:i/>
                <w:color w:val="000000"/>
                <w:sz w:val="16"/>
                <w:szCs w:val="16"/>
                <w:lang w:eastAsia="en-GB"/>
              </w:rPr>
              <w:t>70</w:t>
            </w:r>
          </w:p>
          <w:p w14:paraId="6426E764" w14:textId="5FF6961B" w:rsidR="00F45D56" w:rsidRPr="008A5246" w:rsidRDefault="00F45D56" w:rsidP="00F45D56">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Play time equipment: £</w:t>
            </w:r>
            <w:r w:rsidR="00D233B4">
              <w:rPr>
                <w:rFonts w:eastAsia="Times New Roman" w:cs="Times New Roman"/>
                <w:i/>
                <w:color w:val="000000"/>
                <w:sz w:val="16"/>
                <w:szCs w:val="16"/>
                <w:lang w:eastAsia="en-GB"/>
              </w:rPr>
              <w:t>6</w:t>
            </w:r>
            <w:r w:rsidRPr="008A5246">
              <w:rPr>
                <w:rFonts w:eastAsia="Times New Roman" w:cs="Times New Roman"/>
                <w:i/>
                <w:color w:val="000000"/>
                <w:sz w:val="16"/>
                <w:szCs w:val="16"/>
                <w:lang w:eastAsia="en-GB"/>
              </w:rPr>
              <w:t>00</w:t>
            </w:r>
          </w:p>
          <w:p w14:paraId="59AE8D57" w14:textId="20E348C0" w:rsidR="00D233B4" w:rsidRDefault="00D233B4" w:rsidP="00F45D56">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 xml:space="preserve">50% </w:t>
            </w:r>
            <w:r w:rsidR="00917BFF">
              <w:rPr>
                <w:rFonts w:eastAsia="Times New Roman" w:cs="Times New Roman"/>
                <w:i/>
                <w:color w:val="000000"/>
                <w:sz w:val="16"/>
                <w:szCs w:val="16"/>
                <w:lang w:eastAsia="en-GB"/>
              </w:rPr>
              <w:t>After School clubs: £1</w:t>
            </w:r>
            <w:r w:rsidR="004A04FB">
              <w:rPr>
                <w:rFonts w:eastAsia="Times New Roman" w:cs="Times New Roman"/>
                <w:i/>
                <w:color w:val="000000"/>
                <w:sz w:val="16"/>
                <w:szCs w:val="16"/>
                <w:lang w:eastAsia="en-GB"/>
              </w:rPr>
              <w:t>995</w:t>
            </w:r>
          </w:p>
          <w:p w14:paraId="25FCB395" w14:textId="7906BFE1" w:rsidR="00F45D56" w:rsidRDefault="00D233B4" w:rsidP="00F45D56">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New Sport equipment 1/</w:t>
            </w:r>
            <w:proofErr w:type="gramStart"/>
            <w:r>
              <w:rPr>
                <w:rFonts w:eastAsia="Times New Roman" w:cs="Times New Roman"/>
                <w:i/>
                <w:color w:val="000000"/>
                <w:sz w:val="16"/>
                <w:szCs w:val="16"/>
                <w:lang w:eastAsia="en-GB"/>
              </w:rPr>
              <w:t>4</w:t>
            </w:r>
            <w:r w:rsidR="00917BFF">
              <w:rPr>
                <w:rFonts w:eastAsia="Times New Roman" w:cs="Times New Roman"/>
                <w:i/>
                <w:color w:val="000000"/>
                <w:sz w:val="16"/>
                <w:szCs w:val="16"/>
                <w:lang w:eastAsia="en-GB"/>
              </w:rPr>
              <w:t xml:space="preserve"> </w:t>
            </w:r>
            <w:r>
              <w:rPr>
                <w:rFonts w:eastAsia="Times New Roman" w:cs="Times New Roman"/>
                <w:i/>
                <w:color w:val="000000"/>
                <w:sz w:val="16"/>
                <w:szCs w:val="16"/>
                <w:lang w:eastAsia="en-GB"/>
              </w:rPr>
              <w:t>:</w:t>
            </w:r>
            <w:proofErr w:type="gramEnd"/>
            <w:r>
              <w:rPr>
                <w:rFonts w:eastAsia="Times New Roman" w:cs="Times New Roman"/>
                <w:i/>
                <w:color w:val="000000"/>
                <w:sz w:val="16"/>
                <w:szCs w:val="16"/>
                <w:lang w:eastAsia="en-GB"/>
              </w:rPr>
              <w:t>£</w:t>
            </w:r>
            <w:r w:rsidR="00EF2C92">
              <w:rPr>
                <w:rFonts w:eastAsia="Times New Roman" w:cs="Times New Roman"/>
                <w:i/>
                <w:color w:val="000000"/>
                <w:sz w:val="16"/>
                <w:szCs w:val="16"/>
                <w:lang w:eastAsia="en-GB"/>
              </w:rPr>
              <w:t>375</w:t>
            </w:r>
          </w:p>
          <w:p w14:paraId="4B85D83E" w14:textId="7B2498CD" w:rsidR="00FD06F8" w:rsidRDefault="00FD06F8" w:rsidP="00F45D56">
            <w:pPr>
              <w:jc w:val="center"/>
              <w:rPr>
                <w:rFonts w:eastAsia="Times New Roman" w:cs="Times New Roman"/>
                <w:i/>
                <w:color w:val="000000"/>
                <w:sz w:val="16"/>
                <w:szCs w:val="16"/>
                <w:lang w:eastAsia="en-GB"/>
              </w:rPr>
            </w:pPr>
          </w:p>
          <w:p w14:paraId="0AE246E8" w14:textId="77777777" w:rsidR="00917BFF" w:rsidRDefault="00917BFF" w:rsidP="00D233B4">
            <w:pPr>
              <w:rPr>
                <w:rFonts w:eastAsia="Times New Roman" w:cs="Times New Roman"/>
                <w:i/>
                <w:color w:val="000000"/>
                <w:sz w:val="16"/>
                <w:szCs w:val="16"/>
                <w:lang w:eastAsia="en-GB"/>
              </w:rPr>
            </w:pPr>
          </w:p>
          <w:p w14:paraId="093CCB62" w14:textId="3DB699D1" w:rsidR="00B376DA" w:rsidRPr="00A570C7" w:rsidRDefault="00F45D56" w:rsidP="00540945">
            <w:pPr>
              <w:jc w:val="center"/>
              <w:rPr>
                <w:rFonts w:eastAsia="Times New Roman" w:cs="Times New Roman"/>
                <w:i/>
                <w:color w:val="000000"/>
                <w:sz w:val="24"/>
                <w:szCs w:val="24"/>
                <w:lang w:eastAsia="en-GB"/>
              </w:rPr>
            </w:pPr>
            <w:r w:rsidRPr="008A5246">
              <w:rPr>
                <w:rFonts w:eastAsia="Times New Roman" w:cs="Times New Roman"/>
                <w:i/>
                <w:color w:val="000000"/>
                <w:sz w:val="24"/>
                <w:szCs w:val="24"/>
                <w:lang w:eastAsia="en-GB"/>
              </w:rPr>
              <w:t>£</w:t>
            </w:r>
            <w:r w:rsidR="007D34E6">
              <w:rPr>
                <w:rFonts w:eastAsia="Times New Roman" w:cs="Times New Roman"/>
                <w:i/>
                <w:color w:val="000000"/>
                <w:sz w:val="24"/>
                <w:szCs w:val="24"/>
                <w:lang w:eastAsia="en-GB"/>
              </w:rPr>
              <w:t>3540</w:t>
            </w:r>
            <w:r w:rsidR="00917BFF">
              <w:rPr>
                <w:rFonts w:eastAsia="Times New Roman" w:cs="Times New Roman"/>
                <w:i/>
                <w:color w:val="000000"/>
                <w:sz w:val="24"/>
                <w:szCs w:val="24"/>
                <w:lang w:eastAsia="en-GB"/>
              </w:rPr>
              <w:t xml:space="preserve"> (</w:t>
            </w:r>
            <w:r w:rsidR="003B177B">
              <w:rPr>
                <w:rFonts w:eastAsia="Times New Roman" w:cs="Times New Roman"/>
                <w:i/>
                <w:color w:val="000000"/>
                <w:sz w:val="24"/>
                <w:szCs w:val="24"/>
                <w:lang w:eastAsia="en-GB"/>
              </w:rPr>
              <w:t>22%)</w:t>
            </w:r>
          </w:p>
        </w:tc>
        <w:tc>
          <w:tcPr>
            <w:tcW w:w="732" w:type="pct"/>
            <w:vAlign w:val="center"/>
          </w:tcPr>
          <w:p w14:paraId="093CCB63" w14:textId="7E961CA4" w:rsidR="00B376DA" w:rsidRDefault="00B376DA" w:rsidP="00C06D7E">
            <w:pPr>
              <w:rPr>
                <w:b/>
                <w:color w:val="6E79B9"/>
                <w:sz w:val="20"/>
                <w:szCs w:val="20"/>
              </w:rPr>
            </w:pPr>
            <w:r w:rsidRPr="66CE078B">
              <w:rPr>
                <w:b/>
                <w:bCs/>
                <w:color w:val="6E79B9"/>
                <w:sz w:val="20"/>
                <w:szCs w:val="20"/>
              </w:rPr>
              <w:t>Actual expenditure:</w:t>
            </w:r>
          </w:p>
          <w:p w14:paraId="4E468D03" w14:textId="1679931E" w:rsidR="00917BFF" w:rsidRDefault="00917BFF" w:rsidP="69BF2525">
            <w:pPr>
              <w:jc w:val="center"/>
              <w:rPr>
                <w:rFonts w:eastAsia="Times New Roman" w:cs="Times New Roman"/>
                <w:i/>
                <w:iCs/>
                <w:color w:val="000000" w:themeColor="text1"/>
                <w:sz w:val="16"/>
                <w:szCs w:val="16"/>
                <w:lang w:eastAsia="en-GB"/>
              </w:rPr>
            </w:pPr>
          </w:p>
          <w:p w14:paraId="611B7888" w14:textId="5D3FC10D" w:rsidR="69BF2525" w:rsidRDefault="69BF2525" w:rsidP="69BF2525">
            <w:pPr>
              <w:jc w:val="center"/>
              <w:rPr>
                <w:rFonts w:eastAsia="Times New Roman" w:cs="Times New Roman"/>
                <w:i/>
                <w:iCs/>
                <w:color w:val="000000" w:themeColor="text1"/>
                <w:sz w:val="16"/>
                <w:szCs w:val="16"/>
                <w:lang w:eastAsia="en-GB"/>
              </w:rPr>
            </w:pPr>
          </w:p>
          <w:p w14:paraId="18FCD98F" w14:textId="1E739B31" w:rsidR="69BF2525" w:rsidRDefault="69BF2525" w:rsidP="69BF2525">
            <w:pPr>
              <w:jc w:val="center"/>
              <w:rPr>
                <w:rFonts w:eastAsia="Times New Roman" w:cs="Times New Roman"/>
                <w:i/>
                <w:iCs/>
                <w:color w:val="000000" w:themeColor="text1"/>
                <w:sz w:val="16"/>
                <w:szCs w:val="16"/>
                <w:lang w:eastAsia="en-GB"/>
              </w:rPr>
            </w:pPr>
          </w:p>
          <w:p w14:paraId="728EFACC" w14:textId="6C15E610" w:rsidR="69BF2525" w:rsidRDefault="69BF2525" w:rsidP="69BF2525">
            <w:pPr>
              <w:jc w:val="center"/>
              <w:rPr>
                <w:rFonts w:eastAsia="Times New Roman" w:cs="Times New Roman"/>
                <w:i/>
                <w:iCs/>
                <w:color w:val="000000" w:themeColor="text1"/>
                <w:sz w:val="16"/>
                <w:szCs w:val="16"/>
                <w:lang w:eastAsia="en-GB"/>
              </w:rPr>
            </w:pPr>
          </w:p>
          <w:p w14:paraId="103D2EC6" w14:textId="3BA5B301" w:rsidR="69BF2525" w:rsidRDefault="69BF2525" w:rsidP="69BF2525">
            <w:pPr>
              <w:jc w:val="center"/>
              <w:rPr>
                <w:rFonts w:eastAsia="Times New Roman" w:cs="Times New Roman"/>
                <w:i/>
                <w:iCs/>
                <w:color w:val="000000" w:themeColor="text1"/>
                <w:sz w:val="16"/>
                <w:szCs w:val="16"/>
                <w:lang w:eastAsia="en-GB"/>
              </w:rPr>
            </w:pPr>
          </w:p>
          <w:p w14:paraId="2685D03D" w14:textId="77777777" w:rsidR="00917BFF" w:rsidRPr="00A570C7" w:rsidRDefault="00917BFF" w:rsidP="00C06D7E">
            <w:pPr>
              <w:rPr>
                <w:b/>
                <w:color w:val="6E79B9"/>
                <w:sz w:val="20"/>
                <w:szCs w:val="20"/>
              </w:rPr>
            </w:pPr>
          </w:p>
          <w:p w14:paraId="1A278B53" w14:textId="58F2D9DA" w:rsidR="00B376DA" w:rsidRPr="00A570C7" w:rsidRDefault="00B376DA" w:rsidP="69BF2525">
            <w:pPr>
              <w:rPr>
                <w:b/>
                <w:bCs/>
                <w:color w:val="000000" w:themeColor="text1"/>
                <w:sz w:val="20"/>
                <w:szCs w:val="20"/>
                <w:lang w:eastAsia="en-GB"/>
              </w:rPr>
            </w:pPr>
            <w:r w:rsidRPr="69BF2525">
              <w:rPr>
                <w:b/>
                <w:bCs/>
                <w:color w:val="6E79B9"/>
                <w:sz w:val="20"/>
                <w:szCs w:val="20"/>
              </w:rPr>
              <w:t>% of total allocation</w:t>
            </w:r>
            <w:r w:rsidR="4D58DD79" w:rsidRPr="69BF2525">
              <w:rPr>
                <w:b/>
                <w:bCs/>
                <w:color w:val="6E79B9"/>
                <w:sz w:val="20"/>
                <w:szCs w:val="20"/>
              </w:rPr>
              <w:t>:</w:t>
            </w:r>
          </w:p>
          <w:p w14:paraId="093CCB64" w14:textId="4744572B" w:rsidR="00B376DA" w:rsidRPr="00A570C7" w:rsidRDefault="00B376DA" w:rsidP="66CE078B">
            <w:pPr>
              <w:rPr>
                <w:b/>
                <w:bCs/>
                <w:color w:val="6E79B9"/>
                <w:sz w:val="20"/>
                <w:szCs w:val="20"/>
              </w:rPr>
            </w:pPr>
          </w:p>
        </w:tc>
        <w:tc>
          <w:tcPr>
            <w:tcW w:w="732" w:type="pct"/>
            <w:vAlign w:val="center"/>
          </w:tcPr>
          <w:p w14:paraId="0ACF3E85" w14:textId="77777777" w:rsidR="009E2501" w:rsidRPr="008A5246" w:rsidRDefault="009E2501" w:rsidP="009E2501">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 xml:space="preserve">Ks1 and Ks2 </w:t>
            </w:r>
            <w:r w:rsidRPr="008A5246">
              <w:rPr>
                <w:rFonts w:eastAsia="Times New Roman" w:cs="Times New Roman"/>
                <w:i/>
                <w:color w:val="000000"/>
                <w:sz w:val="16"/>
                <w:szCs w:val="16"/>
                <w:lang w:eastAsia="en-GB"/>
              </w:rPr>
              <w:t xml:space="preserve">Lunch Clubs </w:t>
            </w:r>
            <w:proofErr w:type="gramStart"/>
            <w:r w:rsidRPr="008A5246">
              <w:rPr>
                <w:rFonts w:eastAsia="Times New Roman" w:cs="Times New Roman"/>
                <w:i/>
                <w:color w:val="000000"/>
                <w:sz w:val="16"/>
                <w:szCs w:val="16"/>
                <w:lang w:eastAsia="en-GB"/>
              </w:rPr>
              <w:t>Half :</w:t>
            </w:r>
            <w:proofErr w:type="gramEnd"/>
            <w:r w:rsidRPr="008A5246">
              <w:rPr>
                <w:rFonts w:eastAsia="Times New Roman" w:cs="Times New Roman"/>
                <w:i/>
                <w:color w:val="000000"/>
                <w:sz w:val="16"/>
                <w:szCs w:val="16"/>
                <w:lang w:eastAsia="en-GB"/>
              </w:rPr>
              <w:t>£</w:t>
            </w:r>
            <w:r>
              <w:rPr>
                <w:rFonts w:eastAsia="Times New Roman" w:cs="Times New Roman"/>
                <w:i/>
                <w:color w:val="000000"/>
                <w:sz w:val="16"/>
                <w:szCs w:val="16"/>
                <w:lang w:eastAsia="en-GB"/>
              </w:rPr>
              <w:t>570</w:t>
            </w:r>
          </w:p>
          <w:p w14:paraId="4B9E2AA4" w14:textId="77777777" w:rsidR="009E2501" w:rsidRPr="008A5246" w:rsidRDefault="009E2501" w:rsidP="009E2501">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Play time equipment: £</w:t>
            </w:r>
            <w:r>
              <w:rPr>
                <w:rFonts w:eastAsia="Times New Roman" w:cs="Times New Roman"/>
                <w:i/>
                <w:color w:val="000000"/>
                <w:sz w:val="16"/>
                <w:szCs w:val="16"/>
                <w:lang w:eastAsia="en-GB"/>
              </w:rPr>
              <w:t>6</w:t>
            </w:r>
            <w:r w:rsidRPr="008A5246">
              <w:rPr>
                <w:rFonts w:eastAsia="Times New Roman" w:cs="Times New Roman"/>
                <w:i/>
                <w:color w:val="000000"/>
                <w:sz w:val="16"/>
                <w:szCs w:val="16"/>
                <w:lang w:eastAsia="en-GB"/>
              </w:rPr>
              <w:t>00</w:t>
            </w:r>
          </w:p>
          <w:p w14:paraId="0DD6A382" w14:textId="77777777" w:rsidR="009E2501" w:rsidRDefault="009E2501" w:rsidP="009E2501">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50% After School clubs: £1995</w:t>
            </w:r>
          </w:p>
          <w:p w14:paraId="7E4B621A" w14:textId="77777777" w:rsidR="009E2501" w:rsidRDefault="009E2501" w:rsidP="009E2501">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New Sport equipment 1/</w:t>
            </w:r>
            <w:proofErr w:type="gramStart"/>
            <w:r>
              <w:rPr>
                <w:rFonts w:eastAsia="Times New Roman" w:cs="Times New Roman"/>
                <w:i/>
                <w:color w:val="000000"/>
                <w:sz w:val="16"/>
                <w:szCs w:val="16"/>
                <w:lang w:eastAsia="en-GB"/>
              </w:rPr>
              <w:t>4 :</w:t>
            </w:r>
            <w:proofErr w:type="gramEnd"/>
            <w:r>
              <w:rPr>
                <w:rFonts w:eastAsia="Times New Roman" w:cs="Times New Roman"/>
                <w:i/>
                <w:color w:val="000000"/>
                <w:sz w:val="16"/>
                <w:szCs w:val="16"/>
                <w:lang w:eastAsia="en-GB"/>
              </w:rPr>
              <w:t>£375</w:t>
            </w:r>
          </w:p>
          <w:p w14:paraId="2CFF8246" w14:textId="77777777" w:rsidR="009E2501" w:rsidRDefault="009E2501" w:rsidP="009E2501">
            <w:pPr>
              <w:jc w:val="center"/>
              <w:rPr>
                <w:rFonts w:eastAsia="Times New Roman" w:cs="Times New Roman"/>
                <w:i/>
                <w:color w:val="000000"/>
                <w:sz w:val="16"/>
                <w:szCs w:val="16"/>
                <w:lang w:eastAsia="en-GB"/>
              </w:rPr>
            </w:pPr>
          </w:p>
          <w:p w14:paraId="61357099" w14:textId="77777777" w:rsidR="009E2501" w:rsidRDefault="009E2501" w:rsidP="009E2501">
            <w:pPr>
              <w:rPr>
                <w:rFonts w:eastAsia="Times New Roman" w:cs="Times New Roman"/>
                <w:i/>
                <w:color w:val="000000"/>
                <w:sz w:val="16"/>
                <w:szCs w:val="16"/>
                <w:lang w:eastAsia="en-GB"/>
              </w:rPr>
            </w:pPr>
          </w:p>
          <w:p w14:paraId="093CCB65" w14:textId="5A1DBB3E" w:rsidR="00B376DA" w:rsidRPr="00A570C7" w:rsidRDefault="009E2501" w:rsidP="009E2501">
            <w:pPr>
              <w:jc w:val="center"/>
              <w:rPr>
                <w:rFonts w:eastAsia="Times New Roman" w:cs="Times New Roman"/>
                <w:i/>
                <w:iCs/>
                <w:color w:val="000000"/>
                <w:sz w:val="24"/>
                <w:szCs w:val="24"/>
                <w:lang w:eastAsia="en-GB"/>
              </w:rPr>
            </w:pPr>
            <w:r w:rsidRPr="008A5246">
              <w:rPr>
                <w:rFonts w:eastAsia="Times New Roman" w:cs="Times New Roman"/>
                <w:i/>
                <w:color w:val="000000"/>
                <w:sz w:val="24"/>
                <w:szCs w:val="24"/>
                <w:lang w:eastAsia="en-GB"/>
              </w:rPr>
              <w:t>£</w:t>
            </w:r>
            <w:r>
              <w:rPr>
                <w:rFonts w:eastAsia="Times New Roman" w:cs="Times New Roman"/>
                <w:i/>
                <w:color w:val="000000"/>
                <w:sz w:val="24"/>
                <w:szCs w:val="24"/>
                <w:lang w:eastAsia="en-GB"/>
              </w:rPr>
              <w:t>3540</w:t>
            </w:r>
            <w:r w:rsidR="003B177B">
              <w:rPr>
                <w:rFonts w:eastAsia="Times New Roman" w:cs="Times New Roman"/>
                <w:i/>
                <w:color w:val="000000"/>
                <w:sz w:val="24"/>
                <w:szCs w:val="24"/>
                <w:lang w:eastAsia="en-GB"/>
              </w:rPr>
              <w:t xml:space="preserve"> (22%)</w:t>
            </w:r>
          </w:p>
        </w:tc>
      </w:tr>
      <w:tr w:rsidR="00B376DA" w:rsidRPr="00A570C7" w14:paraId="093CCB6E" w14:textId="77777777" w:rsidTr="69BF2525">
        <w:trPr>
          <w:trHeight w:val="478"/>
        </w:trPr>
        <w:tc>
          <w:tcPr>
            <w:tcW w:w="2072" w:type="pct"/>
            <w:vAlign w:val="center"/>
          </w:tcPr>
          <w:p w14:paraId="093CCB67" w14:textId="77777777" w:rsidR="00B376DA" w:rsidRPr="00A570C7" w:rsidRDefault="00B376DA" w:rsidP="00C06D7E">
            <w:pPr>
              <w:pStyle w:val="Default"/>
              <w:jc w:val="both"/>
              <w:rPr>
                <w:rFonts w:asciiTheme="minorHAnsi" w:hAnsiTheme="minorHAnsi" w:cstheme="minorHAnsi"/>
                <w:color w:val="auto"/>
                <w:sz w:val="22"/>
                <w:szCs w:val="22"/>
              </w:rPr>
            </w:pPr>
            <w:r w:rsidRPr="00960690">
              <w:rPr>
                <w:rFonts w:asciiTheme="minorHAnsi" w:hAnsiTheme="minorHAnsi" w:cstheme="minorHAnsi"/>
                <w:b/>
                <w:color w:val="FF0000"/>
                <w:sz w:val="22"/>
                <w:szCs w:val="22"/>
              </w:rPr>
              <w:t>Key outcome indicator 2:</w:t>
            </w:r>
            <w:r w:rsidRPr="00960690">
              <w:rPr>
                <w:rFonts w:asciiTheme="minorHAnsi" w:hAnsiTheme="minorHAnsi" w:cstheme="minorHAnsi"/>
                <w:color w:val="FF0000"/>
                <w:sz w:val="22"/>
                <w:szCs w:val="22"/>
              </w:rPr>
              <w:t xml:space="preserve"> </w:t>
            </w:r>
            <w:r w:rsidRPr="00A570C7">
              <w:rPr>
                <w:rFonts w:asciiTheme="minorHAnsi" w:hAnsiTheme="minorHAnsi" w:cs="Arial"/>
                <w:color w:val="auto"/>
                <w:sz w:val="22"/>
                <w:szCs w:val="22"/>
              </w:rPr>
              <w:t>Profile of PE and sport is raised across the school as a tool for whole-school improvement</w:t>
            </w:r>
          </w:p>
        </w:tc>
        <w:tc>
          <w:tcPr>
            <w:tcW w:w="732" w:type="pct"/>
            <w:vAlign w:val="center"/>
          </w:tcPr>
          <w:p w14:paraId="093CCB68" w14:textId="575ABDB9" w:rsidR="00B376DA" w:rsidRDefault="00B376DA" w:rsidP="00C06D7E">
            <w:pPr>
              <w:rPr>
                <w:b/>
                <w:color w:val="2F4495"/>
                <w:sz w:val="20"/>
                <w:szCs w:val="20"/>
              </w:rPr>
            </w:pPr>
            <w:r w:rsidRPr="00480F12">
              <w:rPr>
                <w:b/>
                <w:color w:val="2F4495"/>
                <w:sz w:val="20"/>
                <w:szCs w:val="20"/>
              </w:rPr>
              <w:t>Planned Expenditure:</w:t>
            </w:r>
          </w:p>
          <w:p w14:paraId="4F2D3826" w14:textId="14CFF0C2" w:rsidR="00917BFF" w:rsidRDefault="00917BFF" w:rsidP="00C06D7E">
            <w:pPr>
              <w:rPr>
                <w:b/>
                <w:color w:val="2F4495"/>
                <w:sz w:val="20"/>
                <w:szCs w:val="20"/>
              </w:rPr>
            </w:pPr>
          </w:p>
          <w:p w14:paraId="08540BFC" w14:textId="1B5C7D4B" w:rsidR="00917BFF" w:rsidRDefault="00917BFF" w:rsidP="00C06D7E">
            <w:pPr>
              <w:rPr>
                <w:b/>
                <w:color w:val="2F4495"/>
                <w:sz w:val="20"/>
                <w:szCs w:val="20"/>
              </w:rPr>
            </w:pPr>
          </w:p>
          <w:p w14:paraId="6A0C9D62" w14:textId="1E55A6B6" w:rsidR="00917BFF" w:rsidRDefault="00917BFF" w:rsidP="00C06D7E">
            <w:pPr>
              <w:rPr>
                <w:b/>
                <w:color w:val="2F4495"/>
                <w:sz w:val="20"/>
                <w:szCs w:val="20"/>
              </w:rPr>
            </w:pPr>
          </w:p>
          <w:p w14:paraId="56E96317" w14:textId="77777777" w:rsidR="00917BFF" w:rsidRPr="00480F12" w:rsidRDefault="00917BFF" w:rsidP="00C06D7E">
            <w:pPr>
              <w:rPr>
                <w:b/>
                <w:color w:val="2F4495"/>
                <w:sz w:val="20"/>
                <w:szCs w:val="20"/>
              </w:rPr>
            </w:pPr>
          </w:p>
          <w:p w14:paraId="093CCB69" w14:textId="77777777" w:rsidR="00B376DA" w:rsidRPr="00480F12" w:rsidRDefault="00B376DA" w:rsidP="00C06D7E">
            <w:pPr>
              <w:rPr>
                <w:rFonts w:eastAsia="Times New Roman" w:cs="Times New Roman"/>
                <w:i/>
                <w:color w:val="2F4495"/>
                <w:lang w:eastAsia="en-GB"/>
              </w:rPr>
            </w:pPr>
            <w:r w:rsidRPr="00480F12">
              <w:rPr>
                <w:b/>
                <w:color w:val="2F4495"/>
                <w:sz w:val="20"/>
                <w:szCs w:val="20"/>
              </w:rPr>
              <w:t>% of total allocation:</w:t>
            </w:r>
          </w:p>
        </w:tc>
        <w:tc>
          <w:tcPr>
            <w:tcW w:w="732" w:type="pct"/>
            <w:vAlign w:val="center"/>
          </w:tcPr>
          <w:p w14:paraId="5139FDF1" w14:textId="3026F711" w:rsidR="00F45D56" w:rsidRDefault="00F45D56" w:rsidP="00F45D56">
            <w:pPr>
              <w:jc w:val="center"/>
              <w:rPr>
                <w:rFonts w:eastAsia="Times New Roman" w:cs="Times New Roman"/>
                <w:i/>
                <w:color w:val="000000"/>
                <w:sz w:val="18"/>
                <w:szCs w:val="18"/>
                <w:lang w:eastAsia="en-GB"/>
              </w:rPr>
            </w:pPr>
            <w:r>
              <w:rPr>
                <w:rFonts w:eastAsia="Times New Roman" w:cs="Times New Roman"/>
                <w:i/>
                <w:color w:val="000000"/>
                <w:sz w:val="18"/>
                <w:szCs w:val="18"/>
                <w:lang w:eastAsia="en-GB"/>
              </w:rPr>
              <w:t>Swimming 1/2</w:t>
            </w:r>
            <w:r w:rsidRPr="008A5246">
              <w:rPr>
                <w:rFonts w:eastAsia="Times New Roman" w:cs="Times New Roman"/>
                <w:i/>
                <w:color w:val="000000"/>
                <w:sz w:val="18"/>
                <w:szCs w:val="18"/>
                <w:lang w:eastAsia="en-GB"/>
              </w:rPr>
              <w:t>: £</w:t>
            </w:r>
            <w:r w:rsidR="00973111">
              <w:rPr>
                <w:rFonts w:eastAsia="Times New Roman" w:cs="Times New Roman"/>
                <w:i/>
                <w:color w:val="000000"/>
                <w:sz w:val="18"/>
                <w:szCs w:val="18"/>
                <w:lang w:eastAsia="en-GB"/>
              </w:rPr>
              <w:t>1990</w:t>
            </w:r>
          </w:p>
          <w:p w14:paraId="1C0DD4EA" w14:textId="7EE8CEB1" w:rsidR="00F45D56" w:rsidRDefault="00F45D56" w:rsidP="00FD06F8">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Play Leader Training: £</w:t>
            </w:r>
            <w:r w:rsidR="00312544">
              <w:rPr>
                <w:rFonts w:eastAsia="Times New Roman" w:cs="Times New Roman"/>
                <w:i/>
                <w:color w:val="000000"/>
                <w:sz w:val="16"/>
                <w:szCs w:val="16"/>
                <w:lang w:eastAsia="en-GB"/>
              </w:rPr>
              <w:t>210</w:t>
            </w:r>
          </w:p>
          <w:p w14:paraId="3952FCD0" w14:textId="7207CC01" w:rsidR="00D233B4" w:rsidRDefault="00D233B4" w:rsidP="00F45D56">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New Sport Equipment 1/4: £</w:t>
            </w:r>
            <w:r w:rsidR="009708D4">
              <w:rPr>
                <w:rFonts w:eastAsia="Times New Roman" w:cs="Times New Roman"/>
                <w:i/>
                <w:color w:val="000000"/>
                <w:sz w:val="16"/>
                <w:szCs w:val="16"/>
                <w:lang w:eastAsia="en-GB"/>
              </w:rPr>
              <w:t>375</w:t>
            </w:r>
          </w:p>
          <w:p w14:paraId="4632C917" w14:textId="77777777" w:rsidR="00917BFF" w:rsidRPr="008A5246" w:rsidRDefault="00917BFF" w:rsidP="00F45D56">
            <w:pPr>
              <w:jc w:val="center"/>
              <w:rPr>
                <w:rFonts w:eastAsia="Times New Roman" w:cs="Times New Roman"/>
                <w:i/>
                <w:color w:val="000000"/>
                <w:sz w:val="16"/>
                <w:szCs w:val="16"/>
                <w:lang w:eastAsia="en-GB"/>
              </w:rPr>
            </w:pPr>
          </w:p>
          <w:p w14:paraId="093CCB6A" w14:textId="66379B54" w:rsidR="00B376DA" w:rsidRPr="00A570C7" w:rsidRDefault="00F45D56" w:rsidP="00F45D56">
            <w:pPr>
              <w:jc w:val="center"/>
              <w:rPr>
                <w:rFonts w:eastAsia="Times New Roman" w:cs="Times New Roman"/>
                <w:i/>
                <w:color w:val="000000"/>
                <w:sz w:val="24"/>
                <w:szCs w:val="24"/>
                <w:lang w:eastAsia="en-GB"/>
              </w:rPr>
            </w:pPr>
            <w:r w:rsidRPr="008A5246">
              <w:rPr>
                <w:rFonts w:eastAsia="Times New Roman" w:cs="Times New Roman"/>
                <w:i/>
                <w:color w:val="000000"/>
                <w:sz w:val="24"/>
                <w:szCs w:val="24"/>
                <w:lang w:eastAsia="en-GB"/>
              </w:rPr>
              <w:t>£</w:t>
            </w:r>
            <w:r w:rsidR="00917BFF">
              <w:rPr>
                <w:rFonts w:eastAsia="Times New Roman" w:cs="Times New Roman"/>
                <w:i/>
                <w:color w:val="000000"/>
                <w:sz w:val="24"/>
                <w:szCs w:val="24"/>
                <w:lang w:eastAsia="en-GB"/>
              </w:rPr>
              <w:t xml:space="preserve"> </w:t>
            </w:r>
            <w:r w:rsidR="004C58C1">
              <w:rPr>
                <w:rFonts w:eastAsia="Times New Roman" w:cs="Times New Roman"/>
                <w:i/>
                <w:color w:val="000000"/>
                <w:sz w:val="24"/>
                <w:szCs w:val="24"/>
                <w:lang w:eastAsia="en-GB"/>
              </w:rPr>
              <w:t>2</w:t>
            </w:r>
            <w:r w:rsidR="009E2501">
              <w:rPr>
                <w:rFonts w:eastAsia="Times New Roman" w:cs="Times New Roman"/>
                <w:i/>
                <w:color w:val="000000"/>
                <w:sz w:val="24"/>
                <w:szCs w:val="24"/>
                <w:lang w:eastAsia="en-GB"/>
              </w:rPr>
              <w:t>57</w:t>
            </w:r>
            <w:r w:rsidR="004C58C1">
              <w:rPr>
                <w:rFonts w:eastAsia="Times New Roman" w:cs="Times New Roman"/>
                <w:i/>
                <w:color w:val="000000"/>
                <w:sz w:val="24"/>
                <w:szCs w:val="24"/>
                <w:lang w:eastAsia="en-GB"/>
              </w:rPr>
              <w:t>5</w:t>
            </w:r>
            <w:r w:rsidR="00540945">
              <w:rPr>
                <w:rFonts w:eastAsia="Times New Roman" w:cs="Times New Roman"/>
                <w:i/>
                <w:color w:val="000000"/>
                <w:sz w:val="24"/>
                <w:szCs w:val="24"/>
                <w:lang w:eastAsia="en-GB"/>
              </w:rPr>
              <w:t xml:space="preserve"> (</w:t>
            </w:r>
            <w:r w:rsidR="003B177B">
              <w:rPr>
                <w:rFonts w:eastAsia="Times New Roman" w:cs="Times New Roman"/>
                <w:i/>
                <w:color w:val="000000"/>
                <w:sz w:val="24"/>
                <w:szCs w:val="24"/>
                <w:lang w:eastAsia="en-GB"/>
              </w:rPr>
              <w:t>16%)</w:t>
            </w:r>
          </w:p>
        </w:tc>
        <w:tc>
          <w:tcPr>
            <w:tcW w:w="732" w:type="pct"/>
            <w:vAlign w:val="center"/>
          </w:tcPr>
          <w:p w14:paraId="093CCB6B" w14:textId="20F3BFC6" w:rsidR="00B376DA" w:rsidRPr="00A570C7" w:rsidRDefault="00B376DA" w:rsidP="00C06D7E">
            <w:pPr>
              <w:rPr>
                <w:b/>
                <w:color w:val="6E79B9"/>
                <w:sz w:val="20"/>
                <w:szCs w:val="20"/>
              </w:rPr>
            </w:pPr>
            <w:r w:rsidRPr="69BF2525">
              <w:rPr>
                <w:b/>
                <w:bCs/>
                <w:color w:val="6E79B9"/>
                <w:sz w:val="20"/>
                <w:szCs w:val="20"/>
              </w:rPr>
              <w:t>Actual expenditure:</w:t>
            </w:r>
          </w:p>
          <w:p w14:paraId="6892F622" w14:textId="0B5CA045" w:rsidR="00540945" w:rsidRDefault="00540945" w:rsidP="69BF2525">
            <w:pPr>
              <w:rPr>
                <w:b/>
                <w:bCs/>
                <w:color w:val="6E79B9"/>
                <w:sz w:val="20"/>
                <w:szCs w:val="20"/>
              </w:rPr>
            </w:pPr>
          </w:p>
          <w:p w14:paraId="41E4BE2F" w14:textId="77777777" w:rsidR="00540945" w:rsidRDefault="00540945" w:rsidP="00C06D7E">
            <w:pPr>
              <w:rPr>
                <w:b/>
                <w:color w:val="6E79B9"/>
                <w:sz w:val="20"/>
                <w:szCs w:val="20"/>
              </w:rPr>
            </w:pPr>
          </w:p>
          <w:p w14:paraId="45FB2F57" w14:textId="77777777" w:rsidR="00540945" w:rsidRDefault="00540945" w:rsidP="00C06D7E">
            <w:pPr>
              <w:rPr>
                <w:b/>
                <w:color w:val="6E79B9"/>
                <w:sz w:val="20"/>
                <w:szCs w:val="20"/>
              </w:rPr>
            </w:pPr>
          </w:p>
          <w:p w14:paraId="085789EB" w14:textId="5DD6C84C" w:rsidR="00B376DA" w:rsidRPr="00A570C7" w:rsidRDefault="00B376DA" w:rsidP="69BF2525">
            <w:pPr>
              <w:rPr>
                <w:rFonts w:eastAsia="Times New Roman" w:cs="Times New Roman"/>
                <w:i/>
                <w:iCs/>
                <w:color w:val="000000" w:themeColor="text1"/>
                <w:sz w:val="24"/>
                <w:szCs w:val="24"/>
                <w:lang w:eastAsia="en-GB"/>
              </w:rPr>
            </w:pPr>
            <w:r w:rsidRPr="69BF2525">
              <w:rPr>
                <w:b/>
                <w:bCs/>
                <w:color w:val="6E79B9"/>
                <w:sz w:val="20"/>
                <w:szCs w:val="20"/>
              </w:rPr>
              <w:t>% of total allocation:</w:t>
            </w:r>
            <w:r w:rsidR="0420BD0F" w:rsidRPr="69BF2525">
              <w:rPr>
                <w:rFonts w:eastAsia="Times New Roman" w:cs="Times New Roman"/>
                <w:i/>
                <w:iCs/>
                <w:color w:val="000000" w:themeColor="text1"/>
                <w:sz w:val="24"/>
                <w:szCs w:val="24"/>
                <w:lang w:eastAsia="en-GB"/>
              </w:rPr>
              <w:t xml:space="preserve"> </w:t>
            </w:r>
          </w:p>
          <w:p w14:paraId="093CCB6C" w14:textId="7352D71D" w:rsidR="00B376DA" w:rsidRPr="00A570C7" w:rsidRDefault="00B376DA" w:rsidP="69BF2525">
            <w:pPr>
              <w:rPr>
                <w:b/>
                <w:bCs/>
                <w:color w:val="6E79B9"/>
                <w:sz w:val="20"/>
                <w:szCs w:val="20"/>
                <w:lang w:eastAsia="en-GB"/>
              </w:rPr>
            </w:pPr>
          </w:p>
        </w:tc>
        <w:tc>
          <w:tcPr>
            <w:tcW w:w="732" w:type="pct"/>
            <w:vAlign w:val="center"/>
          </w:tcPr>
          <w:p w14:paraId="245F492C" w14:textId="77777777" w:rsidR="009E2501" w:rsidRDefault="009E2501" w:rsidP="009E2501">
            <w:pPr>
              <w:jc w:val="center"/>
              <w:rPr>
                <w:rFonts w:eastAsia="Times New Roman" w:cs="Times New Roman"/>
                <w:i/>
                <w:color w:val="000000"/>
                <w:sz w:val="18"/>
                <w:szCs w:val="18"/>
                <w:lang w:eastAsia="en-GB"/>
              </w:rPr>
            </w:pPr>
            <w:r>
              <w:rPr>
                <w:rFonts w:eastAsia="Times New Roman" w:cs="Times New Roman"/>
                <w:i/>
                <w:color w:val="000000"/>
                <w:sz w:val="18"/>
                <w:szCs w:val="18"/>
                <w:lang w:eastAsia="en-GB"/>
              </w:rPr>
              <w:t>Swimming 1/2</w:t>
            </w:r>
            <w:r w:rsidRPr="008A5246">
              <w:rPr>
                <w:rFonts w:eastAsia="Times New Roman" w:cs="Times New Roman"/>
                <w:i/>
                <w:color w:val="000000"/>
                <w:sz w:val="18"/>
                <w:szCs w:val="18"/>
                <w:lang w:eastAsia="en-GB"/>
              </w:rPr>
              <w:t>: £</w:t>
            </w:r>
            <w:r>
              <w:rPr>
                <w:rFonts w:eastAsia="Times New Roman" w:cs="Times New Roman"/>
                <w:i/>
                <w:color w:val="000000"/>
                <w:sz w:val="18"/>
                <w:szCs w:val="18"/>
                <w:lang w:eastAsia="en-GB"/>
              </w:rPr>
              <w:t>1990</w:t>
            </w:r>
          </w:p>
          <w:p w14:paraId="7686D374" w14:textId="77777777" w:rsidR="009E2501" w:rsidRDefault="009E2501" w:rsidP="009E2501">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Play Leader Training: £</w:t>
            </w:r>
            <w:r>
              <w:rPr>
                <w:rFonts w:eastAsia="Times New Roman" w:cs="Times New Roman"/>
                <w:i/>
                <w:color w:val="000000"/>
                <w:sz w:val="16"/>
                <w:szCs w:val="16"/>
                <w:lang w:eastAsia="en-GB"/>
              </w:rPr>
              <w:t>210</w:t>
            </w:r>
          </w:p>
          <w:p w14:paraId="2D6B0B5E" w14:textId="77777777" w:rsidR="009E2501" w:rsidRDefault="009E2501" w:rsidP="009E2501">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New Sport Equipment 1/4: £375</w:t>
            </w:r>
          </w:p>
          <w:p w14:paraId="7E9FE34C" w14:textId="77777777" w:rsidR="009E2501" w:rsidRPr="008A5246" w:rsidRDefault="009E2501" w:rsidP="009E2501">
            <w:pPr>
              <w:jc w:val="center"/>
              <w:rPr>
                <w:rFonts w:eastAsia="Times New Roman" w:cs="Times New Roman"/>
                <w:i/>
                <w:color w:val="000000"/>
                <w:sz w:val="16"/>
                <w:szCs w:val="16"/>
                <w:lang w:eastAsia="en-GB"/>
              </w:rPr>
            </w:pPr>
          </w:p>
          <w:p w14:paraId="093CCB6D" w14:textId="2B129384" w:rsidR="00B376DA" w:rsidRPr="00A570C7" w:rsidRDefault="009E2501" w:rsidP="009E2501">
            <w:pPr>
              <w:jc w:val="center"/>
              <w:rPr>
                <w:rFonts w:eastAsia="Times New Roman" w:cs="Times New Roman"/>
                <w:i/>
                <w:iCs/>
                <w:color w:val="000000"/>
                <w:sz w:val="24"/>
                <w:szCs w:val="24"/>
                <w:lang w:eastAsia="en-GB"/>
              </w:rPr>
            </w:pPr>
            <w:r w:rsidRPr="008A5246">
              <w:rPr>
                <w:rFonts w:eastAsia="Times New Roman" w:cs="Times New Roman"/>
                <w:i/>
                <w:color w:val="000000"/>
                <w:sz w:val="24"/>
                <w:szCs w:val="24"/>
                <w:lang w:eastAsia="en-GB"/>
              </w:rPr>
              <w:t>£</w:t>
            </w:r>
            <w:r>
              <w:rPr>
                <w:rFonts w:eastAsia="Times New Roman" w:cs="Times New Roman"/>
                <w:i/>
                <w:color w:val="000000"/>
                <w:sz w:val="24"/>
                <w:szCs w:val="24"/>
                <w:lang w:eastAsia="en-GB"/>
              </w:rPr>
              <w:t xml:space="preserve"> 2785</w:t>
            </w:r>
            <w:r w:rsidR="003B177B">
              <w:rPr>
                <w:rFonts w:eastAsia="Times New Roman" w:cs="Times New Roman"/>
                <w:i/>
                <w:color w:val="000000"/>
                <w:sz w:val="24"/>
                <w:szCs w:val="24"/>
                <w:lang w:eastAsia="en-GB"/>
              </w:rPr>
              <w:t xml:space="preserve"> (16%)</w:t>
            </w:r>
          </w:p>
        </w:tc>
      </w:tr>
      <w:tr w:rsidR="00B376DA" w:rsidRPr="00A570C7" w14:paraId="093CCB76" w14:textId="77777777" w:rsidTr="69BF2525">
        <w:trPr>
          <w:trHeight w:val="358"/>
        </w:trPr>
        <w:tc>
          <w:tcPr>
            <w:tcW w:w="2072" w:type="pct"/>
            <w:vAlign w:val="center"/>
          </w:tcPr>
          <w:p w14:paraId="093CCB6F" w14:textId="77777777" w:rsidR="00B376DA" w:rsidRPr="00A570C7" w:rsidRDefault="00B376DA" w:rsidP="00C06D7E">
            <w:pPr>
              <w:rPr>
                <w:rFonts w:eastAsia="Times New Roman" w:cstheme="minorHAnsi"/>
                <w:b/>
                <w:bCs/>
                <w:color w:val="000000"/>
                <w:lang w:eastAsia="en-GB"/>
              </w:rPr>
            </w:pPr>
            <w:r w:rsidRPr="00960690">
              <w:rPr>
                <w:rFonts w:cstheme="minorHAnsi"/>
                <w:b/>
                <w:color w:val="00B050"/>
              </w:rPr>
              <w:t>Key outcome indicator 3:</w:t>
            </w:r>
            <w:r w:rsidRPr="00960690">
              <w:rPr>
                <w:rFonts w:cstheme="minorHAnsi"/>
                <w:color w:val="00B050"/>
              </w:rPr>
              <w:t xml:space="preserve"> </w:t>
            </w:r>
            <w:r w:rsidRPr="00A570C7">
              <w:rPr>
                <w:rFonts w:cstheme="minorHAnsi"/>
              </w:rPr>
              <w:t>Increased confidence, knowledge and skills of all staff in teaching PE and sport</w:t>
            </w:r>
          </w:p>
        </w:tc>
        <w:tc>
          <w:tcPr>
            <w:tcW w:w="732" w:type="pct"/>
            <w:vAlign w:val="center"/>
          </w:tcPr>
          <w:p w14:paraId="093CCB70" w14:textId="25595BFC" w:rsidR="00B376DA" w:rsidRDefault="00B376DA" w:rsidP="00C06D7E">
            <w:pPr>
              <w:rPr>
                <w:b/>
                <w:color w:val="2F4495"/>
                <w:sz w:val="20"/>
                <w:szCs w:val="20"/>
              </w:rPr>
            </w:pPr>
            <w:r w:rsidRPr="00480F12">
              <w:rPr>
                <w:b/>
                <w:color w:val="2F4495"/>
                <w:sz w:val="20"/>
                <w:szCs w:val="20"/>
              </w:rPr>
              <w:t>Planned Expenditure:</w:t>
            </w:r>
          </w:p>
          <w:p w14:paraId="702AAA36" w14:textId="2FD0C763" w:rsidR="00917BFF" w:rsidRDefault="00917BFF" w:rsidP="00C06D7E">
            <w:pPr>
              <w:rPr>
                <w:b/>
                <w:color w:val="2F4495"/>
                <w:sz w:val="20"/>
                <w:szCs w:val="20"/>
              </w:rPr>
            </w:pPr>
          </w:p>
          <w:p w14:paraId="777DFED9" w14:textId="37A6BB86" w:rsidR="00917BFF" w:rsidRDefault="00917BFF" w:rsidP="00C06D7E">
            <w:pPr>
              <w:rPr>
                <w:b/>
                <w:color w:val="2F4495"/>
                <w:sz w:val="20"/>
                <w:szCs w:val="20"/>
              </w:rPr>
            </w:pPr>
          </w:p>
          <w:p w14:paraId="1274E4B7" w14:textId="77777777" w:rsidR="00917BFF" w:rsidRPr="00480F12" w:rsidRDefault="00917BFF" w:rsidP="00C06D7E">
            <w:pPr>
              <w:rPr>
                <w:b/>
                <w:color w:val="2F4495"/>
                <w:sz w:val="20"/>
                <w:szCs w:val="20"/>
              </w:rPr>
            </w:pPr>
          </w:p>
          <w:p w14:paraId="093CCB71" w14:textId="77777777" w:rsidR="00B376DA" w:rsidRPr="00480F12" w:rsidRDefault="00B376DA" w:rsidP="00C06D7E">
            <w:pPr>
              <w:rPr>
                <w:rFonts w:eastAsia="Times New Roman" w:cs="Times New Roman"/>
                <w:i/>
                <w:color w:val="2F4495"/>
                <w:lang w:eastAsia="en-GB"/>
              </w:rPr>
            </w:pPr>
            <w:r w:rsidRPr="00480F12">
              <w:rPr>
                <w:b/>
                <w:color w:val="2F4495"/>
                <w:sz w:val="20"/>
                <w:szCs w:val="20"/>
              </w:rPr>
              <w:t>% of total allocation:</w:t>
            </w:r>
          </w:p>
        </w:tc>
        <w:tc>
          <w:tcPr>
            <w:tcW w:w="732" w:type="pct"/>
            <w:vAlign w:val="center"/>
          </w:tcPr>
          <w:p w14:paraId="5DAC4D82" w14:textId="4EB1961E" w:rsidR="00F45D56" w:rsidRDefault="00F45D56" w:rsidP="00F45D56">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School Games day (teachers take class) £300</w:t>
            </w:r>
          </w:p>
          <w:p w14:paraId="36265316" w14:textId="7600F503" w:rsidR="00F45D56" w:rsidRDefault="00EC1115" w:rsidP="00E75FCB">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Get Set for PE; £5</w:t>
            </w:r>
            <w:r w:rsidR="00D233B4">
              <w:rPr>
                <w:rFonts w:eastAsia="Times New Roman" w:cs="Times New Roman"/>
                <w:i/>
                <w:color w:val="000000"/>
                <w:sz w:val="16"/>
                <w:szCs w:val="16"/>
                <w:lang w:eastAsia="en-GB"/>
              </w:rPr>
              <w:t>28</w:t>
            </w:r>
          </w:p>
          <w:p w14:paraId="27F3AE9D" w14:textId="51ADBFCB" w:rsidR="00917BFF" w:rsidRDefault="00917BFF" w:rsidP="00F45D56">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Play Leader Training £</w:t>
            </w:r>
            <w:r w:rsidR="00312544">
              <w:rPr>
                <w:rFonts w:eastAsia="Times New Roman" w:cs="Times New Roman"/>
                <w:i/>
                <w:color w:val="000000"/>
                <w:sz w:val="16"/>
                <w:szCs w:val="16"/>
                <w:lang w:eastAsia="en-GB"/>
              </w:rPr>
              <w:t>210</w:t>
            </w:r>
          </w:p>
          <w:p w14:paraId="54C460CD" w14:textId="6A2F5EDF" w:rsidR="00917BFF" w:rsidRDefault="00540945" w:rsidP="00F45D56">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CPD</w:t>
            </w:r>
            <w:r w:rsidR="00312544">
              <w:rPr>
                <w:rFonts w:eastAsia="Times New Roman" w:cs="Times New Roman"/>
                <w:i/>
                <w:color w:val="000000"/>
                <w:sz w:val="16"/>
                <w:szCs w:val="16"/>
                <w:lang w:eastAsia="en-GB"/>
              </w:rPr>
              <w:t>/Experience day</w:t>
            </w:r>
            <w:r>
              <w:rPr>
                <w:rFonts w:eastAsia="Times New Roman" w:cs="Times New Roman"/>
                <w:i/>
                <w:color w:val="000000"/>
                <w:sz w:val="16"/>
                <w:szCs w:val="16"/>
                <w:lang w:eastAsia="en-GB"/>
              </w:rPr>
              <w:t>: £1</w:t>
            </w:r>
            <w:r w:rsidR="00F73741">
              <w:rPr>
                <w:rFonts w:eastAsia="Times New Roman" w:cs="Times New Roman"/>
                <w:i/>
                <w:color w:val="000000"/>
                <w:sz w:val="16"/>
                <w:szCs w:val="16"/>
                <w:lang w:eastAsia="en-GB"/>
              </w:rPr>
              <w:t>542</w:t>
            </w:r>
          </w:p>
          <w:p w14:paraId="093CCB72" w14:textId="31E57B46" w:rsidR="00B376DA" w:rsidRPr="00A570C7" w:rsidRDefault="00F45D56" w:rsidP="00F45D56">
            <w:pPr>
              <w:jc w:val="center"/>
              <w:rPr>
                <w:rFonts w:eastAsia="Times New Roman" w:cs="Times New Roman"/>
                <w:i/>
                <w:color w:val="000000"/>
                <w:sz w:val="24"/>
                <w:szCs w:val="24"/>
                <w:lang w:eastAsia="en-GB"/>
              </w:rPr>
            </w:pPr>
            <w:r>
              <w:rPr>
                <w:rFonts w:eastAsia="Times New Roman" w:cs="Times New Roman"/>
                <w:i/>
                <w:color w:val="000000"/>
                <w:sz w:val="24"/>
                <w:szCs w:val="24"/>
                <w:lang w:eastAsia="en-GB"/>
              </w:rPr>
              <w:t>£</w:t>
            </w:r>
            <w:r w:rsidR="009E2501">
              <w:rPr>
                <w:rFonts w:eastAsia="Times New Roman" w:cs="Times New Roman"/>
                <w:i/>
                <w:color w:val="000000"/>
                <w:sz w:val="24"/>
                <w:szCs w:val="24"/>
                <w:lang w:eastAsia="en-GB"/>
              </w:rPr>
              <w:t>2580</w:t>
            </w:r>
            <w:r w:rsidR="003B177B">
              <w:rPr>
                <w:rFonts w:eastAsia="Times New Roman" w:cs="Times New Roman"/>
                <w:i/>
                <w:color w:val="000000"/>
                <w:sz w:val="24"/>
                <w:szCs w:val="24"/>
                <w:lang w:eastAsia="en-GB"/>
              </w:rPr>
              <w:t xml:space="preserve"> (16%)</w:t>
            </w:r>
          </w:p>
        </w:tc>
        <w:tc>
          <w:tcPr>
            <w:tcW w:w="732" w:type="pct"/>
            <w:vAlign w:val="center"/>
          </w:tcPr>
          <w:p w14:paraId="093CCB73" w14:textId="77777777" w:rsidR="00B376DA" w:rsidRDefault="00B376DA" w:rsidP="00C06D7E">
            <w:pPr>
              <w:rPr>
                <w:b/>
                <w:color w:val="6E79B9"/>
                <w:sz w:val="20"/>
                <w:szCs w:val="20"/>
              </w:rPr>
            </w:pPr>
            <w:r w:rsidRPr="69BF2525">
              <w:rPr>
                <w:b/>
                <w:bCs/>
                <w:color w:val="6E79B9"/>
                <w:sz w:val="20"/>
                <w:szCs w:val="20"/>
              </w:rPr>
              <w:t>Actual expenditure:</w:t>
            </w:r>
          </w:p>
          <w:p w14:paraId="181776C0" w14:textId="6E81417F" w:rsidR="69BF2525" w:rsidRDefault="69BF2525" w:rsidP="69BF2525">
            <w:pPr>
              <w:rPr>
                <w:b/>
                <w:bCs/>
                <w:color w:val="6E79B9"/>
                <w:sz w:val="20"/>
                <w:szCs w:val="20"/>
              </w:rPr>
            </w:pPr>
          </w:p>
          <w:p w14:paraId="2E63B2B2" w14:textId="38FD519E" w:rsidR="69BF2525" w:rsidRDefault="69BF2525" w:rsidP="69BF2525">
            <w:pPr>
              <w:rPr>
                <w:b/>
                <w:bCs/>
                <w:color w:val="6E79B9"/>
                <w:sz w:val="20"/>
                <w:szCs w:val="20"/>
              </w:rPr>
            </w:pPr>
          </w:p>
          <w:p w14:paraId="18FCEDDB" w14:textId="19F12861" w:rsidR="69BF2525" w:rsidRDefault="69BF2525" w:rsidP="69BF2525">
            <w:pPr>
              <w:rPr>
                <w:b/>
                <w:bCs/>
                <w:color w:val="6E79B9"/>
                <w:sz w:val="20"/>
                <w:szCs w:val="20"/>
              </w:rPr>
            </w:pPr>
          </w:p>
          <w:p w14:paraId="13B50CD7" w14:textId="2BDF6AB8" w:rsidR="69BF2525" w:rsidRDefault="69BF2525" w:rsidP="69BF2525">
            <w:pPr>
              <w:rPr>
                <w:b/>
                <w:bCs/>
                <w:color w:val="6E79B9"/>
                <w:sz w:val="20"/>
                <w:szCs w:val="20"/>
              </w:rPr>
            </w:pPr>
          </w:p>
          <w:p w14:paraId="3AB7530A" w14:textId="7AD29CE2" w:rsidR="00B376DA" w:rsidRPr="00A570C7" w:rsidRDefault="00B376DA" w:rsidP="69BF2525">
            <w:pPr>
              <w:jc w:val="center"/>
              <w:rPr>
                <w:rFonts w:eastAsia="Times New Roman" w:cs="Times New Roman"/>
                <w:i/>
                <w:iCs/>
                <w:color w:val="000000" w:themeColor="text1"/>
                <w:sz w:val="24"/>
                <w:szCs w:val="24"/>
                <w:lang w:eastAsia="en-GB"/>
              </w:rPr>
            </w:pPr>
            <w:r w:rsidRPr="69BF2525">
              <w:rPr>
                <w:b/>
                <w:bCs/>
                <w:color w:val="6E79B9"/>
                <w:sz w:val="20"/>
                <w:szCs w:val="20"/>
              </w:rPr>
              <w:t>% of total allocation:</w:t>
            </w:r>
            <w:r w:rsidR="41593121" w:rsidRPr="69BF2525">
              <w:rPr>
                <w:rFonts w:eastAsia="Times New Roman" w:cs="Times New Roman"/>
                <w:i/>
                <w:iCs/>
                <w:color w:val="000000" w:themeColor="text1"/>
                <w:sz w:val="24"/>
                <w:szCs w:val="24"/>
                <w:lang w:eastAsia="en-GB"/>
              </w:rPr>
              <w:t xml:space="preserve"> </w:t>
            </w:r>
          </w:p>
          <w:p w14:paraId="093CCB74" w14:textId="3B7115B3" w:rsidR="00B376DA" w:rsidRPr="00A570C7" w:rsidRDefault="00B376DA" w:rsidP="69BF2525">
            <w:pPr>
              <w:rPr>
                <w:b/>
                <w:bCs/>
                <w:color w:val="6E79B9"/>
                <w:sz w:val="20"/>
                <w:szCs w:val="20"/>
                <w:lang w:eastAsia="en-GB"/>
              </w:rPr>
            </w:pPr>
          </w:p>
        </w:tc>
        <w:tc>
          <w:tcPr>
            <w:tcW w:w="732" w:type="pct"/>
            <w:vAlign w:val="center"/>
          </w:tcPr>
          <w:p w14:paraId="58C80162" w14:textId="77777777" w:rsidR="009E2501" w:rsidRDefault="009E2501" w:rsidP="009E2501">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School Games day (teachers take class) £300</w:t>
            </w:r>
          </w:p>
          <w:p w14:paraId="0BE9FDF9" w14:textId="77777777" w:rsidR="009E2501" w:rsidRDefault="009E2501" w:rsidP="009E2501">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Get Set for PE; £528</w:t>
            </w:r>
          </w:p>
          <w:p w14:paraId="2AC0E61E" w14:textId="77777777" w:rsidR="009E2501" w:rsidRDefault="009E2501" w:rsidP="009E2501">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Play Leader Training £210</w:t>
            </w:r>
          </w:p>
          <w:p w14:paraId="4548CA44" w14:textId="77777777" w:rsidR="009E2501" w:rsidRDefault="009E2501" w:rsidP="009E2501">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CPD/Experience day: £1542</w:t>
            </w:r>
          </w:p>
          <w:p w14:paraId="093CCB75" w14:textId="28AD7495" w:rsidR="00B376DA" w:rsidRPr="00A570C7" w:rsidRDefault="009E2501" w:rsidP="009E2501">
            <w:pPr>
              <w:jc w:val="center"/>
              <w:rPr>
                <w:rFonts w:eastAsia="Times New Roman" w:cs="Times New Roman"/>
                <w:i/>
                <w:iCs/>
                <w:color w:val="000000"/>
                <w:sz w:val="24"/>
                <w:szCs w:val="24"/>
                <w:lang w:eastAsia="en-GB"/>
              </w:rPr>
            </w:pPr>
            <w:r>
              <w:rPr>
                <w:rFonts w:eastAsia="Times New Roman" w:cs="Times New Roman"/>
                <w:i/>
                <w:color w:val="000000"/>
                <w:sz w:val="24"/>
                <w:szCs w:val="24"/>
                <w:lang w:eastAsia="en-GB"/>
              </w:rPr>
              <w:t>£</w:t>
            </w:r>
            <w:r w:rsidR="003B177B">
              <w:rPr>
                <w:rFonts w:eastAsia="Times New Roman" w:cs="Times New Roman"/>
                <w:i/>
                <w:color w:val="000000"/>
                <w:sz w:val="24"/>
                <w:szCs w:val="24"/>
                <w:lang w:eastAsia="en-GB"/>
              </w:rPr>
              <w:t>2580 (16%)</w:t>
            </w:r>
          </w:p>
        </w:tc>
      </w:tr>
      <w:tr w:rsidR="00B376DA" w:rsidRPr="00A570C7" w14:paraId="093CCB7E" w14:textId="77777777" w:rsidTr="69BF2525">
        <w:trPr>
          <w:trHeight w:val="478"/>
        </w:trPr>
        <w:tc>
          <w:tcPr>
            <w:tcW w:w="2072" w:type="pct"/>
            <w:vAlign w:val="center"/>
          </w:tcPr>
          <w:p w14:paraId="093CCB77" w14:textId="1BA7AD2B" w:rsidR="00B376DA" w:rsidRPr="00A570C7" w:rsidRDefault="00B376DA" w:rsidP="00C06D7E">
            <w:pPr>
              <w:pStyle w:val="Default"/>
              <w:jc w:val="both"/>
              <w:rPr>
                <w:rFonts w:asciiTheme="minorHAnsi" w:hAnsiTheme="minorHAnsi" w:cstheme="minorHAnsi"/>
                <w:color w:val="auto"/>
                <w:sz w:val="22"/>
                <w:szCs w:val="22"/>
              </w:rPr>
            </w:pPr>
            <w:r w:rsidRPr="00960690">
              <w:rPr>
                <w:rFonts w:asciiTheme="minorHAnsi" w:hAnsiTheme="minorHAnsi" w:cstheme="minorHAnsi"/>
                <w:b/>
                <w:color w:val="FFC000" w:themeColor="accent4"/>
                <w:sz w:val="22"/>
                <w:szCs w:val="22"/>
              </w:rPr>
              <w:t>Key outcome indicator 4:</w:t>
            </w:r>
            <w:r w:rsidRPr="00960690">
              <w:rPr>
                <w:rFonts w:asciiTheme="minorHAnsi" w:hAnsiTheme="minorHAnsi" w:cstheme="minorHAnsi"/>
                <w:color w:val="FFC000" w:themeColor="accent4"/>
                <w:sz w:val="22"/>
                <w:szCs w:val="22"/>
              </w:rPr>
              <w:t xml:space="preserve"> </w:t>
            </w:r>
            <w:r w:rsidRPr="00A570C7">
              <w:rPr>
                <w:rFonts w:asciiTheme="minorHAnsi" w:hAnsiTheme="minorHAnsi" w:cs="Arial"/>
                <w:color w:val="auto"/>
                <w:sz w:val="22"/>
                <w:szCs w:val="22"/>
              </w:rPr>
              <w:t>Broader</w:t>
            </w:r>
            <w:r w:rsidR="00770153">
              <w:rPr>
                <w:rFonts w:asciiTheme="minorHAnsi" w:hAnsiTheme="minorHAnsi" w:cs="Arial"/>
                <w:color w:val="auto"/>
                <w:sz w:val="22"/>
                <w:szCs w:val="22"/>
              </w:rPr>
              <w:t xml:space="preserve"> and more equal</w:t>
            </w:r>
            <w:r w:rsidRPr="00A570C7">
              <w:rPr>
                <w:rFonts w:asciiTheme="minorHAnsi" w:hAnsiTheme="minorHAnsi" w:cs="Arial"/>
                <w:color w:val="auto"/>
                <w:sz w:val="22"/>
                <w:szCs w:val="22"/>
              </w:rPr>
              <w:t xml:space="preserve"> experience of a range of sports and activities offered to all pupils</w:t>
            </w:r>
          </w:p>
        </w:tc>
        <w:tc>
          <w:tcPr>
            <w:tcW w:w="732" w:type="pct"/>
            <w:vAlign w:val="center"/>
          </w:tcPr>
          <w:p w14:paraId="093CCB78" w14:textId="0CC28AAB" w:rsidR="00B376DA" w:rsidRDefault="00B376DA" w:rsidP="00C06D7E">
            <w:pPr>
              <w:rPr>
                <w:b/>
                <w:color w:val="2F4495"/>
                <w:sz w:val="20"/>
                <w:szCs w:val="20"/>
              </w:rPr>
            </w:pPr>
            <w:r w:rsidRPr="00480F12">
              <w:rPr>
                <w:b/>
                <w:color w:val="2F4495"/>
                <w:sz w:val="20"/>
                <w:szCs w:val="20"/>
              </w:rPr>
              <w:t>Planned Expenditure:</w:t>
            </w:r>
          </w:p>
          <w:p w14:paraId="1E4E6EB5" w14:textId="41F9CC27" w:rsidR="00917BFF" w:rsidRDefault="00917BFF" w:rsidP="00C06D7E">
            <w:pPr>
              <w:rPr>
                <w:b/>
                <w:color w:val="2F4495"/>
                <w:sz w:val="20"/>
                <w:szCs w:val="20"/>
              </w:rPr>
            </w:pPr>
          </w:p>
          <w:p w14:paraId="2719C910" w14:textId="23433CF0" w:rsidR="00917BFF" w:rsidRDefault="00917BFF" w:rsidP="00C06D7E">
            <w:pPr>
              <w:rPr>
                <w:b/>
                <w:color w:val="2F4495"/>
                <w:sz w:val="20"/>
                <w:szCs w:val="20"/>
              </w:rPr>
            </w:pPr>
          </w:p>
          <w:p w14:paraId="658579A9" w14:textId="4C992442" w:rsidR="00917BFF" w:rsidRDefault="00917BFF" w:rsidP="00C06D7E">
            <w:pPr>
              <w:rPr>
                <w:b/>
                <w:color w:val="2F4495"/>
                <w:sz w:val="20"/>
                <w:szCs w:val="20"/>
              </w:rPr>
            </w:pPr>
          </w:p>
          <w:p w14:paraId="2A10C5FB" w14:textId="77777777" w:rsidR="00917BFF" w:rsidRPr="00480F12" w:rsidRDefault="00917BFF" w:rsidP="00C06D7E">
            <w:pPr>
              <w:rPr>
                <w:b/>
                <w:color w:val="2F4495"/>
                <w:sz w:val="20"/>
                <w:szCs w:val="20"/>
              </w:rPr>
            </w:pPr>
          </w:p>
          <w:p w14:paraId="093CCB79" w14:textId="77777777" w:rsidR="00B376DA" w:rsidRPr="00480F12" w:rsidRDefault="00B376DA" w:rsidP="00C06D7E">
            <w:pPr>
              <w:rPr>
                <w:rFonts w:eastAsia="Times New Roman" w:cs="Times New Roman"/>
                <w:i/>
                <w:color w:val="2F4495"/>
                <w:lang w:eastAsia="en-GB"/>
              </w:rPr>
            </w:pPr>
            <w:r w:rsidRPr="00480F12">
              <w:rPr>
                <w:b/>
                <w:color w:val="2F4495"/>
                <w:sz w:val="20"/>
                <w:szCs w:val="20"/>
              </w:rPr>
              <w:t>% of total allocation:</w:t>
            </w:r>
          </w:p>
        </w:tc>
        <w:tc>
          <w:tcPr>
            <w:tcW w:w="732" w:type="pct"/>
            <w:vAlign w:val="center"/>
          </w:tcPr>
          <w:p w14:paraId="31FBBE39" w14:textId="246B8093" w:rsidR="00F45D56" w:rsidRPr="008A5246" w:rsidRDefault="00F45D56" w:rsidP="00F45D56">
            <w:pPr>
              <w:jc w:val="center"/>
              <w:rPr>
                <w:rFonts w:eastAsia="Times New Roman" w:cs="Times New Roman"/>
                <w:i/>
                <w:color w:val="000000"/>
                <w:sz w:val="16"/>
                <w:szCs w:val="16"/>
                <w:lang w:eastAsia="en-GB"/>
              </w:rPr>
            </w:pPr>
          </w:p>
          <w:p w14:paraId="21BD5711" w14:textId="2BC8966C" w:rsidR="00F45D56" w:rsidRPr="008A5246" w:rsidRDefault="00917BFF" w:rsidP="00F45D56">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 xml:space="preserve">KS1 and KS2 </w:t>
            </w:r>
            <w:r w:rsidR="006A5A56">
              <w:rPr>
                <w:rFonts w:eastAsia="Times New Roman" w:cs="Times New Roman"/>
                <w:i/>
                <w:color w:val="000000"/>
                <w:sz w:val="16"/>
                <w:szCs w:val="16"/>
                <w:lang w:eastAsia="en-GB"/>
              </w:rPr>
              <w:t>Lunch</w:t>
            </w:r>
            <w:r>
              <w:rPr>
                <w:rFonts w:eastAsia="Times New Roman" w:cs="Times New Roman"/>
                <w:i/>
                <w:color w:val="000000"/>
                <w:sz w:val="16"/>
                <w:szCs w:val="16"/>
                <w:lang w:eastAsia="en-GB"/>
              </w:rPr>
              <w:t xml:space="preserve"> Clubs ½: £5</w:t>
            </w:r>
            <w:r w:rsidR="005175C7">
              <w:rPr>
                <w:rFonts w:eastAsia="Times New Roman" w:cs="Times New Roman"/>
                <w:i/>
                <w:color w:val="000000"/>
                <w:sz w:val="16"/>
                <w:szCs w:val="16"/>
                <w:lang w:eastAsia="en-GB"/>
              </w:rPr>
              <w:t>70</w:t>
            </w:r>
          </w:p>
          <w:p w14:paraId="77C1F027" w14:textId="7CC62297" w:rsidR="00F45D56" w:rsidRPr="008A5246" w:rsidRDefault="00F45D56" w:rsidP="00F45D56">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Swimming</w:t>
            </w:r>
            <w:r>
              <w:rPr>
                <w:rFonts w:eastAsia="Times New Roman" w:cs="Times New Roman"/>
                <w:i/>
                <w:color w:val="000000"/>
                <w:sz w:val="16"/>
                <w:szCs w:val="16"/>
                <w:lang w:eastAsia="en-GB"/>
              </w:rPr>
              <w:t xml:space="preserve"> 1/2</w:t>
            </w:r>
            <w:r w:rsidRPr="008A5246">
              <w:rPr>
                <w:rFonts w:eastAsia="Times New Roman" w:cs="Times New Roman"/>
                <w:i/>
                <w:color w:val="000000"/>
                <w:sz w:val="16"/>
                <w:szCs w:val="16"/>
                <w:lang w:eastAsia="en-GB"/>
              </w:rPr>
              <w:t>: £</w:t>
            </w:r>
            <w:r w:rsidR="0071237E">
              <w:rPr>
                <w:rFonts w:eastAsia="Times New Roman" w:cs="Times New Roman"/>
                <w:i/>
                <w:color w:val="000000"/>
                <w:sz w:val="16"/>
                <w:szCs w:val="16"/>
                <w:lang w:eastAsia="en-GB"/>
              </w:rPr>
              <w:t>1990</w:t>
            </w:r>
          </w:p>
          <w:p w14:paraId="54F54FDB" w14:textId="20A87C59" w:rsidR="00917BFF" w:rsidRDefault="00540945" w:rsidP="00F45D56">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After School</w:t>
            </w:r>
            <w:r w:rsidR="00917BFF">
              <w:rPr>
                <w:rFonts w:eastAsia="Times New Roman" w:cs="Times New Roman"/>
                <w:i/>
                <w:color w:val="000000"/>
                <w:sz w:val="16"/>
                <w:szCs w:val="16"/>
                <w:lang w:eastAsia="en-GB"/>
              </w:rPr>
              <w:t xml:space="preserve"> Clubs</w:t>
            </w:r>
            <w:r w:rsidR="00576107">
              <w:rPr>
                <w:rFonts w:eastAsia="Times New Roman" w:cs="Times New Roman"/>
                <w:i/>
                <w:color w:val="000000"/>
                <w:sz w:val="16"/>
                <w:szCs w:val="16"/>
                <w:lang w:eastAsia="en-GB"/>
              </w:rPr>
              <w:t>: (50%)</w:t>
            </w:r>
            <w:r w:rsidR="00917BFF">
              <w:rPr>
                <w:rFonts w:eastAsia="Times New Roman" w:cs="Times New Roman"/>
                <w:i/>
                <w:color w:val="000000"/>
                <w:sz w:val="16"/>
                <w:szCs w:val="16"/>
                <w:lang w:eastAsia="en-GB"/>
              </w:rPr>
              <w:t xml:space="preserve"> £</w:t>
            </w:r>
            <w:r w:rsidR="00D233B4">
              <w:rPr>
                <w:rFonts w:eastAsia="Times New Roman" w:cs="Times New Roman"/>
                <w:i/>
                <w:color w:val="000000"/>
                <w:sz w:val="16"/>
                <w:szCs w:val="16"/>
                <w:lang w:eastAsia="en-GB"/>
              </w:rPr>
              <w:t>1</w:t>
            </w:r>
            <w:r w:rsidR="00C96ADA">
              <w:rPr>
                <w:rFonts w:eastAsia="Times New Roman" w:cs="Times New Roman"/>
                <w:i/>
                <w:color w:val="000000"/>
                <w:sz w:val="16"/>
                <w:szCs w:val="16"/>
                <w:lang w:eastAsia="en-GB"/>
              </w:rPr>
              <w:t>995</w:t>
            </w:r>
          </w:p>
          <w:p w14:paraId="586A3C3F" w14:textId="24FCE303" w:rsidR="00917BFF" w:rsidRDefault="00D233B4" w:rsidP="69BF2525">
            <w:pPr>
              <w:jc w:val="center"/>
              <w:rPr>
                <w:rFonts w:eastAsia="Times New Roman" w:cs="Times New Roman"/>
                <w:i/>
                <w:iCs/>
                <w:color w:val="000000"/>
                <w:sz w:val="16"/>
                <w:szCs w:val="16"/>
                <w:lang w:eastAsia="en-GB"/>
              </w:rPr>
            </w:pPr>
            <w:r w:rsidRPr="69BF2525">
              <w:rPr>
                <w:rFonts w:eastAsia="Times New Roman" w:cs="Times New Roman"/>
                <w:i/>
                <w:iCs/>
                <w:color w:val="000000" w:themeColor="text1"/>
                <w:sz w:val="16"/>
                <w:szCs w:val="16"/>
                <w:lang w:eastAsia="en-GB"/>
              </w:rPr>
              <w:t>New Sport Equipment 1/4: £</w:t>
            </w:r>
            <w:r w:rsidR="00576107" w:rsidRPr="69BF2525">
              <w:rPr>
                <w:rFonts w:eastAsia="Times New Roman" w:cs="Times New Roman"/>
                <w:i/>
                <w:iCs/>
                <w:color w:val="000000" w:themeColor="text1"/>
                <w:sz w:val="16"/>
                <w:szCs w:val="16"/>
                <w:lang w:eastAsia="en-GB"/>
              </w:rPr>
              <w:t>375</w:t>
            </w:r>
          </w:p>
          <w:p w14:paraId="093CCB7A" w14:textId="1FCBA6EC" w:rsidR="00B376DA" w:rsidRPr="00A570C7" w:rsidRDefault="00F45D56" w:rsidP="00F45D56">
            <w:pPr>
              <w:jc w:val="center"/>
              <w:rPr>
                <w:rFonts w:eastAsia="Times New Roman" w:cs="Times New Roman"/>
                <w:i/>
                <w:color w:val="000000"/>
                <w:sz w:val="24"/>
                <w:szCs w:val="24"/>
                <w:lang w:eastAsia="en-GB"/>
              </w:rPr>
            </w:pPr>
            <w:r>
              <w:rPr>
                <w:rFonts w:eastAsia="Times New Roman" w:cs="Times New Roman"/>
                <w:i/>
                <w:color w:val="000000"/>
                <w:sz w:val="24"/>
                <w:szCs w:val="24"/>
                <w:lang w:eastAsia="en-GB"/>
              </w:rPr>
              <w:t>£</w:t>
            </w:r>
            <w:r w:rsidR="00917BFF">
              <w:rPr>
                <w:rFonts w:eastAsia="Times New Roman" w:cs="Times New Roman"/>
                <w:i/>
                <w:color w:val="000000"/>
                <w:sz w:val="24"/>
                <w:szCs w:val="24"/>
                <w:lang w:eastAsia="en-GB"/>
              </w:rPr>
              <w:t xml:space="preserve"> </w:t>
            </w:r>
            <w:r w:rsidR="009E2501">
              <w:rPr>
                <w:rFonts w:eastAsia="Times New Roman" w:cs="Times New Roman"/>
                <w:i/>
                <w:color w:val="000000"/>
                <w:sz w:val="24"/>
                <w:szCs w:val="24"/>
                <w:lang w:eastAsia="en-GB"/>
              </w:rPr>
              <w:t>4930</w:t>
            </w:r>
            <w:r w:rsidR="003B177B">
              <w:rPr>
                <w:rFonts w:eastAsia="Times New Roman" w:cs="Times New Roman"/>
                <w:i/>
                <w:color w:val="000000"/>
                <w:sz w:val="24"/>
                <w:szCs w:val="24"/>
                <w:lang w:eastAsia="en-GB"/>
              </w:rPr>
              <w:t xml:space="preserve"> (30%)</w:t>
            </w:r>
          </w:p>
        </w:tc>
        <w:tc>
          <w:tcPr>
            <w:tcW w:w="732" w:type="pct"/>
            <w:vAlign w:val="center"/>
          </w:tcPr>
          <w:p w14:paraId="093CCB7B" w14:textId="37F7D67D" w:rsidR="00B376DA" w:rsidRDefault="00B376DA" w:rsidP="00C06D7E">
            <w:pPr>
              <w:rPr>
                <w:b/>
                <w:color w:val="6E79B9"/>
                <w:sz w:val="20"/>
                <w:szCs w:val="20"/>
              </w:rPr>
            </w:pPr>
            <w:r w:rsidRPr="00A570C7">
              <w:rPr>
                <w:b/>
                <w:color w:val="6E79B9"/>
                <w:sz w:val="20"/>
                <w:szCs w:val="20"/>
              </w:rPr>
              <w:t>Actual expenditure:</w:t>
            </w:r>
          </w:p>
          <w:p w14:paraId="39EC4696" w14:textId="385CC5C7" w:rsidR="00917BFF" w:rsidRDefault="00917BFF" w:rsidP="00C06D7E">
            <w:pPr>
              <w:rPr>
                <w:b/>
                <w:color w:val="6E79B9"/>
                <w:sz w:val="20"/>
                <w:szCs w:val="20"/>
              </w:rPr>
            </w:pPr>
          </w:p>
          <w:p w14:paraId="5A1C429A" w14:textId="0933E996" w:rsidR="00917BFF" w:rsidRDefault="00917BFF" w:rsidP="00C06D7E">
            <w:pPr>
              <w:rPr>
                <w:b/>
                <w:color w:val="6E79B9"/>
                <w:sz w:val="20"/>
                <w:szCs w:val="20"/>
              </w:rPr>
            </w:pPr>
          </w:p>
          <w:p w14:paraId="2794D897" w14:textId="1445DC12" w:rsidR="00917BFF" w:rsidRDefault="00917BFF" w:rsidP="00C06D7E">
            <w:pPr>
              <w:rPr>
                <w:b/>
                <w:color w:val="6E79B9"/>
                <w:sz w:val="20"/>
                <w:szCs w:val="20"/>
              </w:rPr>
            </w:pPr>
          </w:p>
          <w:p w14:paraId="57184F64" w14:textId="77777777" w:rsidR="00917BFF" w:rsidRPr="00A570C7" w:rsidRDefault="00917BFF" w:rsidP="00C06D7E">
            <w:pPr>
              <w:rPr>
                <w:b/>
                <w:color w:val="6E79B9"/>
                <w:sz w:val="20"/>
                <w:szCs w:val="20"/>
              </w:rPr>
            </w:pPr>
          </w:p>
          <w:p w14:paraId="093CCB7C" w14:textId="77777777" w:rsidR="00B376DA" w:rsidRPr="00A570C7" w:rsidRDefault="00B376DA" w:rsidP="00C06D7E">
            <w:pPr>
              <w:rPr>
                <w:rFonts w:eastAsia="Times New Roman" w:cs="Times New Roman"/>
                <w:i/>
                <w:color w:val="6E79B9"/>
                <w:lang w:eastAsia="en-GB"/>
              </w:rPr>
            </w:pPr>
            <w:r w:rsidRPr="00A570C7">
              <w:rPr>
                <w:b/>
                <w:color w:val="6E79B9"/>
                <w:sz w:val="20"/>
                <w:szCs w:val="20"/>
              </w:rPr>
              <w:t>% of total allocation:</w:t>
            </w:r>
          </w:p>
        </w:tc>
        <w:tc>
          <w:tcPr>
            <w:tcW w:w="732" w:type="pct"/>
            <w:vAlign w:val="center"/>
          </w:tcPr>
          <w:p w14:paraId="405ABF21" w14:textId="77777777" w:rsidR="009E2501" w:rsidRPr="008A5246" w:rsidRDefault="009E2501" w:rsidP="009E2501">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KS1 and KS2 Lunch Clubs ½: £570</w:t>
            </w:r>
          </w:p>
          <w:p w14:paraId="74633E1C" w14:textId="77777777" w:rsidR="009E2501" w:rsidRPr="008A5246" w:rsidRDefault="009E2501" w:rsidP="009E2501">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Swimming</w:t>
            </w:r>
            <w:r>
              <w:rPr>
                <w:rFonts w:eastAsia="Times New Roman" w:cs="Times New Roman"/>
                <w:i/>
                <w:color w:val="000000"/>
                <w:sz w:val="16"/>
                <w:szCs w:val="16"/>
                <w:lang w:eastAsia="en-GB"/>
              </w:rPr>
              <w:t xml:space="preserve"> 1/2</w:t>
            </w:r>
            <w:r w:rsidRPr="008A5246">
              <w:rPr>
                <w:rFonts w:eastAsia="Times New Roman" w:cs="Times New Roman"/>
                <w:i/>
                <w:color w:val="000000"/>
                <w:sz w:val="16"/>
                <w:szCs w:val="16"/>
                <w:lang w:eastAsia="en-GB"/>
              </w:rPr>
              <w:t>: £</w:t>
            </w:r>
            <w:r>
              <w:rPr>
                <w:rFonts w:eastAsia="Times New Roman" w:cs="Times New Roman"/>
                <w:i/>
                <w:color w:val="000000"/>
                <w:sz w:val="16"/>
                <w:szCs w:val="16"/>
                <w:lang w:eastAsia="en-GB"/>
              </w:rPr>
              <w:t>1990</w:t>
            </w:r>
          </w:p>
          <w:p w14:paraId="1E52B24F" w14:textId="77777777" w:rsidR="009E2501" w:rsidRDefault="009E2501" w:rsidP="009E2501">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After School Clubs: (50%) £1995</w:t>
            </w:r>
          </w:p>
          <w:p w14:paraId="658F372C" w14:textId="77777777" w:rsidR="009E2501" w:rsidRDefault="009E2501" w:rsidP="009E2501">
            <w:pPr>
              <w:jc w:val="center"/>
              <w:rPr>
                <w:rFonts w:eastAsia="Times New Roman" w:cs="Times New Roman"/>
                <w:i/>
                <w:iCs/>
                <w:color w:val="000000"/>
                <w:sz w:val="16"/>
                <w:szCs w:val="16"/>
                <w:lang w:eastAsia="en-GB"/>
              </w:rPr>
            </w:pPr>
            <w:r w:rsidRPr="69BF2525">
              <w:rPr>
                <w:rFonts w:eastAsia="Times New Roman" w:cs="Times New Roman"/>
                <w:i/>
                <w:iCs/>
                <w:color w:val="000000" w:themeColor="text1"/>
                <w:sz w:val="16"/>
                <w:szCs w:val="16"/>
                <w:lang w:eastAsia="en-GB"/>
              </w:rPr>
              <w:t>New Sport Equipment 1/4: £375</w:t>
            </w:r>
          </w:p>
          <w:p w14:paraId="093CCB7D" w14:textId="0B8263C1" w:rsidR="00B376DA" w:rsidRPr="00A570C7" w:rsidRDefault="003B177B" w:rsidP="00C9569A">
            <w:pPr>
              <w:jc w:val="center"/>
              <w:rPr>
                <w:rFonts w:eastAsia="Times New Roman" w:cs="Times New Roman"/>
                <w:i/>
                <w:iCs/>
                <w:color w:val="000000"/>
                <w:sz w:val="24"/>
                <w:szCs w:val="24"/>
                <w:lang w:eastAsia="en-GB"/>
              </w:rPr>
            </w:pPr>
            <w:r>
              <w:rPr>
                <w:rFonts w:eastAsia="Times New Roman" w:cs="Times New Roman"/>
                <w:i/>
                <w:iCs/>
                <w:color w:val="000000"/>
                <w:sz w:val="24"/>
                <w:szCs w:val="24"/>
                <w:lang w:eastAsia="en-GB"/>
              </w:rPr>
              <w:t>£4930 (30%)</w:t>
            </w:r>
          </w:p>
        </w:tc>
      </w:tr>
      <w:tr w:rsidR="00B376DA" w:rsidRPr="00A570C7" w14:paraId="093CCB86" w14:textId="77777777" w:rsidTr="003B177B">
        <w:trPr>
          <w:trHeight w:val="70"/>
        </w:trPr>
        <w:tc>
          <w:tcPr>
            <w:tcW w:w="2072" w:type="pct"/>
            <w:vAlign w:val="center"/>
          </w:tcPr>
          <w:p w14:paraId="093CCB7F" w14:textId="77777777" w:rsidR="00B376DA" w:rsidRPr="00A570C7" w:rsidRDefault="00B376DA" w:rsidP="00C06D7E">
            <w:pPr>
              <w:rPr>
                <w:rFonts w:eastAsia="Times New Roman" w:cstheme="minorHAnsi"/>
                <w:b/>
                <w:bCs/>
                <w:color w:val="000000"/>
                <w:lang w:eastAsia="en-GB"/>
              </w:rPr>
            </w:pPr>
            <w:r w:rsidRPr="00960690">
              <w:rPr>
                <w:rFonts w:cstheme="minorHAnsi"/>
                <w:b/>
                <w:color w:val="000000" w:themeColor="text1"/>
              </w:rPr>
              <w:t>Key outcome indicator 5:</w:t>
            </w:r>
            <w:r w:rsidRPr="00960690">
              <w:rPr>
                <w:rFonts w:cstheme="minorHAnsi"/>
                <w:color w:val="000000" w:themeColor="text1"/>
              </w:rPr>
              <w:t xml:space="preserve"> </w:t>
            </w:r>
            <w:r w:rsidRPr="00A570C7">
              <w:rPr>
                <w:rFonts w:cstheme="minorHAnsi"/>
              </w:rPr>
              <w:t>Increased participation in competitive sport</w:t>
            </w:r>
          </w:p>
        </w:tc>
        <w:tc>
          <w:tcPr>
            <w:tcW w:w="732" w:type="pct"/>
            <w:vAlign w:val="center"/>
          </w:tcPr>
          <w:p w14:paraId="093CCB80" w14:textId="5AAA99A6" w:rsidR="00B376DA" w:rsidRDefault="00B376DA" w:rsidP="00C06D7E">
            <w:pPr>
              <w:rPr>
                <w:b/>
                <w:color w:val="2F4495"/>
                <w:sz w:val="20"/>
                <w:szCs w:val="20"/>
              </w:rPr>
            </w:pPr>
            <w:r w:rsidRPr="00480F12">
              <w:rPr>
                <w:b/>
                <w:color w:val="2F4495"/>
                <w:sz w:val="20"/>
                <w:szCs w:val="20"/>
              </w:rPr>
              <w:t>Planned Expenditure:</w:t>
            </w:r>
          </w:p>
          <w:p w14:paraId="5DD56BD7" w14:textId="5F96FE94" w:rsidR="00917BFF" w:rsidRDefault="00917BFF" w:rsidP="00C06D7E">
            <w:pPr>
              <w:rPr>
                <w:b/>
                <w:color w:val="2F4495"/>
                <w:sz w:val="20"/>
                <w:szCs w:val="20"/>
              </w:rPr>
            </w:pPr>
          </w:p>
          <w:p w14:paraId="3EB16E0D" w14:textId="37D7ACFC" w:rsidR="00917BFF" w:rsidRDefault="00917BFF" w:rsidP="00C06D7E">
            <w:pPr>
              <w:rPr>
                <w:b/>
                <w:color w:val="2F4495"/>
                <w:sz w:val="20"/>
                <w:szCs w:val="20"/>
              </w:rPr>
            </w:pPr>
          </w:p>
          <w:p w14:paraId="6814053A" w14:textId="63197F6C" w:rsidR="00917BFF" w:rsidRDefault="00917BFF" w:rsidP="00C06D7E">
            <w:pPr>
              <w:rPr>
                <w:b/>
                <w:color w:val="2F4495"/>
                <w:sz w:val="20"/>
                <w:szCs w:val="20"/>
              </w:rPr>
            </w:pPr>
          </w:p>
          <w:p w14:paraId="643A4E04" w14:textId="2BCFCBFE" w:rsidR="00917BFF" w:rsidRDefault="00917BFF" w:rsidP="00C06D7E">
            <w:pPr>
              <w:rPr>
                <w:b/>
                <w:color w:val="2F4495"/>
                <w:sz w:val="20"/>
                <w:szCs w:val="20"/>
              </w:rPr>
            </w:pPr>
          </w:p>
          <w:p w14:paraId="5DD18F43" w14:textId="77777777" w:rsidR="00917BFF" w:rsidRPr="00480F12" w:rsidRDefault="00917BFF" w:rsidP="00C06D7E">
            <w:pPr>
              <w:rPr>
                <w:b/>
                <w:color w:val="2F4495"/>
                <w:sz w:val="20"/>
                <w:szCs w:val="20"/>
              </w:rPr>
            </w:pPr>
          </w:p>
          <w:p w14:paraId="093CCB81" w14:textId="77777777" w:rsidR="00B376DA" w:rsidRPr="00480F12" w:rsidRDefault="00B376DA" w:rsidP="00C06D7E">
            <w:pPr>
              <w:rPr>
                <w:rFonts w:eastAsia="Times New Roman" w:cs="Times New Roman"/>
                <w:i/>
                <w:color w:val="2F4495"/>
                <w:lang w:eastAsia="en-GB"/>
              </w:rPr>
            </w:pPr>
            <w:r w:rsidRPr="00480F12">
              <w:rPr>
                <w:b/>
                <w:color w:val="2F4495"/>
                <w:sz w:val="20"/>
                <w:szCs w:val="20"/>
              </w:rPr>
              <w:t>% of total allocation:</w:t>
            </w:r>
          </w:p>
        </w:tc>
        <w:tc>
          <w:tcPr>
            <w:tcW w:w="732" w:type="pct"/>
            <w:vAlign w:val="center"/>
          </w:tcPr>
          <w:p w14:paraId="52EC0727" w14:textId="2651CC1E" w:rsidR="00F45D56" w:rsidRPr="008A5246" w:rsidRDefault="00F45D56" w:rsidP="00F45D56">
            <w:pPr>
              <w:jc w:val="center"/>
              <w:rPr>
                <w:rFonts w:eastAsia="Times New Roman" w:cs="Times New Roman"/>
                <w:i/>
                <w:color w:val="000000"/>
                <w:sz w:val="16"/>
                <w:szCs w:val="16"/>
                <w:lang w:eastAsia="en-GB"/>
              </w:rPr>
            </w:pPr>
          </w:p>
          <w:p w14:paraId="43DB5489" w14:textId="215AE4A9" w:rsidR="00F45D56" w:rsidRPr="008A5246" w:rsidRDefault="00F45D56" w:rsidP="00F45D56">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SSP: £</w:t>
            </w:r>
            <w:r w:rsidR="00917BFF">
              <w:rPr>
                <w:rFonts w:eastAsia="Times New Roman" w:cs="Times New Roman"/>
                <w:i/>
                <w:color w:val="000000"/>
                <w:sz w:val="16"/>
                <w:szCs w:val="16"/>
                <w:lang w:eastAsia="en-GB"/>
              </w:rPr>
              <w:t>1</w:t>
            </w:r>
            <w:r w:rsidR="00576107">
              <w:rPr>
                <w:rFonts w:eastAsia="Times New Roman" w:cs="Times New Roman"/>
                <w:i/>
                <w:color w:val="000000"/>
                <w:sz w:val="16"/>
                <w:szCs w:val="16"/>
                <w:lang w:eastAsia="en-GB"/>
              </w:rPr>
              <w:t>600</w:t>
            </w:r>
          </w:p>
          <w:p w14:paraId="7B9D03F4" w14:textId="5F7D6DCB" w:rsidR="00F45D56" w:rsidRDefault="00F45D56" w:rsidP="00FD06F8">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 xml:space="preserve">Lunch Club </w:t>
            </w:r>
            <w:r w:rsidR="00917BFF">
              <w:rPr>
                <w:rFonts w:eastAsia="Times New Roman" w:cs="Times New Roman"/>
                <w:i/>
                <w:color w:val="000000"/>
                <w:sz w:val="16"/>
                <w:szCs w:val="16"/>
                <w:lang w:eastAsia="en-GB"/>
              </w:rPr>
              <w:t>Team Training</w:t>
            </w:r>
            <w:r>
              <w:rPr>
                <w:rFonts w:eastAsia="Times New Roman" w:cs="Times New Roman"/>
                <w:i/>
                <w:color w:val="000000"/>
                <w:sz w:val="16"/>
                <w:szCs w:val="16"/>
                <w:lang w:eastAsia="en-GB"/>
              </w:rPr>
              <w:t xml:space="preserve"> practice £5</w:t>
            </w:r>
            <w:r w:rsidR="00917BFF">
              <w:rPr>
                <w:rFonts w:eastAsia="Times New Roman" w:cs="Times New Roman"/>
                <w:i/>
                <w:color w:val="000000"/>
                <w:sz w:val="16"/>
                <w:szCs w:val="16"/>
                <w:lang w:eastAsia="en-GB"/>
              </w:rPr>
              <w:t>40</w:t>
            </w:r>
          </w:p>
          <w:p w14:paraId="7053329D" w14:textId="26BE371C" w:rsidR="00D233B4" w:rsidRDefault="00D233B4" w:rsidP="00F45D56">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New Sport Equipment 1/</w:t>
            </w:r>
            <w:proofErr w:type="gramStart"/>
            <w:r>
              <w:rPr>
                <w:rFonts w:eastAsia="Times New Roman" w:cs="Times New Roman"/>
                <w:i/>
                <w:color w:val="000000"/>
                <w:sz w:val="16"/>
                <w:szCs w:val="16"/>
                <w:lang w:eastAsia="en-GB"/>
              </w:rPr>
              <w:t>4 :</w:t>
            </w:r>
            <w:proofErr w:type="gramEnd"/>
            <w:r w:rsidR="00E75FCB">
              <w:rPr>
                <w:rFonts w:eastAsia="Times New Roman" w:cs="Times New Roman"/>
                <w:i/>
                <w:color w:val="000000"/>
                <w:sz w:val="16"/>
                <w:szCs w:val="16"/>
                <w:lang w:eastAsia="en-GB"/>
              </w:rPr>
              <w:t>£</w:t>
            </w:r>
            <w:r w:rsidR="000209B2">
              <w:rPr>
                <w:rFonts w:eastAsia="Times New Roman" w:cs="Times New Roman"/>
                <w:i/>
                <w:color w:val="000000"/>
                <w:sz w:val="16"/>
                <w:szCs w:val="16"/>
                <w:lang w:eastAsia="en-GB"/>
              </w:rPr>
              <w:t>375</w:t>
            </w:r>
          </w:p>
          <w:p w14:paraId="6A0B095D" w14:textId="2439A61A" w:rsidR="00917BFF" w:rsidRDefault="00917BFF" w:rsidP="00F45D56">
            <w:pPr>
              <w:jc w:val="center"/>
              <w:rPr>
                <w:rFonts w:eastAsia="Times New Roman" w:cs="Times New Roman"/>
                <w:i/>
                <w:color w:val="000000"/>
                <w:sz w:val="16"/>
                <w:szCs w:val="16"/>
                <w:lang w:eastAsia="en-GB"/>
              </w:rPr>
            </w:pPr>
          </w:p>
          <w:p w14:paraId="52A5F5C2" w14:textId="77777777" w:rsidR="003B177B" w:rsidRDefault="003B177B" w:rsidP="00F45D56">
            <w:pPr>
              <w:jc w:val="center"/>
              <w:rPr>
                <w:rFonts w:eastAsia="Times New Roman" w:cs="Times New Roman"/>
                <w:i/>
                <w:color w:val="000000"/>
                <w:sz w:val="16"/>
                <w:szCs w:val="16"/>
                <w:lang w:eastAsia="en-GB"/>
              </w:rPr>
            </w:pPr>
          </w:p>
          <w:p w14:paraId="093CCB82" w14:textId="444EFF6A" w:rsidR="00B376DA" w:rsidRPr="00A570C7" w:rsidRDefault="00F45D56" w:rsidP="00543C38">
            <w:pPr>
              <w:jc w:val="center"/>
              <w:rPr>
                <w:rFonts w:eastAsia="Times New Roman" w:cs="Times New Roman"/>
                <w:i/>
                <w:color w:val="000000"/>
                <w:sz w:val="24"/>
                <w:szCs w:val="24"/>
                <w:lang w:eastAsia="en-GB"/>
              </w:rPr>
            </w:pPr>
            <w:r w:rsidRPr="008A5246">
              <w:rPr>
                <w:rFonts w:eastAsia="Times New Roman" w:cs="Times New Roman"/>
                <w:i/>
                <w:color w:val="000000"/>
                <w:sz w:val="24"/>
                <w:szCs w:val="24"/>
                <w:lang w:eastAsia="en-GB"/>
              </w:rPr>
              <w:t>£</w:t>
            </w:r>
            <w:r w:rsidR="00917BFF">
              <w:rPr>
                <w:rFonts w:eastAsia="Times New Roman" w:cs="Times New Roman"/>
                <w:i/>
                <w:color w:val="000000"/>
                <w:sz w:val="24"/>
                <w:szCs w:val="24"/>
                <w:lang w:eastAsia="en-GB"/>
              </w:rPr>
              <w:t xml:space="preserve"> </w:t>
            </w:r>
            <w:r w:rsidR="009E2501">
              <w:rPr>
                <w:rFonts w:eastAsia="Times New Roman" w:cs="Times New Roman"/>
                <w:i/>
                <w:color w:val="000000"/>
                <w:sz w:val="24"/>
                <w:szCs w:val="24"/>
                <w:lang w:eastAsia="en-GB"/>
              </w:rPr>
              <w:t>2515</w:t>
            </w:r>
            <w:r w:rsidR="003B177B">
              <w:rPr>
                <w:rFonts w:eastAsia="Times New Roman" w:cs="Times New Roman"/>
                <w:i/>
                <w:color w:val="000000"/>
                <w:sz w:val="24"/>
                <w:szCs w:val="24"/>
                <w:lang w:eastAsia="en-GB"/>
              </w:rPr>
              <w:t xml:space="preserve"> (15%)</w:t>
            </w:r>
          </w:p>
        </w:tc>
        <w:tc>
          <w:tcPr>
            <w:tcW w:w="732" w:type="pct"/>
            <w:vAlign w:val="center"/>
          </w:tcPr>
          <w:p w14:paraId="093CCB83" w14:textId="6D8CA621" w:rsidR="00B376DA" w:rsidRDefault="00B376DA" w:rsidP="00C06D7E">
            <w:pPr>
              <w:rPr>
                <w:b/>
                <w:color w:val="6E79B9"/>
                <w:sz w:val="20"/>
                <w:szCs w:val="20"/>
              </w:rPr>
            </w:pPr>
            <w:r w:rsidRPr="00A570C7">
              <w:rPr>
                <w:b/>
                <w:color w:val="6E79B9"/>
                <w:sz w:val="20"/>
                <w:szCs w:val="20"/>
              </w:rPr>
              <w:lastRenderedPageBreak/>
              <w:t>Actual expenditure:</w:t>
            </w:r>
          </w:p>
          <w:p w14:paraId="47CE26CA" w14:textId="4AB2F550" w:rsidR="00917BFF" w:rsidRDefault="00917BFF" w:rsidP="00C06D7E">
            <w:pPr>
              <w:rPr>
                <w:b/>
                <w:color w:val="6E79B9"/>
                <w:sz w:val="20"/>
                <w:szCs w:val="20"/>
              </w:rPr>
            </w:pPr>
          </w:p>
          <w:p w14:paraId="4E79E769" w14:textId="35AF8FD2" w:rsidR="00917BFF" w:rsidRDefault="00917BFF" w:rsidP="00C06D7E">
            <w:pPr>
              <w:rPr>
                <w:b/>
                <w:color w:val="6E79B9"/>
                <w:sz w:val="20"/>
                <w:szCs w:val="20"/>
              </w:rPr>
            </w:pPr>
          </w:p>
          <w:p w14:paraId="2B2D3B9D" w14:textId="0154C517" w:rsidR="00917BFF" w:rsidRDefault="00917BFF" w:rsidP="00C06D7E">
            <w:pPr>
              <w:rPr>
                <w:b/>
                <w:color w:val="6E79B9"/>
                <w:sz w:val="20"/>
                <w:szCs w:val="20"/>
              </w:rPr>
            </w:pPr>
          </w:p>
          <w:p w14:paraId="2C19A8AC" w14:textId="6F68937E" w:rsidR="00917BFF" w:rsidRDefault="00917BFF" w:rsidP="00C06D7E">
            <w:pPr>
              <w:rPr>
                <w:b/>
                <w:color w:val="6E79B9"/>
                <w:sz w:val="20"/>
                <w:szCs w:val="20"/>
              </w:rPr>
            </w:pPr>
          </w:p>
          <w:p w14:paraId="19EF3948" w14:textId="77777777" w:rsidR="00917BFF" w:rsidRPr="00A570C7" w:rsidRDefault="00917BFF" w:rsidP="00C06D7E">
            <w:pPr>
              <w:rPr>
                <w:b/>
                <w:color w:val="6E79B9"/>
                <w:sz w:val="20"/>
                <w:szCs w:val="20"/>
              </w:rPr>
            </w:pPr>
          </w:p>
          <w:p w14:paraId="093CCB84" w14:textId="77777777" w:rsidR="00B376DA" w:rsidRPr="00A570C7" w:rsidRDefault="00B376DA" w:rsidP="00C06D7E">
            <w:pPr>
              <w:rPr>
                <w:rFonts w:eastAsia="Times New Roman" w:cs="Times New Roman"/>
                <w:i/>
                <w:color w:val="6E79B9"/>
                <w:lang w:eastAsia="en-GB"/>
              </w:rPr>
            </w:pPr>
            <w:r w:rsidRPr="00A570C7">
              <w:rPr>
                <w:b/>
                <w:color w:val="6E79B9"/>
                <w:sz w:val="20"/>
                <w:szCs w:val="20"/>
              </w:rPr>
              <w:t>% of total allocation:</w:t>
            </w:r>
          </w:p>
        </w:tc>
        <w:tc>
          <w:tcPr>
            <w:tcW w:w="732" w:type="pct"/>
            <w:vAlign w:val="center"/>
          </w:tcPr>
          <w:p w14:paraId="40D0C2EC" w14:textId="77777777" w:rsidR="009E2501" w:rsidRPr="008A5246" w:rsidRDefault="009E2501" w:rsidP="009E2501">
            <w:pPr>
              <w:jc w:val="center"/>
              <w:rPr>
                <w:rFonts w:eastAsia="Times New Roman" w:cs="Times New Roman"/>
                <w:i/>
                <w:color w:val="000000"/>
                <w:sz w:val="16"/>
                <w:szCs w:val="16"/>
                <w:lang w:eastAsia="en-GB"/>
              </w:rPr>
            </w:pPr>
          </w:p>
          <w:p w14:paraId="23D2B6D2" w14:textId="77777777" w:rsidR="009E2501" w:rsidRPr="008A5246" w:rsidRDefault="009E2501" w:rsidP="009E2501">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SSP: £</w:t>
            </w:r>
            <w:r>
              <w:rPr>
                <w:rFonts w:eastAsia="Times New Roman" w:cs="Times New Roman"/>
                <w:i/>
                <w:color w:val="000000"/>
                <w:sz w:val="16"/>
                <w:szCs w:val="16"/>
                <w:lang w:eastAsia="en-GB"/>
              </w:rPr>
              <w:t>1600</w:t>
            </w:r>
          </w:p>
          <w:p w14:paraId="65BC5D05" w14:textId="77777777" w:rsidR="009E2501" w:rsidRDefault="009E2501" w:rsidP="009E2501">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Lunch Club Team Training practice £540</w:t>
            </w:r>
          </w:p>
          <w:p w14:paraId="064974A4" w14:textId="77777777" w:rsidR="009E2501" w:rsidRDefault="009E2501" w:rsidP="009E2501">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New Sport Equipment 1/</w:t>
            </w:r>
            <w:proofErr w:type="gramStart"/>
            <w:r>
              <w:rPr>
                <w:rFonts w:eastAsia="Times New Roman" w:cs="Times New Roman"/>
                <w:i/>
                <w:color w:val="000000"/>
                <w:sz w:val="16"/>
                <w:szCs w:val="16"/>
                <w:lang w:eastAsia="en-GB"/>
              </w:rPr>
              <w:t>4 :</w:t>
            </w:r>
            <w:proofErr w:type="gramEnd"/>
            <w:r>
              <w:rPr>
                <w:rFonts w:eastAsia="Times New Roman" w:cs="Times New Roman"/>
                <w:i/>
                <w:color w:val="000000"/>
                <w:sz w:val="16"/>
                <w:szCs w:val="16"/>
                <w:lang w:eastAsia="en-GB"/>
              </w:rPr>
              <w:t>£375</w:t>
            </w:r>
          </w:p>
          <w:p w14:paraId="6D798DFA" w14:textId="77777777" w:rsidR="00B376DA" w:rsidRDefault="00B376DA" w:rsidP="00C9569A">
            <w:pPr>
              <w:rPr>
                <w:rFonts w:eastAsia="Times New Roman" w:cs="Times New Roman"/>
                <w:i/>
                <w:iCs/>
                <w:color w:val="000000"/>
                <w:sz w:val="24"/>
                <w:szCs w:val="24"/>
                <w:lang w:eastAsia="en-GB"/>
              </w:rPr>
            </w:pPr>
          </w:p>
          <w:p w14:paraId="093CCB85" w14:textId="22EAAF8D" w:rsidR="003B177B" w:rsidRPr="00A570C7" w:rsidRDefault="003B177B" w:rsidP="00C9569A">
            <w:pPr>
              <w:rPr>
                <w:rFonts w:eastAsia="Times New Roman" w:cs="Times New Roman"/>
                <w:i/>
                <w:iCs/>
                <w:color w:val="000000"/>
                <w:sz w:val="24"/>
                <w:szCs w:val="24"/>
                <w:lang w:eastAsia="en-GB"/>
              </w:rPr>
            </w:pPr>
            <w:r>
              <w:rPr>
                <w:rFonts w:eastAsia="Times New Roman" w:cs="Times New Roman"/>
                <w:i/>
                <w:iCs/>
                <w:color w:val="000000"/>
                <w:sz w:val="24"/>
                <w:szCs w:val="24"/>
                <w:lang w:eastAsia="en-GB"/>
              </w:rPr>
              <w:t>£2515 (15%)</w:t>
            </w:r>
          </w:p>
        </w:tc>
      </w:tr>
    </w:tbl>
    <w:p w14:paraId="093CCB87" w14:textId="17F98A64" w:rsidR="00E8562C" w:rsidRDefault="00E8562C" w:rsidP="00C06D7E">
      <w:pPr>
        <w:rPr>
          <w:b/>
          <w:color w:val="2F4495"/>
        </w:rPr>
      </w:pPr>
    </w:p>
    <w:p w14:paraId="5EF9290A" w14:textId="6730EF3D" w:rsidR="00DA6145" w:rsidRDefault="00DA6145" w:rsidP="00C06D7E">
      <w:pPr>
        <w:rPr>
          <w:b/>
          <w:color w:val="2F4495"/>
        </w:rPr>
      </w:pPr>
    </w:p>
    <w:p w14:paraId="5B56E84D" w14:textId="301AB674" w:rsidR="00960690" w:rsidRDefault="00960690" w:rsidP="69BF2525">
      <w:pPr>
        <w:rPr>
          <w:b/>
          <w:bCs/>
          <w:color w:val="2F4495"/>
        </w:rPr>
      </w:pPr>
    </w:p>
    <w:p w14:paraId="4F7E82F2" w14:textId="5916FFE7" w:rsidR="69BF2525" w:rsidRDefault="69BF2525" w:rsidP="69BF2525">
      <w:pPr>
        <w:rPr>
          <w:b/>
          <w:bCs/>
          <w:color w:val="2F4495"/>
        </w:rPr>
      </w:pPr>
    </w:p>
    <w:p w14:paraId="0BD649E0" w14:textId="36DCBFA9" w:rsidR="00960690" w:rsidRDefault="00960690" w:rsidP="00C06D7E">
      <w:pPr>
        <w:rPr>
          <w:b/>
          <w:color w:val="2F4495"/>
        </w:rPr>
      </w:pPr>
    </w:p>
    <w:p w14:paraId="32C1AC9C" w14:textId="4B079FBB" w:rsidR="008567B0" w:rsidRDefault="008567B0" w:rsidP="00C06D7E">
      <w:pPr>
        <w:rPr>
          <w:b/>
          <w:color w:val="2F4495"/>
        </w:rPr>
      </w:pPr>
    </w:p>
    <w:p w14:paraId="7E87B893" w14:textId="37C0D1F8" w:rsidR="008567B0" w:rsidRDefault="008567B0" w:rsidP="00C06D7E">
      <w:pPr>
        <w:rPr>
          <w:b/>
          <w:color w:val="2F4495"/>
        </w:rPr>
      </w:pPr>
    </w:p>
    <w:p w14:paraId="7B43E697" w14:textId="77777777" w:rsidR="008567B0" w:rsidRDefault="008567B0" w:rsidP="3BB6A6AE">
      <w:pPr>
        <w:rPr>
          <w:b/>
          <w:bCs/>
          <w:color w:val="2F4495"/>
        </w:rPr>
      </w:pPr>
    </w:p>
    <w:p w14:paraId="6AAC5213" w14:textId="237DB5BF" w:rsidR="3BB6A6AE" w:rsidRDefault="3BB6A6AE" w:rsidP="3BB6A6AE">
      <w:pPr>
        <w:rPr>
          <w:b/>
          <w:bCs/>
          <w:color w:val="2F4495"/>
        </w:rPr>
      </w:pPr>
    </w:p>
    <w:p w14:paraId="6F37B0C4" w14:textId="7BE62732" w:rsidR="3BB6A6AE" w:rsidRDefault="3BB6A6AE" w:rsidP="3BB6A6AE">
      <w:pPr>
        <w:rPr>
          <w:b/>
          <w:bCs/>
          <w:color w:val="2F4495"/>
        </w:rPr>
      </w:pPr>
    </w:p>
    <w:p w14:paraId="70FD70CB" w14:textId="45412E6A" w:rsidR="3BB6A6AE" w:rsidRDefault="3BB6A6AE" w:rsidP="3BB6A6AE">
      <w:pPr>
        <w:rPr>
          <w:b/>
          <w:bCs/>
          <w:color w:val="2F4495"/>
        </w:rPr>
      </w:pPr>
    </w:p>
    <w:p w14:paraId="3597A2FB" w14:textId="77777777" w:rsidR="008567B0" w:rsidRDefault="008567B0" w:rsidP="00C06D7E">
      <w:pPr>
        <w:rPr>
          <w:b/>
          <w:color w:val="2F4495"/>
        </w:rPr>
      </w:pPr>
    </w:p>
    <w:tbl>
      <w:tblPr>
        <w:tblStyle w:val="TableGrid"/>
        <w:tblW w:w="5000" w:type="pct"/>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Look w:val="04A0" w:firstRow="1" w:lastRow="0" w:firstColumn="1" w:lastColumn="0" w:noHBand="0" w:noVBand="1"/>
      </w:tblPr>
      <w:tblGrid>
        <w:gridCol w:w="2689"/>
        <w:gridCol w:w="3116"/>
        <w:gridCol w:w="1419"/>
        <w:gridCol w:w="1419"/>
        <w:gridCol w:w="3240"/>
        <w:gridCol w:w="3243"/>
      </w:tblGrid>
      <w:tr w:rsidR="00BC67B5" w:rsidRPr="00A12DC1" w14:paraId="093CCB89" w14:textId="77777777" w:rsidTr="69BF2525">
        <w:trPr>
          <w:trHeight w:val="425"/>
        </w:trPr>
        <w:tc>
          <w:tcPr>
            <w:tcW w:w="5000" w:type="pct"/>
            <w:gridSpan w:val="6"/>
            <w:shd w:val="clear" w:color="auto" w:fill="6E79B9"/>
            <w:vAlign w:val="center"/>
          </w:tcPr>
          <w:p w14:paraId="093CCB88" w14:textId="77777777" w:rsidR="00E8562C" w:rsidRPr="00A12DC1" w:rsidRDefault="00E8562C" w:rsidP="00C06D7E">
            <w:pPr>
              <w:rPr>
                <w:rFonts w:eastAsia="Times New Roman" w:cstheme="minorHAnsi"/>
                <w:color w:val="FFFFFF" w:themeColor="background1"/>
                <w:sz w:val="24"/>
                <w:szCs w:val="24"/>
                <w:lang w:eastAsia="en-GB"/>
              </w:rPr>
            </w:pPr>
            <w:r w:rsidRPr="00A12DC1">
              <w:rPr>
                <w:b/>
                <w:color w:val="FFFFFF" w:themeColor="background1"/>
                <w:sz w:val="24"/>
                <w:szCs w:val="24"/>
              </w:rPr>
              <w:t>Key outcome indicator 1:</w:t>
            </w:r>
            <w:r w:rsidRPr="00A12DC1">
              <w:rPr>
                <w:color w:val="FFFFFF" w:themeColor="background1"/>
                <w:sz w:val="24"/>
                <w:szCs w:val="24"/>
              </w:rPr>
              <w:t xml:space="preserve"> </w:t>
            </w:r>
            <w:r w:rsidRPr="00A12DC1">
              <w:rPr>
                <w:rFonts w:cs="Arial"/>
                <w:color w:val="FFFFFF" w:themeColor="background1"/>
                <w:sz w:val="24"/>
                <w:szCs w:val="24"/>
              </w:rPr>
              <w:t>Engagement of all pupils in regular physical activity</w:t>
            </w:r>
          </w:p>
        </w:tc>
      </w:tr>
      <w:tr w:rsidR="002B214F" w:rsidRPr="00A570C7" w14:paraId="1CAEE801" w14:textId="77777777" w:rsidTr="69BF2525">
        <w:trPr>
          <w:trHeight w:val="369"/>
        </w:trPr>
        <w:tc>
          <w:tcPr>
            <w:tcW w:w="889" w:type="pct"/>
            <w:tcBorders>
              <w:top w:val="single" w:sz="4" w:space="0" w:color="6E79B9"/>
            </w:tcBorders>
            <w:vAlign w:val="center"/>
          </w:tcPr>
          <w:p w14:paraId="55FBF689" w14:textId="77777777" w:rsidR="002B214F" w:rsidRPr="00A10476" w:rsidRDefault="002B214F" w:rsidP="009E2501">
            <w:pPr>
              <w:jc w:val="center"/>
              <w:rPr>
                <w:rFonts w:eastAsia="Times New Roman" w:cs="Times New Roman"/>
                <w:b/>
                <w:bCs/>
                <w:color w:val="6E79B9"/>
                <w:lang w:eastAsia="en-GB"/>
              </w:rPr>
            </w:pPr>
            <w:r w:rsidRPr="00A10476">
              <w:rPr>
                <w:rFonts w:eastAsia="Times New Roman" w:cs="Times New Roman"/>
                <w:b/>
                <w:bCs/>
                <w:color w:val="6E79B9"/>
                <w:lang w:eastAsia="en-GB"/>
              </w:rPr>
              <w:t>INTENT</w:t>
            </w:r>
          </w:p>
        </w:tc>
        <w:tc>
          <w:tcPr>
            <w:tcW w:w="1968" w:type="pct"/>
            <w:gridSpan w:val="3"/>
            <w:tcBorders>
              <w:top w:val="single" w:sz="4" w:space="0" w:color="6E79B9"/>
            </w:tcBorders>
            <w:vAlign w:val="center"/>
          </w:tcPr>
          <w:p w14:paraId="3E2DC813" w14:textId="77777777" w:rsidR="002B214F" w:rsidRPr="00A10476" w:rsidRDefault="002B214F" w:rsidP="009E2501">
            <w:pPr>
              <w:jc w:val="center"/>
              <w:rPr>
                <w:rFonts w:eastAsia="Times New Roman" w:cs="Times New Roman"/>
                <w:b/>
                <w:bCs/>
                <w:color w:val="6E79B9"/>
                <w:lang w:eastAsia="en-GB"/>
              </w:rPr>
            </w:pPr>
            <w:r w:rsidRPr="00A10476">
              <w:rPr>
                <w:rFonts w:eastAsia="Times New Roman" w:cs="Times New Roman"/>
                <w:b/>
                <w:bCs/>
                <w:color w:val="6E79B9"/>
                <w:lang w:eastAsia="en-GB"/>
              </w:rPr>
              <w:t>IMPLEMENTATION</w:t>
            </w:r>
          </w:p>
        </w:tc>
        <w:tc>
          <w:tcPr>
            <w:tcW w:w="2143" w:type="pct"/>
            <w:gridSpan w:val="2"/>
            <w:tcBorders>
              <w:top w:val="single" w:sz="4" w:space="0" w:color="6E79B9"/>
            </w:tcBorders>
            <w:vAlign w:val="center"/>
          </w:tcPr>
          <w:p w14:paraId="7D6166BA" w14:textId="77777777" w:rsidR="002B214F" w:rsidRPr="00A10476" w:rsidRDefault="002B214F" w:rsidP="009E2501">
            <w:pPr>
              <w:jc w:val="center"/>
              <w:rPr>
                <w:rFonts w:eastAsia="Times New Roman" w:cs="Times New Roman"/>
                <w:b/>
                <w:bCs/>
                <w:color w:val="6E79B9"/>
                <w:lang w:eastAsia="en-GB"/>
              </w:rPr>
            </w:pPr>
            <w:r w:rsidRPr="00A10476">
              <w:rPr>
                <w:rFonts w:eastAsia="Times New Roman" w:cs="Times New Roman"/>
                <w:b/>
                <w:iCs/>
                <w:color w:val="6E79B9"/>
                <w:lang w:eastAsia="en-GB"/>
              </w:rPr>
              <w:t>IMPACT</w:t>
            </w:r>
          </w:p>
        </w:tc>
      </w:tr>
      <w:tr w:rsidR="002B214F" w:rsidRPr="00A570C7" w14:paraId="1576F786" w14:textId="77777777" w:rsidTr="69BF2525">
        <w:trPr>
          <w:trHeight w:val="850"/>
        </w:trPr>
        <w:tc>
          <w:tcPr>
            <w:tcW w:w="889" w:type="pct"/>
            <w:vAlign w:val="center"/>
          </w:tcPr>
          <w:p w14:paraId="7D0740B5" w14:textId="77777777" w:rsidR="002B214F" w:rsidRPr="00A10476" w:rsidRDefault="002B214F" w:rsidP="009E2501">
            <w:pPr>
              <w:jc w:val="center"/>
              <w:rPr>
                <w:rFonts w:eastAsia="Times New Roman" w:cs="Times New Roman"/>
                <w:b/>
                <w:bCs/>
                <w:color w:val="6E79B9"/>
                <w:lang w:eastAsia="en-GB"/>
              </w:rPr>
            </w:pPr>
            <w:r w:rsidRPr="00A10476">
              <w:rPr>
                <w:rFonts w:eastAsia="Times New Roman" w:cs="Times New Roman"/>
                <w:b/>
                <w:bCs/>
                <w:color w:val="6E79B9"/>
                <w:lang w:eastAsia="en-GB"/>
              </w:rPr>
              <w:t>Objective/intended impact</w:t>
            </w:r>
          </w:p>
          <w:p w14:paraId="1A4A517F" w14:textId="77777777" w:rsidR="002B214F" w:rsidRPr="00A10476" w:rsidRDefault="002B214F" w:rsidP="009E2501">
            <w:pPr>
              <w:jc w:val="center"/>
              <w:rPr>
                <w:rFonts w:eastAsia="Times New Roman" w:cs="Times New Roman"/>
                <w:color w:val="6E79B9"/>
                <w:sz w:val="16"/>
                <w:szCs w:val="16"/>
                <w:lang w:eastAsia="en-GB"/>
              </w:rPr>
            </w:pPr>
            <w:r w:rsidRPr="00A10476">
              <w:rPr>
                <w:rFonts w:eastAsia="Times New Roman" w:cs="Times New Roman"/>
                <w:color w:val="6E79B9"/>
                <w:sz w:val="16"/>
                <w:szCs w:val="16"/>
                <w:lang w:eastAsia="en-GB"/>
              </w:rPr>
              <w:t>What do you want to achieve?</w:t>
            </w:r>
          </w:p>
        </w:tc>
        <w:tc>
          <w:tcPr>
            <w:tcW w:w="1030" w:type="pct"/>
            <w:vAlign w:val="center"/>
          </w:tcPr>
          <w:p w14:paraId="302544C9" w14:textId="77777777" w:rsidR="002B214F" w:rsidRPr="00A10476" w:rsidRDefault="002B214F" w:rsidP="009E2501">
            <w:pPr>
              <w:jc w:val="center"/>
              <w:rPr>
                <w:rFonts w:eastAsia="Times New Roman" w:cs="Times New Roman"/>
                <w:b/>
                <w:bCs/>
                <w:color w:val="6E79B9"/>
                <w:lang w:eastAsia="en-GB"/>
              </w:rPr>
            </w:pPr>
            <w:r w:rsidRPr="00A10476">
              <w:rPr>
                <w:rFonts w:eastAsia="Times New Roman" w:cs="Times New Roman"/>
                <w:b/>
                <w:bCs/>
                <w:color w:val="6E79B9"/>
                <w:lang w:eastAsia="en-GB"/>
              </w:rPr>
              <w:t>Actions to achieve Outcome</w:t>
            </w:r>
          </w:p>
          <w:p w14:paraId="20CCB015" w14:textId="77777777" w:rsidR="002B214F" w:rsidRPr="00A10476" w:rsidRDefault="002B214F" w:rsidP="009E2501">
            <w:pPr>
              <w:jc w:val="center"/>
              <w:rPr>
                <w:rFonts w:eastAsia="Times New Roman" w:cs="Times New Roman"/>
                <w:i/>
                <w:iCs/>
                <w:color w:val="6E79B9"/>
                <w:sz w:val="16"/>
                <w:szCs w:val="16"/>
                <w:lang w:eastAsia="en-GB"/>
              </w:rPr>
            </w:pPr>
            <w:r w:rsidRPr="00A10476">
              <w:rPr>
                <w:rFonts w:eastAsia="Times New Roman" w:cs="Times New Roman"/>
                <w:i/>
                <w:iCs/>
                <w:color w:val="6E79B9"/>
                <w:sz w:val="16"/>
                <w:szCs w:val="16"/>
                <w:lang w:eastAsia="en-GB"/>
              </w:rPr>
              <w:t>What do you need to do to achieve your intentions?</w:t>
            </w:r>
          </w:p>
        </w:tc>
        <w:tc>
          <w:tcPr>
            <w:tcW w:w="469" w:type="pct"/>
            <w:vAlign w:val="center"/>
          </w:tcPr>
          <w:p w14:paraId="678BE008" w14:textId="77777777" w:rsidR="002B214F" w:rsidRPr="00A10476" w:rsidRDefault="002B214F" w:rsidP="009E2501">
            <w:pPr>
              <w:jc w:val="center"/>
              <w:rPr>
                <w:rFonts w:eastAsia="Times New Roman" w:cs="Times New Roman"/>
                <w:b/>
                <w:bCs/>
                <w:color w:val="6E79B9"/>
                <w:lang w:eastAsia="en-GB"/>
              </w:rPr>
            </w:pPr>
            <w:r w:rsidRPr="00A10476">
              <w:rPr>
                <w:rFonts w:eastAsia="Times New Roman" w:cs="Times New Roman"/>
                <w:b/>
                <w:bCs/>
                <w:color w:val="6E79B9"/>
                <w:lang w:eastAsia="en-GB"/>
              </w:rPr>
              <w:t>Planned funding</w:t>
            </w:r>
          </w:p>
        </w:tc>
        <w:tc>
          <w:tcPr>
            <w:tcW w:w="469" w:type="pct"/>
            <w:vAlign w:val="center"/>
          </w:tcPr>
          <w:p w14:paraId="7C1E7AE7" w14:textId="77777777" w:rsidR="002B214F" w:rsidRPr="00A10476" w:rsidRDefault="002B214F" w:rsidP="009E2501">
            <w:pPr>
              <w:jc w:val="center"/>
              <w:rPr>
                <w:rFonts w:eastAsia="Times New Roman" w:cs="Times New Roman"/>
                <w:b/>
                <w:bCs/>
                <w:color w:val="6E79B9"/>
                <w:lang w:eastAsia="en-GB"/>
              </w:rPr>
            </w:pPr>
            <w:r w:rsidRPr="00A10476">
              <w:rPr>
                <w:rFonts w:eastAsia="Times New Roman" w:cs="Times New Roman"/>
                <w:b/>
                <w:bCs/>
                <w:color w:val="6E79B9"/>
                <w:lang w:eastAsia="en-GB"/>
              </w:rPr>
              <w:t>Actual funding</w:t>
            </w:r>
          </w:p>
        </w:tc>
        <w:tc>
          <w:tcPr>
            <w:tcW w:w="1071" w:type="pct"/>
            <w:vAlign w:val="center"/>
          </w:tcPr>
          <w:p w14:paraId="385DF49E" w14:textId="77777777" w:rsidR="002B214F" w:rsidRPr="00A10476" w:rsidRDefault="002B214F" w:rsidP="009E2501">
            <w:pPr>
              <w:jc w:val="center"/>
              <w:rPr>
                <w:rFonts w:eastAsia="Times New Roman" w:cs="Times New Roman"/>
                <w:b/>
                <w:iCs/>
                <w:color w:val="6E79B9"/>
                <w:lang w:eastAsia="en-GB"/>
              </w:rPr>
            </w:pPr>
            <w:r w:rsidRPr="00A10476">
              <w:rPr>
                <w:rFonts w:eastAsia="Times New Roman" w:cs="Times New Roman"/>
                <w:b/>
                <w:iCs/>
                <w:color w:val="6E79B9"/>
                <w:lang w:eastAsia="en-GB"/>
              </w:rPr>
              <w:t>Outcome</w:t>
            </w:r>
          </w:p>
          <w:p w14:paraId="077E1F41" w14:textId="77777777" w:rsidR="002B214F" w:rsidRPr="00A10476" w:rsidRDefault="002B214F" w:rsidP="009E2501">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 xml:space="preserve">What have you achieved? </w:t>
            </w:r>
          </w:p>
          <w:p w14:paraId="0C81A987" w14:textId="77777777" w:rsidR="002B214F" w:rsidRPr="00A10476" w:rsidRDefault="002B214F" w:rsidP="009E2501">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many people have benefited?</w:t>
            </w:r>
          </w:p>
          <w:p w14:paraId="65515A43" w14:textId="77777777" w:rsidR="002B214F" w:rsidRPr="00A10476" w:rsidRDefault="002B214F" w:rsidP="009E2501">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What is the impact on pupils/whole school?</w:t>
            </w:r>
          </w:p>
        </w:tc>
        <w:tc>
          <w:tcPr>
            <w:tcW w:w="1072" w:type="pct"/>
            <w:vAlign w:val="center"/>
          </w:tcPr>
          <w:p w14:paraId="7D009B58" w14:textId="77777777" w:rsidR="002B214F" w:rsidRPr="00A10476" w:rsidRDefault="002B214F" w:rsidP="009E2501">
            <w:pPr>
              <w:jc w:val="center"/>
              <w:rPr>
                <w:rFonts w:eastAsia="Times New Roman" w:cs="Times New Roman"/>
                <w:b/>
                <w:bCs/>
                <w:color w:val="6E79B9"/>
                <w:lang w:eastAsia="en-GB"/>
              </w:rPr>
            </w:pPr>
            <w:r w:rsidRPr="00A10476">
              <w:rPr>
                <w:rFonts w:eastAsia="Times New Roman" w:cs="Times New Roman"/>
                <w:b/>
                <w:bCs/>
                <w:color w:val="6E79B9"/>
                <w:lang w:eastAsia="en-GB"/>
              </w:rPr>
              <w:t>Sustainability / Next Steps</w:t>
            </w:r>
          </w:p>
          <w:p w14:paraId="1B548B76" w14:textId="7D9F4CAC" w:rsidR="002B214F" w:rsidRPr="00A10476" w:rsidRDefault="002B214F" w:rsidP="009E2501">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will this outcome be sustained or further developed in 202</w:t>
            </w:r>
            <w:r w:rsidR="00FA1875">
              <w:rPr>
                <w:rFonts w:eastAsia="Times New Roman" w:cs="Times New Roman"/>
                <w:bCs/>
                <w:i/>
                <w:color w:val="6E79B9"/>
                <w:sz w:val="16"/>
                <w:szCs w:val="16"/>
                <w:lang w:eastAsia="en-GB"/>
              </w:rPr>
              <w:t>5</w:t>
            </w:r>
            <w:r w:rsidRPr="00A10476">
              <w:rPr>
                <w:rFonts w:eastAsia="Times New Roman" w:cs="Times New Roman"/>
                <w:bCs/>
                <w:i/>
                <w:color w:val="6E79B9"/>
                <w:sz w:val="16"/>
                <w:szCs w:val="16"/>
                <w:lang w:eastAsia="en-GB"/>
              </w:rPr>
              <w:t>/202</w:t>
            </w:r>
            <w:r w:rsidR="00FA1875">
              <w:rPr>
                <w:rFonts w:eastAsia="Times New Roman" w:cs="Times New Roman"/>
                <w:bCs/>
                <w:i/>
                <w:color w:val="6E79B9"/>
                <w:sz w:val="16"/>
                <w:szCs w:val="16"/>
                <w:lang w:eastAsia="en-GB"/>
              </w:rPr>
              <w:t>6</w:t>
            </w:r>
            <w:r w:rsidRPr="00A10476">
              <w:rPr>
                <w:rFonts w:eastAsia="Times New Roman" w:cs="Times New Roman"/>
                <w:bCs/>
                <w:i/>
                <w:color w:val="6E79B9"/>
                <w:sz w:val="16"/>
                <w:szCs w:val="16"/>
                <w:lang w:eastAsia="en-GB"/>
              </w:rPr>
              <w:t>?</w:t>
            </w:r>
          </w:p>
        </w:tc>
      </w:tr>
      <w:tr w:rsidR="002B214F" w:rsidRPr="00A570C7" w14:paraId="5A5AC2DD" w14:textId="77777777" w:rsidTr="69BF2525">
        <w:trPr>
          <w:trHeight w:val="709"/>
        </w:trPr>
        <w:tc>
          <w:tcPr>
            <w:tcW w:w="889" w:type="pct"/>
            <w:vAlign w:val="center"/>
          </w:tcPr>
          <w:p w14:paraId="43BA5DC2" w14:textId="77777777" w:rsidR="002B214F" w:rsidRPr="00995788" w:rsidRDefault="0089585C" w:rsidP="00995788">
            <w:pPr>
              <w:rPr>
                <w:rFonts w:eastAsia="Times New Roman" w:cs="Times New Roman"/>
                <w:color w:val="000000"/>
                <w:sz w:val="20"/>
                <w:szCs w:val="20"/>
                <w:lang w:eastAsia="en-GB"/>
              </w:rPr>
            </w:pPr>
            <w:r w:rsidRPr="00995788">
              <w:rPr>
                <w:rFonts w:eastAsia="Times New Roman" w:cs="Times New Roman"/>
                <w:color w:val="000000"/>
                <w:sz w:val="20"/>
                <w:szCs w:val="20"/>
                <w:lang w:eastAsia="en-GB"/>
              </w:rPr>
              <w:t>Opportunity for engagement in physical activity is increased</w:t>
            </w:r>
          </w:p>
          <w:p w14:paraId="48F5C1FB" w14:textId="77777777" w:rsidR="00F54007" w:rsidRPr="00F54007" w:rsidRDefault="00F54007" w:rsidP="009E2501">
            <w:pPr>
              <w:rPr>
                <w:rFonts w:eastAsia="Times New Roman" w:cstheme="minorHAnsi"/>
                <w:sz w:val="20"/>
                <w:szCs w:val="20"/>
                <w:lang w:eastAsia="en-GB"/>
              </w:rPr>
            </w:pPr>
          </w:p>
          <w:p w14:paraId="21179481" w14:textId="77777777" w:rsidR="00F54007" w:rsidRPr="00F54007" w:rsidRDefault="00F54007" w:rsidP="00F54007">
            <w:pPr>
              <w:rPr>
                <w:rFonts w:cstheme="minorHAnsi"/>
                <w:sz w:val="20"/>
                <w:szCs w:val="20"/>
              </w:rPr>
            </w:pPr>
            <w:r w:rsidRPr="00F54007">
              <w:rPr>
                <w:rFonts w:cstheme="minorHAnsi"/>
                <w:sz w:val="20"/>
                <w:szCs w:val="20"/>
              </w:rPr>
              <w:t>Continue play provision – support at play times for engagement and choice</w:t>
            </w:r>
          </w:p>
          <w:p w14:paraId="20A8DC4D" w14:textId="77777777" w:rsidR="00F54007" w:rsidRPr="00F54007" w:rsidRDefault="00F54007" w:rsidP="00F54007">
            <w:pPr>
              <w:rPr>
                <w:rFonts w:cstheme="minorHAnsi"/>
                <w:sz w:val="20"/>
                <w:szCs w:val="20"/>
              </w:rPr>
            </w:pPr>
          </w:p>
          <w:p w14:paraId="09183BBC" w14:textId="77777777" w:rsidR="00F54007" w:rsidRPr="00F54007" w:rsidRDefault="00F54007" w:rsidP="00F54007">
            <w:pPr>
              <w:rPr>
                <w:rFonts w:cstheme="minorHAnsi"/>
                <w:sz w:val="20"/>
                <w:szCs w:val="20"/>
              </w:rPr>
            </w:pPr>
            <w:r w:rsidRPr="00F54007">
              <w:rPr>
                <w:rFonts w:cstheme="minorHAnsi"/>
                <w:sz w:val="20"/>
                <w:szCs w:val="20"/>
              </w:rPr>
              <w:t>Set PE time scheduled and not compromised – cannot be changed.  All children have a minimum of two hours a week.</w:t>
            </w:r>
          </w:p>
          <w:p w14:paraId="01B852E6" w14:textId="77777777" w:rsidR="00F54007" w:rsidRPr="00F54007" w:rsidRDefault="00F54007" w:rsidP="00F54007">
            <w:pPr>
              <w:rPr>
                <w:rFonts w:cstheme="minorHAnsi"/>
                <w:sz w:val="20"/>
                <w:szCs w:val="20"/>
              </w:rPr>
            </w:pPr>
          </w:p>
          <w:p w14:paraId="1750EC7E" w14:textId="0AF36BDB" w:rsidR="00F54007" w:rsidRPr="00F54007" w:rsidRDefault="00F54007" w:rsidP="00F54007">
            <w:pPr>
              <w:rPr>
                <w:rFonts w:cstheme="minorHAnsi"/>
                <w:sz w:val="20"/>
                <w:szCs w:val="20"/>
              </w:rPr>
            </w:pPr>
            <w:r w:rsidRPr="00F54007">
              <w:rPr>
                <w:rFonts w:cstheme="minorHAnsi"/>
                <w:sz w:val="20"/>
                <w:szCs w:val="20"/>
              </w:rPr>
              <w:t xml:space="preserve">Clubs continues with a minimum of five lunch time </w:t>
            </w:r>
            <w:r w:rsidRPr="00F54007">
              <w:rPr>
                <w:rFonts w:cstheme="minorHAnsi"/>
                <w:sz w:val="20"/>
                <w:szCs w:val="20"/>
              </w:rPr>
              <w:lastRenderedPageBreak/>
              <w:t xml:space="preserve">clubs and </w:t>
            </w:r>
            <w:r w:rsidR="00FA1875">
              <w:rPr>
                <w:rFonts w:cstheme="minorHAnsi"/>
                <w:sz w:val="20"/>
                <w:szCs w:val="20"/>
              </w:rPr>
              <w:t>three</w:t>
            </w:r>
            <w:r w:rsidRPr="00F54007">
              <w:rPr>
                <w:rFonts w:cstheme="minorHAnsi"/>
                <w:sz w:val="20"/>
                <w:szCs w:val="20"/>
              </w:rPr>
              <w:t xml:space="preserve"> after school clubs a week.  </w:t>
            </w:r>
          </w:p>
          <w:p w14:paraId="168D5454" w14:textId="77777777" w:rsidR="00F54007" w:rsidRPr="00F54007" w:rsidRDefault="00F54007" w:rsidP="00F54007">
            <w:pPr>
              <w:rPr>
                <w:rFonts w:cstheme="minorHAnsi"/>
                <w:sz w:val="20"/>
                <w:szCs w:val="20"/>
              </w:rPr>
            </w:pPr>
          </w:p>
          <w:p w14:paraId="46E8C79F" w14:textId="77777777" w:rsidR="00F54007" w:rsidRDefault="00F54007" w:rsidP="00F54007">
            <w:pPr>
              <w:rPr>
                <w:rFonts w:cstheme="minorHAnsi"/>
                <w:sz w:val="20"/>
                <w:szCs w:val="20"/>
              </w:rPr>
            </w:pPr>
            <w:r w:rsidRPr="00F54007">
              <w:rPr>
                <w:rFonts w:cstheme="minorHAnsi"/>
                <w:sz w:val="20"/>
                <w:szCs w:val="20"/>
              </w:rPr>
              <w:t>Records of children taking part in lunch time clubs recorded</w:t>
            </w:r>
          </w:p>
          <w:p w14:paraId="31A4468A" w14:textId="77777777" w:rsidR="001559EA" w:rsidRDefault="001559EA" w:rsidP="00F54007">
            <w:pPr>
              <w:rPr>
                <w:rFonts w:ascii="Comic Sans MS" w:hAnsi="Comic Sans MS" w:cstheme="minorHAnsi"/>
                <w:color w:val="0070C0"/>
                <w:sz w:val="20"/>
                <w:szCs w:val="20"/>
              </w:rPr>
            </w:pPr>
          </w:p>
          <w:p w14:paraId="682AD022" w14:textId="5951CF54" w:rsidR="001559EA" w:rsidRPr="001559EA" w:rsidRDefault="001559EA" w:rsidP="00F54007">
            <w:pPr>
              <w:rPr>
                <w:rFonts w:asciiTheme="majorHAnsi" w:hAnsiTheme="majorHAnsi" w:cstheme="majorHAnsi"/>
                <w:color w:val="0070C0"/>
                <w:sz w:val="20"/>
                <w:szCs w:val="20"/>
              </w:rPr>
            </w:pPr>
            <w:r w:rsidRPr="001559EA">
              <w:rPr>
                <w:rFonts w:asciiTheme="majorHAnsi" w:hAnsiTheme="majorHAnsi" w:cstheme="majorHAnsi"/>
                <w:color w:val="0070C0"/>
                <w:sz w:val="20"/>
                <w:szCs w:val="20"/>
              </w:rPr>
              <w:t>Play time</w:t>
            </w:r>
            <w:r>
              <w:rPr>
                <w:rFonts w:asciiTheme="majorHAnsi" w:hAnsiTheme="majorHAnsi" w:cstheme="majorHAnsi"/>
                <w:color w:val="0070C0"/>
                <w:sz w:val="20"/>
                <w:szCs w:val="20"/>
              </w:rPr>
              <w:t xml:space="preserve"> is more structured with clear sport/activity zones</w:t>
            </w:r>
            <w:r w:rsidRPr="001559EA">
              <w:rPr>
                <w:rFonts w:asciiTheme="majorHAnsi" w:hAnsiTheme="majorHAnsi" w:cstheme="majorHAnsi"/>
                <w:color w:val="0070C0"/>
                <w:sz w:val="20"/>
                <w:szCs w:val="20"/>
              </w:rPr>
              <w:t xml:space="preserve"> </w:t>
            </w:r>
          </w:p>
          <w:p w14:paraId="2F735364" w14:textId="77777777" w:rsidR="00F54007" w:rsidRPr="00F54007" w:rsidRDefault="00F54007" w:rsidP="009E2501">
            <w:pPr>
              <w:rPr>
                <w:rFonts w:eastAsia="Times New Roman" w:cs="Times New Roman"/>
                <w:color w:val="000000"/>
                <w:sz w:val="20"/>
                <w:szCs w:val="20"/>
                <w:lang w:eastAsia="en-GB"/>
              </w:rPr>
            </w:pPr>
          </w:p>
          <w:p w14:paraId="6620CAD0" w14:textId="77777777" w:rsidR="00F54007" w:rsidRPr="00F54007" w:rsidRDefault="00F54007" w:rsidP="009E2501">
            <w:pPr>
              <w:rPr>
                <w:rFonts w:eastAsia="Times New Roman" w:cs="Times New Roman"/>
                <w:color w:val="000000"/>
                <w:sz w:val="20"/>
                <w:szCs w:val="20"/>
                <w:lang w:eastAsia="en-GB"/>
              </w:rPr>
            </w:pPr>
          </w:p>
          <w:p w14:paraId="1FB29555" w14:textId="77777777" w:rsidR="00F54007" w:rsidRDefault="00F54007" w:rsidP="009E2501">
            <w:pPr>
              <w:rPr>
                <w:rFonts w:eastAsia="Times New Roman" w:cs="Times New Roman"/>
                <w:color w:val="000000"/>
                <w:sz w:val="20"/>
                <w:szCs w:val="20"/>
                <w:lang w:eastAsia="en-GB"/>
              </w:rPr>
            </w:pPr>
          </w:p>
          <w:p w14:paraId="1002985D" w14:textId="13117498" w:rsidR="00F54007" w:rsidRPr="00F31C71" w:rsidRDefault="00F54007" w:rsidP="009E2501">
            <w:pPr>
              <w:rPr>
                <w:rFonts w:eastAsia="Times New Roman" w:cs="Times New Roman"/>
                <w:color w:val="000000"/>
                <w:sz w:val="20"/>
                <w:szCs w:val="20"/>
                <w:lang w:eastAsia="en-GB"/>
              </w:rPr>
            </w:pPr>
          </w:p>
        </w:tc>
        <w:tc>
          <w:tcPr>
            <w:tcW w:w="1030" w:type="pct"/>
            <w:vAlign w:val="center"/>
          </w:tcPr>
          <w:p w14:paraId="3669517A" w14:textId="72A2FC5A" w:rsidR="002B214F" w:rsidRDefault="0089585C" w:rsidP="00BF7EF1">
            <w:pPr>
              <w:pStyle w:val="ListParagraph"/>
              <w:numPr>
                <w:ilvl w:val="0"/>
                <w:numId w:val="32"/>
              </w:numPr>
              <w:rPr>
                <w:rFonts w:eastAsia="Times New Roman" w:cs="Times New Roman"/>
                <w:color w:val="000000"/>
                <w:sz w:val="20"/>
                <w:szCs w:val="20"/>
                <w:lang w:eastAsia="en-GB"/>
              </w:rPr>
            </w:pPr>
            <w:r>
              <w:rPr>
                <w:rFonts w:eastAsia="Times New Roman" w:cs="Times New Roman"/>
                <w:color w:val="000000"/>
                <w:sz w:val="20"/>
                <w:szCs w:val="20"/>
                <w:lang w:eastAsia="en-GB"/>
              </w:rPr>
              <w:lastRenderedPageBreak/>
              <w:t>Structure at play times</w:t>
            </w:r>
            <w:r w:rsidR="001559EA">
              <w:rPr>
                <w:rFonts w:eastAsia="Times New Roman" w:cs="Times New Roman"/>
                <w:color w:val="000000"/>
                <w:sz w:val="20"/>
                <w:szCs w:val="20"/>
                <w:lang w:eastAsia="en-GB"/>
              </w:rPr>
              <w:t>- new kit- Basketball nets, Football goals- to provide clear zones for children to play</w:t>
            </w:r>
          </w:p>
          <w:p w14:paraId="38ADDA2B" w14:textId="051EC421" w:rsidR="001559EA" w:rsidRDefault="001559EA" w:rsidP="00BF7EF1">
            <w:pPr>
              <w:pStyle w:val="ListParagraph"/>
              <w:numPr>
                <w:ilvl w:val="0"/>
                <w:numId w:val="32"/>
              </w:numPr>
              <w:rPr>
                <w:rFonts w:eastAsia="Times New Roman" w:cs="Times New Roman"/>
                <w:color w:val="000000"/>
                <w:sz w:val="20"/>
                <w:szCs w:val="20"/>
                <w:lang w:eastAsia="en-GB"/>
              </w:rPr>
            </w:pPr>
            <w:r>
              <w:rPr>
                <w:rFonts w:eastAsia="Times New Roman" w:cs="Times New Roman"/>
                <w:color w:val="000000"/>
                <w:sz w:val="20"/>
                <w:szCs w:val="20"/>
                <w:lang w:eastAsia="en-GB"/>
              </w:rPr>
              <w:t>Lunch clubs- Team Practice, Dance on a Wednesday, sport Leader games on a Thursday</w:t>
            </w:r>
          </w:p>
          <w:p w14:paraId="4C6BA85B" w14:textId="2E4A02A1" w:rsidR="0089585C" w:rsidRDefault="0089585C" w:rsidP="00BF7EF1">
            <w:pPr>
              <w:pStyle w:val="ListParagraph"/>
              <w:numPr>
                <w:ilvl w:val="0"/>
                <w:numId w:val="32"/>
              </w:numPr>
              <w:rPr>
                <w:rFonts w:eastAsia="Times New Roman" w:cs="Times New Roman"/>
                <w:color w:val="000000"/>
                <w:sz w:val="20"/>
                <w:szCs w:val="20"/>
                <w:lang w:eastAsia="en-GB"/>
              </w:rPr>
            </w:pPr>
            <w:r>
              <w:rPr>
                <w:rFonts w:eastAsia="Times New Roman" w:cs="Times New Roman"/>
                <w:color w:val="000000"/>
                <w:sz w:val="20"/>
                <w:szCs w:val="20"/>
                <w:lang w:eastAsia="en-GB"/>
              </w:rPr>
              <w:t>Active travel opportunity and engagement</w:t>
            </w:r>
            <w:r w:rsidR="001559EA">
              <w:rPr>
                <w:rFonts w:eastAsia="Times New Roman" w:cs="Times New Roman"/>
                <w:color w:val="000000"/>
                <w:sz w:val="20"/>
                <w:szCs w:val="20"/>
                <w:lang w:eastAsia="en-GB"/>
              </w:rPr>
              <w:t>- continue to do active travel with Charnwood</w:t>
            </w:r>
          </w:p>
          <w:p w14:paraId="59268F63" w14:textId="221DE333" w:rsidR="00BF7EF1" w:rsidRPr="00697162" w:rsidRDefault="00BF7EF1" w:rsidP="00BF7EF1">
            <w:pPr>
              <w:numPr>
                <w:ilvl w:val="0"/>
                <w:numId w:val="32"/>
              </w:numPr>
              <w:shd w:val="clear" w:color="auto" w:fill="FFFFFF"/>
              <w:rPr>
                <w:rFonts w:eastAsia="Times New Roman" w:cstheme="minorHAnsi"/>
                <w:color w:val="0B0C0C"/>
                <w:sz w:val="20"/>
                <w:szCs w:val="20"/>
                <w:lang w:eastAsia="en-GB"/>
              </w:rPr>
            </w:pPr>
            <w:r w:rsidRPr="00697162">
              <w:rPr>
                <w:rFonts w:eastAsia="Times New Roman" w:cstheme="minorHAnsi"/>
                <w:color w:val="0B0C0C"/>
                <w:sz w:val="20"/>
                <w:szCs w:val="20"/>
                <w:lang w:eastAsia="en-GB"/>
              </w:rPr>
              <w:t xml:space="preserve">providing targeted activities or support to involve and encourage the </w:t>
            </w:r>
            <w:r w:rsidRPr="00697162">
              <w:rPr>
                <w:rFonts w:eastAsia="Times New Roman" w:cstheme="minorHAnsi"/>
                <w:color w:val="0B0C0C"/>
                <w:sz w:val="20"/>
                <w:szCs w:val="20"/>
                <w:lang w:eastAsia="en-GB"/>
              </w:rPr>
              <w:lastRenderedPageBreak/>
              <w:t>least active children</w:t>
            </w:r>
            <w:r w:rsidR="001559EA">
              <w:rPr>
                <w:rFonts w:eastAsia="Times New Roman" w:cstheme="minorHAnsi"/>
                <w:color w:val="0B0C0C"/>
                <w:sz w:val="20"/>
                <w:szCs w:val="20"/>
                <w:lang w:eastAsia="en-GB"/>
              </w:rPr>
              <w:t>- sports starts and multi variety free clubs for afterschool</w:t>
            </w:r>
          </w:p>
          <w:p w14:paraId="3757AB1F" w14:textId="77777777" w:rsidR="00BF7EF1" w:rsidRPr="00697162" w:rsidRDefault="00BF7EF1" w:rsidP="00BF7EF1">
            <w:pPr>
              <w:numPr>
                <w:ilvl w:val="0"/>
                <w:numId w:val="32"/>
              </w:numPr>
              <w:shd w:val="clear" w:color="auto" w:fill="FFFFFF"/>
              <w:rPr>
                <w:rFonts w:eastAsia="Times New Roman" w:cstheme="minorHAnsi"/>
                <w:color w:val="0B0C0C"/>
                <w:sz w:val="20"/>
                <w:szCs w:val="20"/>
                <w:lang w:eastAsia="en-GB"/>
              </w:rPr>
            </w:pPr>
            <w:r w:rsidRPr="00697162">
              <w:rPr>
                <w:rFonts w:eastAsia="Times New Roman" w:cstheme="minorHAnsi"/>
                <w:color w:val="0B0C0C"/>
                <w:sz w:val="20"/>
                <w:szCs w:val="20"/>
                <w:lang w:eastAsia="en-GB"/>
              </w:rPr>
              <w:t>encouraging active play during break times and lunchtimes</w:t>
            </w:r>
          </w:p>
          <w:p w14:paraId="394C9C27" w14:textId="63224DDB" w:rsidR="00BF7EF1" w:rsidRPr="00697162" w:rsidRDefault="00BF7EF1" w:rsidP="00BF7EF1">
            <w:pPr>
              <w:numPr>
                <w:ilvl w:val="0"/>
                <w:numId w:val="32"/>
              </w:numPr>
              <w:shd w:val="clear" w:color="auto" w:fill="FFFFFF"/>
              <w:rPr>
                <w:rFonts w:eastAsia="Times New Roman" w:cstheme="minorHAnsi"/>
                <w:color w:val="0B0C0C"/>
                <w:sz w:val="20"/>
                <w:szCs w:val="20"/>
                <w:lang w:eastAsia="en-GB"/>
              </w:rPr>
            </w:pPr>
            <w:r w:rsidRPr="00697162">
              <w:rPr>
                <w:rFonts w:eastAsia="Times New Roman" w:cstheme="minorHAnsi"/>
                <w:color w:val="0B0C0C"/>
                <w:sz w:val="20"/>
                <w:szCs w:val="20"/>
                <w:lang w:eastAsia="en-GB"/>
              </w:rPr>
              <w:t>establishing, extending or funding attendance of school sport clubs and activities and holiday clubs, or broadening the variety offered</w:t>
            </w:r>
            <w:r w:rsidR="001559EA">
              <w:rPr>
                <w:rFonts w:eastAsia="Times New Roman" w:cstheme="minorHAnsi"/>
                <w:color w:val="0B0C0C"/>
                <w:sz w:val="20"/>
                <w:szCs w:val="20"/>
                <w:lang w:eastAsia="en-GB"/>
              </w:rPr>
              <w:t>- all our sports clubs by BP are free- broad and balance- equal opportunity for Boys and Girls</w:t>
            </w:r>
          </w:p>
          <w:p w14:paraId="4E9BE29A" w14:textId="76A8FFD6" w:rsidR="00BF7EF1" w:rsidRPr="0089585C" w:rsidRDefault="00BF7EF1" w:rsidP="00F54007">
            <w:pPr>
              <w:pStyle w:val="ListParagraph"/>
              <w:shd w:val="clear" w:color="auto" w:fill="FFFFFF"/>
              <w:rPr>
                <w:rFonts w:eastAsia="Times New Roman" w:cs="Times New Roman"/>
                <w:color w:val="000000"/>
                <w:sz w:val="20"/>
                <w:szCs w:val="20"/>
                <w:lang w:eastAsia="en-GB"/>
              </w:rPr>
            </w:pPr>
          </w:p>
        </w:tc>
        <w:tc>
          <w:tcPr>
            <w:tcW w:w="469" w:type="pct"/>
            <w:vAlign w:val="center"/>
          </w:tcPr>
          <w:p w14:paraId="346CB504" w14:textId="77777777" w:rsidR="003B177B" w:rsidRPr="008A5246" w:rsidRDefault="003B177B" w:rsidP="003B177B">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lastRenderedPageBreak/>
              <w:t xml:space="preserve">Ks1 and Ks2 </w:t>
            </w:r>
            <w:r w:rsidRPr="008A5246">
              <w:rPr>
                <w:rFonts w:eastAsia="Times New Roman" w:cs="Times New Roman"/>
                <w:i/>
                <w:color w:val="000000"/>
                <w:sz w:val="16"/>
                <w:szCs w:val="16"/>
                <w:lang w:eastAsia="en-GB"/>
              </w:rPr>
              <w:t xml:space="preserve">Lunch Clubs </w:t>
            </w:r>
            <w:proofErr w:type="gramStart"/>
            <w:r w:rsidRPr="008A5246">
              <w:rPr>
                <w:rFonts w:eastAsia="Times New Roman" w:cs="Times New Roman"/>
                <w:i/>
                <w:color w:val="000000"/>
                <w:sz w:val="16"/>
                <w:szCs w:val="16"/>
                <w:lang w:eastAsia="en-GB"/>
              </w:rPr>
              <w:t>Half :</w:t>
            </w:r>
            <w:proofErr w:type="gramEnd"/>
            <w:r w:rsidRPr="008A5246">
              <w:rPr>
                <w:rFonts w:eastAsia="Times New Roman" w:cs="Times New Roman"/>
                <w:i/>
                <w:color w:val="000000"/>
                <w:sz w:val="16"/>
                <w:szCs w:val="16"/>
                <w:lang w:eastAsia="en-GB"/>
              </w:rPr>
              <w:t>£</w:t>
            </w:r>
            <w:r>
              <w:rPr>
                <w:rFonts w:eastAsia="Times New Roman" w:cs="Times New Roman"/>
                <w:i/>
                <w:color w:val="000000"/>
                <w:sz w:val="16"/>
                <w:szCs w:val="16"/>
                <w:lang w:eastAsia="en-GB"/>
              </w:rPr>
              <w:t>570</w:t>
            </w:r>
          </w:p>
          <w:p w14:paraId="49691A97" w14:textId="77777777" w:rsidR="003B177B" w:rsidRPr="008A5246" w:rsidRDefault="003B177B" w:rsidP="003B177B">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Play time equipment: £</w:t>
            </w:r>
            <w:r>
              <w:rPr>
                <w:rFonts w:eastAsia="Times New Roman" w:cs="Times New Roman"/>
                <w:i/>
                <w:color w:val="000000"/>
                <w:sz w:val="16"/>
                <w:szCs w:val="16"/>
                <w:lang w:eastAsia="en-GB"/>
              </w:rPr>
              <w:t>6</w:t>
            </w:r>
            <w:r w:rsidRPr="008A5246">
              <w:rPr>
                <w:rFonts w:eastAsia="Times New Roman" w:cs="Times New Roman"/>
                <w:i/>
                <w:color w:val="000000"/>
                <w:sz w:val="16"/>
                <w:szCs w:val="16"/>
                <w:lang w:eastAsia="en-GB"/>
              </w:rPr>
              <w:t>00</w:t>
            </w:r>
          </w:p>
          <w:p w14:paraId="602DFF46" w14:textId="77777777" w:rsidR="003B177B" w:rsidRDefault="003B177B" w:rsidP="003B177B">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50% After School clubs: £1995</w:t>
            </w:r>
          </w:p>
          <w:p w14:paraId="5FA71A43" w14:textId="77777777" w:rsidR="003B177B" w:rsidRDefault="003B177B" w:rsidP="003B177B">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New Sport equipment 1/</w:t>
            </w:r>
            <w:proofErr w:type="gramStart"/>
            <w:r>
              <w:rPr>
                <w:rFonts w:eastAsia="Times New Roman" w:cs="Times New Roman"/>
                <w:i/>
                <w:color w:val="000000"/>
                <w:sz w:val="16"/>
                <w:szCs w:val="16"/>
                <w:lang w:eastAsia="en-GB"/>
              </w:rPr>
              <w:t>4 :</w:t>
            </w:r>
            <w:proofErr w:type="gramEnd"/>
            <w:r>
              <w:rPr>
                <w:rFonts w:eastAsia="Times New Roman" w:cs="Times New Roman"/>
                <w:i/>
                <w:color w:val="000000"/>
                <w:sz w:val="16"/>
                <w:szCs w:val="16"/>
                <w:lang w:eastAsia="en-GB"/>
              </w:rPr>
              <w:t>£375</w:t>
            </w:r>
          </w:p>
          <w:p w14:paraId="28A76385" w14:textId="77777777" w:rsidR="003B177B" w:rsidRDefault="003B177B" w:rsidP="003B177B">
            <w:pPr>
              <w:jc w:val="center"/>
              <w:rPr>
                <w:rFonts w:eastAsia="Times New Roman" w:cs="Times New Roman"/>
                <w:i/>
                <w:color w:val="000000"/>
                <w:sz w:val="16"/>
                <w:szCs w:val="16"/>
                <w:lang w:eastAsia="en-GB"/>
              </w:rPr>
            </w:pPr>
          </w:p>
          <w:p w14:paraId="38A19D5D" w14:textId="77777777" w:rsidR="003B177B" w:rsidRDefault="003B177B" w:rsidP="003B177B">
            <w:pPr>
              <w:rPr>
                <w:rFonts w:eastAsia="Times New Roman" w:cs="Times New Roman"/>
                <w:i/>
                <w:color w:val="000000"/>
                <w:sz w:val="16"/>
                <w:szCs w:val="16"/>
                <w:lang w:eastAsia="en-GB"/>
              </w:rPr>
            </w:pPr>
          </w:p>
          <w:p w14:paraId="4D511E56" w14:textId="2B1ECD88" w:rsidR="002B214F" w:rsidRPr="00F31C71" w:rsidRDefault="003B177B" w:rsidP="003B177B">
            <w:pPr>
              <w:jc w:val="center"/>
              <w:rPr>
                <w:rFonts w:eastAsia="Times New Roman" w:cs="Times New Roman"/>
                <w:color w:val="000000"/>
                <w:sz w:val="20"/>
                <w:szCs w:val="20"/>
                <w:lang w:eastAsia="en-GB"/>
              </w:rPr>
            </w:pPr>
            <w:r w:rsidRPr="008A5246">
              <w:rPr>
                <w:rFonts w:eastAsia="Times New Roman" w:cs="Times New Roman"/>
                <w:i/>
                <w:color w:val="000000"/>
                <w:sz w:val="24"/>
                <w:szCs w:val="24"/>
                <w:lang w:eastAsia="en-GB"/>
              </w:rPr>
              <w:t>£</w:t>
            </w:r>
            <w:r>
              <w:rPr>
                <w:rFonts w:eastAsia="Times New Roman" w:cs="Times New Roman"/>
                <w:i/>
                <w:color w:val="000000"/>
                <w:sz w:val="24"/>
                <w:szCs w:val="24"/>
                <w:lang w:eastAsia="en-GB"/>
              </w:rPr>
              <w:t>3540 (22%)</w:t>
            </w:r>
          </w:p>
        </w:tc>
        <w:tc>
          <w:tcPr>
            <w:tcW w:w="469" w:type="pct"/>
            <w:vAlign w:val="center"/>
          </w:tcPr>
          <w:p w14:paraId="57BF9E97" w14:textId="77777777" w:rsidR="003B177B" w:rsidRPr="008A5246" w:rsidRDefault="003B177B" w:rsidP="003B177B">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 xml:space="preserve">Ks1 and Ks2 </w:t>
            </w:r>
            <w:r w:rsidRPr="008A5246">
              <w:rPr>
                <w:rFonts w:eastAsia="Times New Roman" w:cs="Times New Roman"/>
                <w:i/>
                <w:color w:val="000000"/>
                <w:sz w:val="16"/>
                <w:szCs w:val="16"/>
                <w:lang w:eastAsia="en-GB"/>
              </w:rPr>
              <w:t xml:space="preserve">Lunch Clubs </w:t>
            </w:r>
            <w:proofErr w:type="gramStart"/>
            <w:r w:rsidRPr="008A5246">
              <w:rPr>
                <w:rFonts w:eastAsia="Times New Roman" w:cs="Times New Roman"/>
                <w:i/>
                <w:color w:val="000000"/>
                <w:sz w:val="16"/>
                <w:szCs w:val="16"/>
                <w:lang w:eastAsia="en-GB"/>
              </w:rPr>
              <w:t>Half :</w:t>
            </w:r>
            <w:proofErr w:type="gramEnd"/>
            <w:r w:rsidRPr="008A5246">
              <w:rPr>
                <w:rFonts w:eastAsia="Times New Roman" w:cs="Times New Roman"/>
                <w:i/>
                <w:color w:val="000000"/>
                <w:sz w:val="16"/>
                <w:szCs w:val="16"/>
                <w:lang w:eastAsia="en-GB"/>
              </w:rPr>
              <w:t>£</w:t>
            </w:r>
            <w:r>
              <w:rPr>
                <w:rFonts w:eastAsia="Times New Roman" w:cs="Times New Roman"/>
                <w:i/>
                <w:color w:val="000000"/>
                <w:sz w:val="16"/>
                <w:szCs w:val="16"/>
                <w:lang w:eastAsia="en-GB"/>
              </w:rPr>
              <w:t>570</w:t>
            </w:r>
          </w:p>
          <w:p w14:paraId="6D33EBEE" w14:textId="77777777" w:rsidR="003B177B" w:rsidRPr="008A5246" w:rsidRDefault="003B177B" w:rsidP="003B177B">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Play time equipment: £</w:t>
            </w:r>
            <w:r>
              <w:rPr>
                <w:rFonts w:eastAsia="Times New Roman" w:cs="Times New Roman"/>
                <w:i/>
                <w:color w:val="000000"/>
                <w:sz w:val="16"/>
                <w:szCs w:val="16"/>
                <w:lang w:eastAsia="en-GB"/>
              </w:rPr>
              <w:t>6</w:t>
            </w:r>
            <w:r w:rsidRPr="008A5246">
              <w:rPr>
                <w:rFonts w:eastAsia="Times New Roman" w:cs="Times New Roman"/>
                <w:i/>
                <w:color w:val="000000"/>
                <w:sz w:val="16"/>
                <w:szCs w:val="16"/>
                <w:lang w:eastAsia="en-GB"/>
              </w:rPr>
              <w:t>00</w:t>
            </w:r>
          </w:p>
          <w:p w14:paraId="7BEF0AEF" w14:textId="77777777" w:rsidR="003B177B" w:rsidRDefault="003B177B" w:rsidP="003B177B">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50% After School clubs: £1995</w:t>
            </w:r>
          </w:p>
          <w:p w14:paraId="1C836E3C" w14:textId="77777777" w:rsidR="003B177B" w:rsidRDefault="003B177B" w:rsidP="003B177B">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New Sport equipment 1/</w:t>
            </w:r>
            <w:proofErr w:type="gramStart"/>
            <w:r>
              <w:rPr>
                <w:rFonts w:eastAsia="Times New Roman" w:cs="Times New Roman"/>
                <w:i/>
                <w:color w:val="000000"/>
                <w:sz w:val="16"/>
                <w:szCs w:val="16"/>
                <w:lang w:eastAsia="en-GB"/>
              </w:rPr>
              <w:t>4 :</w:t>
            </w:r>
            <w:proofErr w:type="gramEnd"/>
            <w:r>
              <w:rPr>
                <w:rFonts w:eastAsia="Times New Roman" w:cs="Times New Roman"/>
                <w:i/>
                <w:color w:val="000000"/>
                <w:sz w:val="16"/>
                <w:szCs w:val="16"/>
                <w:lang w:eastAsia="en-GB"/>
              </w:rPr>
              <w:t>£375</w:t>
            </w:r>
          </w:p>
          <w:p w14:paraId="7928AD90" w14:textId="77777777" w:rsidR="003B177B" w:rsidRDefault="003B177B" w:rsidP="003B177B">
            <w:pPr>
              <w:jc w:val="center"/>
              <w:rPr>
                <w:rFonts w:eastAsia="Times New Roman" w:cs="Times New Roman"/>
                <w:i/>
                <w:color w:val="000000"/>
                <w:sz w:val="16"/>
                <w:szCs w:val="16"/>
                <w:lang w:eastAsia="en-GB"/>
              </w:rPr>
            </w:pPr>
          </w:p>
          <w:p w14:paraId="28976F3D" w14:textId="77777777" w:rsidR="003B177B" w:rsidRDefault="003B177B" w:rsidP="003B177B">
            <w:pPr>
              <w:rPr>
                <w:rFonts w:eastAsia="Times New Roman" w:cs="Times New Roman"/>
                <w:i/>
                <w:color w:val="000000"/>
                <w:sz w:val="16"/>
                <w:szCs w:val="16"/>
                <w:lang w:eastAsia="en-GB"/>
              </w:rPr>
            </w:pPr>
          </w:p>
          <w:p w14:paraId="3C05B4C4" w14:textId="54934FCD" w:rsidR="002B214F" w:rsidRPr="00F31C71" w:rsidRDefault="003B177B" w:rsidP="003B177B">
            <w:pPr>
              <w:jc w:val="center"/>
              <w:rPr>
                <w:rFonts w:eastAsia="Times New Roman" w:cs="Times New Roman"/>
                <w:color w:val="000000"/>
                <w:sz w:val="20"/>
                <w:szCs w:val="20"/>
                <w:lang w:eastAsia="en-GB"/>
              </w:rPr>
            </w:pPr>
            <w:r w:rsidRPr="008A5246">
              <w:rPr>
                <w:rFonts w:eastAsia="Times New Roman" w:cs="Times New Roman"/>
                <w:i/>
                <w:color w:val="000000"/>
                <w:sz w:val="24"/>
                <w:szCs w:val="24"/>
                <w:lang w:eastAsia="en-GB"/>
              </w:rPr>
              <w:t>£</w:t>
            </w:r>
            <w:r>
              <w:rPr>
                <w:rFonts w:eastAsia="Times New Roman" w:cs="Times New Roman"/>
                <w:i/>
                <w:color w:val="000000"/>
                <w:sz w:val="24"/>
                <w:szCs w:val="24"/>
                <w:lang w:eastAsia="en-GB"/>
              </w:rPr>
              <w:t>3540 (22%)</w:t>
            </w:r>
          </w:p>
        </w:tc>
        <w:tc>
          <w:tcPr>
            <w:tcW w:w="1071" w:type="pct"/>
            <w:vAlign w:val="center"/>
          </w:tcPr>
          <w:p w14:paraId="772EC206" w14:textId="77777777" w:rsidR="002B214F" w:rsidRDefault="00F54007" w:rsidP="00F54007">
            <w:pPr>
              <w:pStyle w:val="ListParagraph"/>
              <w:numPr>
                <w:ilvl w:val="0"/>
                <w:numId w:val="33"/>
              </w:numPr>
              <w:rPr>
                <w:rFonts w:eastAsia="Times New Roman" w:cs="Times New Roman"/>
                <w:color w:val="000000"/>
                <w:sz w:val="20"/>
                <w:szCs w:val="20"/>
                <w:lang w:eastAsia="en-GB"/>
              </w:rPr>
            </w:pPr>
            <w:bookmarkStart w:id="0" w:name="_Hlk169678652"/>
            <w:r>
              <w:rPr>
                <w:rFonts w:eastAsia="Times New Roman" w:cs="Times New Roman"/>
                <w:color w:val="000000"/>
                <w:sz w:val="20"/>
                <w:szCs w:val="20"/>
                <w:lang w:eastAsia="en-GB"/>
              </w:rPr>
              <w:t>Every child opportunity to access a lunchtime club</w:t>
            </w:r>
          </w:p>
          <w:p w14:paraId="710F684B" w14:textId="77777777" w:rsidR="00F54007" w:rsidRDefault="00F54007" w:rsidP="00F54007">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Every child has opportunity to access afterschool sports club</w:t>
            </w:r>
          </w:p>
          <w:p w14:paraId="2B7E8184" w14:textId="77777777" w:rsidR="00F54007" w:rsidRDefault="00F54007" w:rsidP="00F54007">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PE was not compromised- every child had access to two hours of PE</w:t>
            </w:r>
          </w:p>
          <w:p w14:paraId="5CCABF86" w14:textId="77777777" w:rsidR="00F54007" w:rsidRDefault="00F54007" w:rsidP="00F54007">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Broad range of Clubs offered Afterschool and Lunchtime</w:t>
            </w:r>
          </w:p>
          <w:p w14:paraId="0A03ACA0" w14:textId="77777777" w:rsidR="00F54007" w:rsidRDefault="00F54007" w:rsidP="00F54007">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results of children involved in activity (RESULTS HERE)</w:t>
            </w:r>
          </w:p>
          <w:p w14:paraId="41F48FC8" w14:textId="2EAAED29" w:rsidR="008B5241" w:rsidRPr="00F54007" w:rsidRDefault="008B5241" w:rsidP="00F54007">
            <w:pPr>
              <w:pStyle w:val="ListParagraph"/>
              <w:numPr>
                <w:ilvl w:val="0"/>
                <w:numId w:val="33"/>
              </w:numPr>
              <w:rPr>
                <w:rFonts w:eastAsia="Times New Roman" w:cs="Times New Roman"/>
                <w:color w:val="000000"/>
                <w:sz w:val="20"/>
                <w:szCs w:val="20"/>
                <w:lang w:eastAsia="en-GB"/>
              </w:rPr>
            </w:pPr>
            <w:proofErr w:type="gramStart"/>
            <w:r>
              <w:rPr>
                <w:rFonts w:eastAsia="Times New Roman" w:cs="Times New Roman"/>
                <w:color w:val="000000"/>
                <w:sz w:val="20"/>
                <w:szCs w:val="20"/>
                <w:lang w:eastAsia="en-GB"/>
              </w:rPr>
              <w:t>non active</w:t>
            </w:r>
            <w:proofErr w:type="gramEnd"/>
            <w:r>
              <w:rPr>
                <w:rFonts w:eastAsia="Times New Roman" w:cs="Times New Roman"/>
                <w:color w:val="000000"/>
                <w:sz w:val="20"/>
                <w:szCs w:val="20"/>
                <w:lang w:eastAsia="en-GB"/>
              </w:rPr>
              <w:t xml:space="preserve"> children targeted and given specialist club to </w:t>
            </w:r>
            <w:r>
              <w:rPr>
                <w:rFonts w:eastAsia="Times New Roman" w:cs="Times New Roman"/>
                <w:color w:val="000000"/>
                <w:sz w:val="20"/>
                <w:szCs w:val="20"/>
                <w:lang w:eastAsia="en-GB"/>
              </w:rPr>
              <w:lastRenderedPageBreak/>
              <w:t>engage and opportunity to thrive.</w:t>
            </w:r>
            <w:bookmarkEnd w:id="0"/>
          </w:p>
        </w:tc>
        <w:tc>
          <w:tcPr>
            <w:tcW w:w="1072" w:type="pct"/>
            <w:vAlign w:val="center"/>
          </w:tcPr>
          <w:p w14:paraId="071BA483" w14:textId="77777777" w:rsidR="002B214F" w:rsidRDefault="008F3C7F" w:rsidP="008F3C7F">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lastRenderedPageBreak/>
              <w:t>Successful lunch clubs continued</w:t>
            </w:r>
          </w:p>
          <w:p w14:paraId="03FB59B2" w14:textId="17DF4942" w:rsidR="008F3C7F" w:rsidRDefault="008F3C7F" w:rsidP="008F3C7F">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Every child has access next year to a</w:t>
            </w:r>
            <w:r w:rsidR="008E6092">
              <w:rPr>
                <w:rFonts w:eastAsia="Times New Roman" w:cs="Times New Roman"/>
                <w:color w:val="000000"/>
                <w:sz w:val="20"/>
                <w:szCs w:val="20"/>
                <w:lang w:eastAsia="en-GB"/>
              </w:rPr>
              <w:t>n</w:t>
            </w:r>
            <w:r>
              <w:rPr>
                <w:rFonts w:eastAsia="Times New Roman" w:cs="Times New Roman"/>
                <w:color w:val="000000"/>
                <w:sz w:val="20"/>
                <w:szCs w:val="20"/>
                <w:lang w:eastAsia="en-GB"/>
              </w:rPr>
              <w:t xml:space="preserve"> afterschool sports club</w:t>
            </w:r>
          </w:p>
          <w:p w14:paraId="6D54D5CF" w14:textId="77777777" w:rsidR="008F3C7F" w:rsidRDefault="008F3C7F" w:rsidP="008F3C7F">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Scheduled </w:t>
            </w:r>
            <w:proofErr w:type="gramStart"/>
            <w:r>
              <w:rPr>
                <w:rFonts w:eastAsia="Times New Roman" w:cs="Times New Roman"/>
                <w:color w:val="000000"/>
                <w:sz w:val="20"/>
                <w:szCs w:val="20"/>
                <w:lang w:eastAsia="en-GB"/>
              </w:rPr>
              <w:t>2 hour</w:t>
            </w:r>
            <w:proofErr w:type="gramEnd"/>
            <w:r>
              <w:rPr>
                <w:rFonts w:eastAsia="Times New Roman" w:cs="Times New Roman"/>
                <w:color w:val="000000"/>
                <w:sz w:val="20"/>
                <w:szCs w:val="20"/>
                <w:lang w:eastAsia="en-GB"/>
              </w:rPr>
              <w:t xml:space="preserve"> slot for every class next year</w:t>
            </w:r>
          </w:p>
          <w:p w14:paraId="706800F2" w14:textId="77777777" w:rsidR="008F3C7F" w:rsidRDefault="008F3C7F" w:rsidP="008F3C7F">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Continuation of broad range of clubs offered</w:t>
            </w:r>
          </w:p>
          <w:p w14:paraId="154F0942" w14:textId="77777777" w:rsidR="008F3C7F" w:rsidRDefault="008F3C7F" w:rsidP="008F3C7F">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Those non-active this year targeted in sept- start positively </w:t>
            </w:r>
          </w:p>
          <w:p w14:paraId="620C2E91" w14:textId="136133F8" w:rsidR="008E6092" w:rsidRPr="008F3C7F" w:rsidRDefault="008E6092" w:rsidP="008F3C7F">
            <w:pPr>
              <w:pStyle w:val="ListParagraph"/>
              <w:numPr>
                <w:ilvl w:val="0"/>
                <w:numId w:val="33"/>
              </w:numPr>
              <w:rPr>
                <w:rFonts w:eastAsia="Times New Roman" w:cs="Times New Roman"/>
                <w:color w:val="000000"/>
                <w:sz w:val="20"/>
                <w:szCs w:val="20"/>
                <w:lang w:eastAsia="en-GB"/>
              </w:rPr>
            </w:pPr>
            <w:r w:rsidRPr="69BF2525">
              <w:rPr>
                <w:rFonts w:eastAsia="Times New Roman" w:cs="Times New Roman"/>
                <w:color w:val="000000" w:themeColor="text1"/>
                <w:sz w:val="20"/>
                <w:szCs w:val="20"/>
                <w:lang w:eastAsia="en-GB"/>
              </w:rPr>
              <w:t>F</w:t>
            </w:r>
            <w:r w:rsidR="3ABEEDD7" w:rsidRPr="69BF2525">
              <w:rPr>
                <w:rFonts w:eastAsia="Times New Roman" w:cs="Times New Roman"/>
                <w:color w:val="000000" w:themeColor="text1"/>
                <w:sz w:val="20"/>
                <w:szCs w:val="20"/>
                <w:lang w:eastAsia="en-GB"/>
              </w:rPr>
              <w:t>ull allocation for Forest School time with BP</w:t>
            </w:r>
          </w:p>
          <w:p w14:paraId="5E3CB78F" w14:textId="3C8C5248" w:rsidR="008E6092" w:rsidRPr="008F3C7F" w:rsidRDefault="3ABEEDD7" w:rsidP="008F3C7F">
            <w:pPr>
              <w:pStyle w:val="ListParagraph"/>
              <w:numPr>
                <w:ilvl w:val="0"/>
                <w:numId w:val="33"/>
              </w:numPr>
              <w:rPr>
                <w:rFonts w:eastAsia="Times New Roman" w:cs="Times New Roman"/>
                <w:color w:val="000000"/>
                <w:sz w:val="20"/>
                <w:szCs w:val="20"/>
                <w:lang w:eastAsia="en-GB"/>
              </w:rPr>
            </w:pPr>
            <w:r w:rsidRPr="69BF2525">
              <w:rPr>
                <w:rFonts w:eastAsia="Times New Roman" w:cs="Times New Roman"/>
                <w:color w:val="000000" w:themeColor="text1"/>
                <w:sz w:val="20"/>
                <w:szCs w:val="20"/>
                <w:lang w:eastAsia="en-GB"/>
              </w:rPr>
              <w:t>Full Forest school Curriculum implemented</w:t>
            </w:r>
          </w:p>
        </w:tc>
      </w:tr>
    </w:tbl>
    <w:p w14:paraId="0002A1BA" w14:textId="77777777" w:rsidR="002B214F" w:rsidRDefault="002B214F" w:rsidP="00C06D7E">
      <w:pPr>
        <w:rPr>
          <w:b/>
          <w:color w:val="2F4495"/>
          <w:sz w:val="20"/>
          <w:szCs w:val="20"/>
        </w:rPr>
      </w:pPr>
    </w:p>
    <w:tbl>
      <w:tblPr>
        <w:tblStyle w:val="TableGrid"/>
        <w:tblW w:w="5000" w:type="pct"/>
        <w:tblLook w:val="04A0" w:firstRow="1" w:lastRow="0" w:firstColumn="1" w:lastColumn="0" w:noHBand="0" w:noVBand="1"/>
      </w:tblPr>
      <w:tblGrid>
        <w:gridCol w:w="2689"/>
        <w:gridCol w:w="3116"/>
        <w:gridCol w:w="1419"/>
        <w:gridCol w:w="1419"/>
        <w:gridCol w:w="3240"/>
        <w:gridCol w:w="3243"/>
      </w:tblGrid>
      <w:tr w:rsidR="00BC67B5" w:rsidRPr="00340082" w14:paraId="093CCBBA" w14:textId="77777777" w:rsidTr="69BF2525">
        <w:trPr>
          <w:trHeight w:val="425"/>
        </w:trPr>
        <w:tc>
          <w:tcPr>
            <w:tcW w:w="5000" w:type="pct"/>
            <w:gridSpan w:val="6"/>
            <w:tcBorders>
              <w:top w:val="single" w:sz="4" w:space="0" w:color="6E79B9"/>
              <w:left w:val="single" w:sz="4" w:space="0" w:color="6E79B9"/>
              <w:bottom w:val="single" w:sz="4" w:space="0" w:color="6E79B9"/>
              <w:right w:val="single" w:sz="4" w:space="0" w:color="6E79B9"/>
            </w:tcBorders>
            <w:shd w:val="clear" w:color="auto" w:fill="6E79B9"/>
            <w:vAlign w:val="center"/>
          </w:tcPr>
          <w:p w14:paraId="093CCBB9" w14:textId="77777777" w:rsidR="00F212D7" w:rsidRPr="00340082" w:rsidRDefault="00F212D7" w:rsidP="00C06D7E">
            <w:pPr>
              <w:rPr>
                <w:rFonts w:eastAsia="Times New Roman" w:cstheme="minorHAnsi"/>
                <w:color w:val="FFFFFF" w:themeColor="background1"/>
                <w:sz w:val="24"/>
                <w:szCs w:val="24"/>
                <w:lang w:eastAsia="en-GB"/>
              </w:rPr>
            </w:pPr>
            <w:r w:rsidRPr="00340082">
              <w:rPr>
                <w:b/>
                <w:color w:val="FFFFFF" w:themeColor="background1"/>
                <w:sz w:val="24"/>
                <w:szCs w:val="24"/>
              </w:rPr>
              <w:t>Key outcome indicator 2:</w:t>
            </w:r>
            <w:r w:rsidRPr="00340082">
              <w:rPr>
                <w:color w:val="FFFFFF" w:themeColor="background1"/>
                <w:sz w:val="24"/>
                <w:szCs w:val="24"/>
              </w:rPr>
              <w:t xml:space="preserve"> </w:t>
            </w:r>
            <w:r w:rsidRPr="00340082">
              <w:rPr>
                <w:rFonts w:cs="Arial"/>
                <w:color w:val="FFFFFF" w:themeColor="background1"/>
                <w:sz w:val="24"/>
                <w:szCs w:val="24"/>
              </w:rPr>
              <w:t>Profile of PE and sport is raised across the school as a tool for whole-school improvement</w:t>
            </w:r>
          </w:p>
        </w:tc>
      </w:tr>
      <w:tr w:rsidR="002B214F" w:rsidRPr="00A570C7" w14:paraId="32F7BFF1" w14:textId="77777777" w:rsidTr="69BF2525">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369"/>
        </w:trPr>
        <w:tc>
          <w:tcPr>
            <w:tcW w:w="889" w:type="pct"/>
            <w:tcBorders>
              <w:top w:val="single" w:sz="4" w:space="0" w:color="6E79B9"/>
              <w:left w:val="single" w:sz="4" w:space="0" w:color="6E79B9"/>
              <w:bottom w:val="single" w:sz="4" w:space="0" w:color="6E79B9"/>
              <w:right w:val="single" w:sz="4" w:space="0" w:color="6E79B9"/>
            </w:tcBorders>
            <w:vAlign w:val="center"/>
          </w:tcPr>
          <w:p w14:paraId="1E5937FF" w14:textId="77777777" w:rsidR="002B214F" w:rsidRPr="00A10476" w:rsidRDefault="002B214F" w:rsidP="009E2501">
            <w:pPr>
              <w:jc w:val="center"/>
              <w:rPr>
                <w:rFonts w:eastAsia="Times New Roman" w:cs="Times New Roman"/>
                <w:b/>
                <w:bCs/>
                <w:color w:val="6E79B9"/>
                <w:lang w:eastAsia="en-GB"/>
              </w:rPr>
            </w:pPr>
            <w:r w:rsidRPr="00A10476">
              <w:rPr>
                <w:rFonts w:eastAsia="Times New Roman" w:cs="Times New Roman"/>
                <w:b/>
                <w:bCs/>
                <w:color w:val="6E79B9"/>
                <w:lang w:eastAsia="en-GB"/>
              </w:rPr>
              <w:t>INTENT</w:t>
            </w:r>
          </w:p>
        </w:tc>
        <w:tc>
          <w:tcPr>
            <w:tcW w:w="1968" w:type="pct"/>
            <w:gridSpan w:val="3"/>
            <w:tcBorders>
              <w:top w:val="single" w:sz="4" w:space="0" w:color="6E79B9"/>
              <w:left w:val="single" w:sz="4" w:space="0" w:color="6E79B9"/>
              <w:bottom w:val="single" w:sz="4" w:space="0" w:color="6E79B9"/>
              <w:right w:val="single" w:sz="4" w:space="0" w:color="6E79B9"/>
            </w:tcBorders>
            <w:vAlign w:val="center"/>
          </w:tcPr>
          <w:p w14:paraId="5FC6046E" w14:textId="77777777" w:rsidR="002B214F" w:rsidRPr="00A10476" w:rsidRDefault="002B214F" w:rsidP="009E2501">
            <w:pPr>
              <w:jc w:val="center"/>
              <w:rPr>
                <w:rFonts w:eastAsia="Times New Roman" w:cs="Times New Roman"/>
                <w:b/>
                <w:bCs/>
                <w:color w:val="6E79B9"/>
                <w:lang w:eastAsia="en-GB"/>
              </w:rPr>
            </w:pPr>
            <w:r w:rsidRPr="00A10476">
              <w:rPr>
                <w:rFonts w:eastAsia="Times New Roman" w:cs="Times New Roman"/>
                <w:b/>
                <w:bCs/>
                <w:color w:val="6E79B9"/>
                <w:lang w:eastAsia="en-GB"/>
              </w:rPr>
              <w:t>IMPLEMENTATION</w:t>
            </w:r>
          </w:p>
        </w:tc>
        <w:tc>
          <w:tcPr>
            <w:tcW w:w="2143" w:type="pct"/>
            <w:gridSpan w:val="2"/>
            <w:tcBorders>
              <w:top w:val="single" w:sz="4" w:space="0" w:color="6E79B9"/>
              <w:left w:val="single" w:sz="4" w:space="0" w:color="6E79B9"/>
              <w:bottom w:val="single" w:sz="4" w:space="0" w:color="6E79B9"/>
              <w:right w:val="single" w:sz="4" w:space="0" w:color="6E79B9"/>
            </w:tcBorders>
            <w:vAlign w:val="center"/>
          </w:tcPr>
          <w:p w14:paraId="4AA4E526" w14:textId="77777777" w:rsidR="002B214F" w:rsidRPr="00A10476" w:rsidRDefault="002B214F" w:rsidP="009E2501">
            <w:pPr>
              <w:jc w:val="center"/>
              <w:rPr>
                <w:rFonts w:eastAsia="Times New Roman" w:cs="Times New Roman"/>
                <w:b/>
                <w:bCs/>
                <w:color w:val="6E79B9"/>
                <w:lang w:eastAsia="en-GB"/>
              </w:rPr>
            </w:pPr>
            <w:r w:rsidRPr="00A10476">
              <w:rPr>
                <w:rFonts w:eastAsia="Times New Roman" w:cs="Times New Roman"/>
                <w:b/>
                <w:iCs/>
                <w:color w:val="6E79B9"/>
                <w:lang w:eastAsia="en-GB"/>
              </w:rPr>
              <w:t>IMPACT</w:t>
            </w:r>
          </w:p>
        </w:tc>
      </w:tr>
      <w:tr w:rsidR="002B214F" w:rsidRPr="00A570C7" w14:paraId="2429BFF5" w14:textId="77777777" w:rsidTr="69BF2525">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850"/>
        </w:trPr>
        <w:tc>
          <w:tcPr>
            <w:tcW w:w="889" w:type="pct"/>
            <w:tcBorders>
              <w:top w:val="single" w:sz="4" w:space="0" w:color="6E79B9"/>
              <w:left w:val="single" w:sz="4" w:space="0" w:color="6E79B9"/>
              <w:bottom w:val="single" w:sz="4" w:space="0" w:color="6E79B9"/>
              <w:right w:val="single" w:sz="4" w:space="0" w:color="6E79B9"/>
            </w:tcBorders>
            <w:vAlign w:val="center"/>
          </w:tcPr>
          <w:p w14:paraId="658B51EC" w14:textId="77777777" w:rsidR="002B214F" w:rsidRPr="00A10476" w:rsidRDefault="002B214F" w:rsidP="009E2501">
            <w:pPr>
              <w:jc w:val="center"/>
              <w:rPr>
                <w:rFonts w:eastAsia="Times New Roman" w:cs="Times New Roman"/>
                <w:b/>
                <w:bCs/>
                <w:color w:val="6E79B9"/>
                <w:lang w:eastAsia="en-GB"/>
              </w:rPr>
            </w:pPr>
            <w:r w:rsidRPr="00A10476">
              <w:rPr>
                <w:rFonts w:eastAsia="Times New Roman" w:cs="Times New Roman"/>
                <w:b/>
                <w:bCs/>
                <w:color w:val="6E79B9"/>
                <w:lang w:eastAsia="en-GB"/>
              </w:rPr>
              <w:t>Objective/intended impact</w:t>
            </w:r>
          </w:p>
          <w:p w14:paraId="2CD2AE9E" w14:textId="77777777" w:rsidR="002B214F" w:rsidRPr="00A10476" w:rsidRDefault="002B214F" w:rsidP="009E2501">
            <w:pPr>
              <w:jc w:val="center"/>
              <w:rPr>
                <w:rFonts w:eastAsia="Times New Roman" w:cs="Times New Roman"/>
                <w:color w:val="6E79B9"/>
                <w:sz w:val="16"/>
                <w:szCs w:val="16"/>
                <w:lang w:eastAsia="en-GB"/>
              </w:rPr>
            </w:pPr>
            <w:r w:rsidRPr="00A10476">
              <w:rPr>
                <w:rFonts w:eastAsia="Times New Roman" w:cs="Times New Roman"/>
                <w:color w:val="6E79B9"/>
                <w:sz w:val="16"/>
                <w:szCs w:val="16"/>
                <w:lang w:eastAsia="en-GB"/>
              </w:rPr>
              <w:t>What do you want to achieve?</w:t>
            </w:r>
          </w:p>
        </w:tc>
        <w:tc>
          <w:tcPr>
            <w:tcW w:w="1030" w:type="pct"/>
            <w:tcBorders>
              <w:top w:val="single" w:sz="4" w:space="0" w:color="6E79B9"/>
              <w:left w:val="single" w:sz="4" w:space="0" w:color="6E79B9"/>
              <w:bottom w:val="single" w:sz="4" w:space="0" w:color="6E79B9"/>
              <w:right w:val="single" w:sz="4" w:space="0" w:color="6E79B9"/>
            </w:tcBorders>
            <w:vAlign w:val="center"/>
          </w:tcPr>
          <w:p w14:paraId="29819BBF" w14:textId="77777777" w:rsidR="002B214F" w:rsidRPr="00A10476" w:rsidRDefault="002B214F" w:rsidP="009E2501">
            <w:pPr>
              <w:jc w:val="center"/>
              <w:rPr>
                <w:rFonts w:eastAsia="Times New Roman" w:cs="Times New Roman"/>
                <w:b/>
                <w:bCs/>
                <w:color w:val="6E79B9"/>
                <w:lang w:eastAsia="en-GB"/>
              </w:rPr>
            </w:pPr>
            <w:r w:rsidRPr="00A10476">
              <w:rPr>
                <w:rFonts w:eastAsia="Times New Roman" w:cs="Times New Roman"/>
                <w:b/>
                <w:bCs/>
                <w:color w:val="6E79B9"/>
                <w:lang w:eastAsia="en-GB"/>
              </w:rPr>
              <w:t>Actions to achieve Outcome</w:t>
            </w:r>
          </w:p>
          <w:p w14:paraId="6C40B8A3" w14:textId="77777777" w:rsidR="002B214F" w:rsidRPr="00A10476" w:rsidRDefault="002B214F" w:rsidP="009E2501">
            <w:pPr>
              <w:jc w:val="center"/>
              <w:rPr>
                <w:rFonts w:eastAsia="Times New Roman" w:cs="Times New Roman"/>
                <w:i/>
                <w:iCs/>
                <w:color w:val="6E79B9"/>
                <w:sz w:val="16"/>
                <w:szCs w:val="16"/>
                <w:lang w:eastAsia="en-GB"/>
              </w:rPr>
            </w:pPr>
            <w:r w:rsidRPr="00A10476">
              <w:rPr>
                <w:rFonts w:eastAsia="Times New Roman" w:cs="Times New Roman"/>
                <w:i/>
                <w:iCs/>
                <w:color w:val="6E79B9"/>
                <w:sz w:val="16"/>
                <w:szCs w:val="16"/>
                <w:lang w:eastAsia="en-GB"/>
              </w:rPr>
              <w:t>What do you need to do to achieve your intentions?</w:t>
            </w:r>
          </w:p>
        </w:tc>
        <w:tc>
          <w:tcPr>
            <w:tcW w:w="469" w:type="pct"/>
            <w:tcBorders>
              <w:top w:val="single" w:sz="4" w:space="0" w:color="6E79B9"/>
              <w:left w:val="single" w:sz="4" w:space="0" w:color="6E79B9"/>
              <w:bottom w:val="single" w:sz="4" w:space="0" w:color="6E79B9"/>
              <w:right w:val="single" w:sz="4" w:space="0" w:color="6E79B9"/>
            </w:tcBorders>
            <w:vAlign w:val="center"/>
          </w:tcPr>
          <w:p w14:paraId="09F845A5" w14:textId="77777777" w:rsidR="002B214F" w:rsidRPr="00A10476" w:rsidRDefault="002B214F" w:rsidP="009E2501">
            <w:pPr>
              <w:jc w:val="center"/>
              <w:rPr>
                <w:rFonts w:eastAsia="Times New Roman" w:cs="Times New Roman"/>
                <w:b/>
                <w:bCs/>
                <w:color w:val="6E79B9"/>
                <w:lang w:eastAsia="en-GB"/>
              </w:rPr>
            </w:pPr>
            <w:r w:rsidRPr="00A10476">
              <w:rPr>
                <w:rFonts w:eastAsia="Times New Roman" w:cs="Times New Roman"/>
                <w:b/>
                <w:bCs/>
                <w:color w:val="6E79B9"/>
                <w:lang w:eastAsia="en-GB"/>
              </w:rPr>
              <w:t>Planned funding</w:t>
            </w:r>
          </w:p>
        </w:tc>
        <w:tc>
          <w:tcPr>
            <w:tcW w:w="469" w:type="pct"/>
            <w:tcBorders>
              <w:top w:val="single" w:sz="4" w:space="0" w:color="6E79B9"/>
              <w:left w:val="single" w:sz="4" w:space="0" w:color="6E79B9"/>
              <w:bottom w:val="single" w:sz="4" w:space="0" w:color="6E79B9"/>
              <w:right w:val="single" w:sz="4" w:space="0" w:color="6E79B9"/>
            </w:tcBorders>
            <w:vAlign w:val="center"/>
          </w:tcPr>
          <w:p w14:paraId="14948B4F" w14:textId="77777777" w:rsidR="002B214F" w:rsidRPr="00A10476" w:rsidRDefault="002B214F" w:rsidP="009E2501">
            <w:pPr>
              <w:jc w:val="center"/>
              <w:rPr>
                <w:rFonts w:eastAsia="Times New Roman" w:cs="Times New Roman"/>
                <w:b/>
                <w:bCs/>
                <w:color w:val="6E79B9"/>
                <w:lang w:eastAsia="en-GB"/>
              </w:rPr>
            </w:pPr>
            <w:r w:rsidRPr="00A10476">
              <w:rPr>
                <w:rFonts w:eastAsia="Times New Roman" w:cs="Times New Roman"/>
                <w:b/>
                <w:bCs/>
                <w:color w:val="6E79B9"/>
                <w:lang w:eastAsia="en-GB"/>
              </w:rPr>
              <w:t>Actual funding</w:t>
            </w:r>
          </w:p>
        </w:tc>
        <w:tc>
          <w:tcPr>
            <w:tcW w:w="1071" w:type="pct"/>
            <w:tcBorders>
              <w:top w:val="single" w:sz="4" w:space="0" w:color="6E79B9"/>
              <w:left w:val="single" w:sz="4" w:space="0" w:color="6E79B9"/>
              <w:bottom w:val="single" w:sz="4" w:space="0" w:color="6E79B9"/>
              <w:right w:val="single" w:sz="4" w:space="0" w:color="6E79B9"/>
            </w:tcBorders>
            <w:vAlign w:val="center"/>
          </w:tcPr>
          <w:p w14:paraId="21B10A4D" w14:textId="77777777" w:rsidR="002B214F" w:rsidRPr="00A10476" w:rsidRDefault="002B214F" w:rsidP="009E2501">
            <w:pPr>
              <w:jc w:val="center"/>
              <w:rPr>
                <w:rFonts w:eastAsia="Times New Roman" w:cs="Times New Roman"/>
                <w:b/>
                <w:iCs/>
                <w:color w:val="6E79B9"/>
                <w:lang w:eastAsia="en-GB"/>
              </w:rPr>
            </w:pPr>
            <w:r w:rsidRPr="00A10476">
              <w:rPr>
                <w:rFonts w:eastAsia="Times New Roman" w:cs="Times New Roman"/>
                <w:b/>
                <w:iCs/>
                <w:color w:val="6E79B9"/>
                <w:lang w:eastAsia="en-GB"/>
              </w:rPr>
              <w:t>Outcome</w:t>
            </w:r>
          </w:p>
          <w:p w14:paraId="1FE4F315" w14:textId="77777777" w:rsidR="002B214F" w:rsidRPr="00A10476" w:rsidRDefault="002B214F" w:rsidP="009E2501">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 xml:space="preserve">What have you achieved? </w:t>
            </w:r>
          </w:p>
          <w:p w14:paraId="2D4E2E91" w14:textId="77777777" w:rsidR="002B214F" w:rsidRPr="00A10476" w:rsidRDefault="002B214F" w:rsidP="009E2501">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many people have benefited?</w:t>
            </w:r>
          </w:p>
          <w:p w14:paraId="2B5D4486" w14:textId="77777777" w:rsidR="002B214F" w:rsidRPr="00A10476" w:rsidRDefault="002B214F" w:rsidP="009E2501">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What is the impact on pupils/whole school?</w:t>
            </w:r>
          </w:p>
        </w:tc>
        <w:tc>
          <w:tcPr>
            <w:tcW w:w="1072" w:type="pct"/>
            <w:tcBorders>
              <w:top w:val="single" w:sz="4" w:space="0" w:color="6E79B9"/>
              <w:left w:val="single" w:sz="4" w:space="0" w:color="6E79B9"/>
              <w:bottom w:val="single" w:sz="4" w:space="0" w:color="6E79B9"/>
              <w:right w:val="single" w:sz="4" w:space="0" w:color="6E79B9"/>
            </w:tcBorders>
            <w:vAlign w:val="center"/>
          </w:tcPr>
          <w:p w14:paraId="341A85F9" w14:textId="77777777" w:rsidR="002B214F" w:rsidRPr="00A10476" w:rsidRDefault="002B214F" w:rsidP="009E2501">
            <w:pPr>
              <w:jc w:val="center"/>
              <w:rPr>
                <w:rFonts w:eastAsia="Times New Roman" w:cs="Times New Roman"/>
                <w:b/>
                <w:bCs/>
                <w:color w:val="6E79B9"/>
                <w:lang w:eastAsia="en-GB"/>
              </w:rPr>
            </w:pPr>
            <w:r w:rsidRPr="00A10476">
              <w:rPr>
                <w:rFonts w:eastAsia="Times New Roman" w:cs="Times New Roman"/>
                <w:b/>
                <w:bCs/>
                <w:color w:val="6E79B9"/>
                <w:lang w:eastAsia="en-GB"/>
              </w:rPr>
              <w:t>Sustainability / Next Steps</w:t>
            </w:r>
          </w:p>
          <w:p w14:paraId="78926B42" w14:textId="18FFBDC7" w:rsidR="002B214F" w:rsidRPr="00A10476" w:rsidRDefault="002B214F" w:rsidP="009E2501">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will this outcome be sustained or further developed in 202</w:t>
            </w:r>
            <w:r w:rsidR="00FA1875">
              <w:rPr>
                <w:rFonts w:eastAsia="Times New Roman" w:cs="Times New Roman"/>
                <w:bCs/>
                <w:i/>
                <w:color w:val="6E79B9"/>
                <w:sz w:val="16"/>
                <w:szCs w:val="16"/>
                <w:lang w:eastAsia="en-GB"/>
              </w:rPr>
              <w:t>5</w:t>
            </w:r>
            <w:r w:rsidRPr="00A10476">
              <w:rPr>
                <w:rFonts w:eastAsia="Times New Roman" w:cs="Times New Roman"/>
                <w:bCs/>
                <w:i/>
                <w:color w:val="6E79B9"/>
                <w:sz w:val="16"/>
                <w:szCs w:val="16"/>
                <w:lang w:eastAsia="en-GB"/>
              </w:rPr>
              <w:t>/202</w:t>
            </w:r>
            <w:r w:rsidR="00FA1875">
              <w:rPr>
                <w:rFonts w:eastAsia="Times New Roman" w:cs="Times New Roman"/>
                <w:bCs/>
                <w:i/>
                <w:color w:val="6E79B9"/>
                <w:sz w:val="16"/>
                <w:szCs w:val="16"/>
                <w:lang w:eastAsia="en-GB"/>
              </w:rPr>
              <w:t>6</w:t>
            </w:r>
            <w:r w:rsidRPr="00A10476">
              <w:rPr>
                <w:rFonts w:eastAsia="Times New Roman" w:cs="Times New Roman"/>
                <w:bCs/>
                <w:i/>
                <w:color w:val="6E79B9"/>
                <w:sz w:val="16"/>
                <w:szCs w:val="16"/>
                <w:lang w:eastAsia="en-GB"/>
              </w:rPr>
              <w:t>?</w:t>
            </w:r>
          </w:p>
        </w:tc>
      </w:tr>
      <w:tr w:rsidR="00340082" w:rsidRPr="00A570C7" w14:paraId="7E0698F3" w14:textId="77777777" w:rsidTr="69BF2525">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709"/>
        </w:trPr>
        <w:tc>
          <w:tcPr>
            <w:tcW w:w="889" w:type="pct"/>
            <w:tcBorders>
              <w:top w:val="single" w:sz="4" w:space="0" w:color="6E79B9"/>
              <w:left w:val="single" w:sz="4" w:space="0" w:color="6E79B9"/>
              <w:bottom w:val="single" w:sz="4" w:space="0" w:color="6E79B9"/>
              <w:right w:val="single" w:sz="4" w:space="0" w:color="6E79B9"/>
            </w:tcBorders>
            <w:vAlign w:val="center"/>
          </w:tcPr>
          <w:p w14:paraId="1C2D8576" w14:textId="3934F9AF" w:rsidR="00340082" w:rsidRPr="00995788" w:rsidRDefault="0089585C" w:rsidP="009E2501">
            <w:pPr>
              <w:rPr>
                <w:rFonts w:eastAsia="Times New Roman" w:cs="Times New Roman"/>
                <w:color w:val="000000"/>
                <w:sz w:val="20"/>
                <w:szCs w:val="20"/>
                <w:lang w:eastAsia="en-GB"/>
              </w:rPr>
            </w:pPr>
            <w:r w:rsidRPr="00995788">
              <w:rPr>
                <w:rFonts w:eastAsia="Times New Roman" w:cs="Times New Roman"/>
                <w:color w:val="000000"/>
                <w:sz w:val="20"/>
                <w:szCs w:val="20"/>
                <w:lang w:eastAsia="en-GB"/>
              </w:rPr>
              <w:t>Positive experiences of a broad and balanced PE Curriculum</w:t>
            </w:r>
          </w:p>
          <w:p w14:paraId="6CE8F0C9" w14:textId="77777777" w:rsidR="0089585C" w:rsidRPr="00995788" w:rsidRDefault="0089585C" w:rsidP="009E2501">
            <w:pPr>
              <w:rPr>
                <w:rFonts w:eastAsia="Times New Roman" w:cs="Times New Roman"/>
                <w:color w:val="000000"/>
                <w:sz w:val="20"/>
                <w:szCs w:val="20"/>
                <w:lang w:eastAsia="en-GB"/>
              </w:rPr>
            </w:pPr>
          </w:p>
          <w:p w14:paraId="2596EBC8" w14:textId="77777777" w:rsidR="0089585C" w:rsidRPr="00995788" w:rsidRDefault="0089585C" w:rsidP="009E2501">
            <w:pPr>
              <w:rPr>
                <w:rFonts w:eastAsia="Times New Roman" w:cs="Times New Roman"/>
                <w:color w:val="000000"/>
                <w:sz w:val="20"/>
                <w:szCs w:val="20"/>
                <w:lang w:eastAsia="en-GB"/>
              </w:rPr>
            </w:pPr>
            <w:r w:rsidRPr="00995788">
              <w:rPr>
                <w:rFonts w:eastAsia="Times New Roman" w:cs="Times New Roman"/>
                <w:color w:val="000000"/>
                <w:sz w:val="20"/>
                <w:szCs w:val="20"/>
                <w:lang w:eastAsia="en-GB"/>
              </w:rPr>
              <w:t>School Sport opportunities across the school</w:t>
            </w:r>
          </w:p>
          <w:p w14:paraId="1645646D" w14:textId="77777777" w:rsidR="00F54007" w:rsidRDefault="00F54007" w:rsidP="009E2501">
            <w:pPr>
              <w:rPr>
                <w:rFonts w:eastAsia="Times New Roman" w:cs="Times New Roman"/>
                <w:color w:val="000000"/>
                <w:sz w:val="20"/>
                <w:szCs w:val="20"/>
                <w:lang w:eastAsia="en-GB"/>
              </w:rPr>
            </w:pPr>
          </w:p>
          <w:p w14:paraId="661E11DF" w14:textId="77777777" w:rsidR="00F54007" w:rsidRDefault="00F54007" w:rsidP="009E2501">
            <w:pPr>
              <w:rPr>
                <w:rFonts w:eastAsia="Times New Roman" w:cs="Times New Roman"/>
                <w:color w:val="000000"/>
                <w:sz w:val="20"/>
                <w:szCs w:val="20"/>
                <w:lang w:eastAsia="en-GB"/>
              </w:rPr>
            </w:pPr>
          </w:p>
          <w:p w14:paraId="69F326AE" w14:textId="4CEBDC82" w:rsidR="00F54007" w:rsidRPr="00F54007" w:rsidRDefault="001559EA" w:rsidP="00F54007">
            <w:pPr>
              <w:rPr>
                <w:rFonts w:cstheme="minorHAnsi"/>
                <w:sz w:val="20"/>
                <w:szCs w:val="20"/>
              </w:rPr>
            </w:pPr>
            <w:r>
              <w:rPr>
                <w:rFonts w:cstheme="minorHAnsi"/>
                <w:sz w:val="20"/>
                <w:szCs w:val="20"/>
              </w:rPr>
              <w:t>G</w:t>
            </w:r>
            <w:r w:rsidR="00F54007" w:rsidRPr="00F54007">
              <w:rPr>
                <w:rFonts w:cstheme="minorHAnsi"/>
                <w:sz w:val="20"/>
                <w:szCs w:val="20"/>
              </w:rPr>
              <w:t>old school games target</w:t>
            </w:r>
          </w:p>
          <w:p w14:paraId="301FD739" w14:textId="77777777" w:rsidR="00F54007" w:rsidRPr="00F54007" w:rsidRDefault="00F54007" w:rsidP="00F54007">
            <w:pPr>
              <w:rPr>
                <w:rFonts w:cstheme="minorHAnsi"/>
                <w:sz w:val="20"/>
                <w:szCs w:val="20"/>
              </w:rPr>
            </w:pPr>
          </w:p>
          <w:p w14:paraId="509082C4" w14:textId="77777777" w:rsidR="00F54007" w:rsidRPr="00F54007" w:rsidRDefault="00F54007" w:rsidP="00F54007">
            <w:pPr>
              <w:rPr>
                <w:rFonts w:cstheme="minorHAnsi"/>
                <w:sz w:val="20"/>
                <w:szCs w:val="20"/>
              </w:rPr>
            </w:pPr>
            <w:r w:rsidRPr="00F54007">
              <w:rPr>
                <w:rFonts w:cstheme="minorHAnsi"/>
                <w:sz w:val="20"/>
                <w:szCs w:val="20"/>
              </w:rPr>
              <w:t>School sport board used as celebration and evidence of participation</w:t>
            </w:r>
          </w:p>
          <w:p w14:paraId="52F589F8" w14:textId="77777777" w:rsidR="00F54007" w:rsidRPr="00F54007" w:rsidRDefault="00F54007" w:rsidP="00F54007">
            <w:pPr>
              <w:rPr>
                <w:rFonts w:cstheme="minorHAnsi"/>
                <w:sz w:val="20"/>
                <w:szCs w:val="20"/>
              </w:rPr>
            </w:pPr>
          </w:p>
          <w:p w14:paraId="30BAD718" w14:textId="77777777" w:rsidR="00F54007" w:rsidRPr="00F54007" w:rsidRDefault="00F54007" w:rsidP="00F54007">
            <w:pPr>
              <w:rPr>
                <w:rFonts w:cstheme="minorHAnsi"/>
                <w:sz w:val="20"/>
                <w:szCs w:val="20"/>
              </w:rPr>
            </w:pPr>
            <w:r w:rsidRPr="00F54007">
              <w:rPr>
                <w:rFonts w:cstheme="minorHAnsi"/>
                <w:sz w:val="20"/>
                <w:szCs w:val="20"/>
              </w:rPr>
              <w:t>Continue to actively encourage pupils to take on leadership roles that support delivery – Sports Leaders</w:t>
            </w:r>
          </w:p>
          <w:p w14:paraId="6D66CE60" w14:textId="77777777" w:rsidR="00F54007" w:rsidRPr="00F54007" w:rsidRDefault="00F54007" w:rsidP="009E2501">
            <w:pPr>
              <w:rPr>
                <w:rFonts w:eastAsia="Times New Roman" w:cstheme="minorHAnsi"/>
                <w:sz w:val="20"/>
                <w:szCs w:val="20"/>
                <w:lang w:eastAsia="en-GB"/>
              </w:rPr>
            </w:pPr>
          </w:p>
          <w:p w14:paraId="000FE236" w14:textId="77777777" w:rsidR="00F54007" w:rsidRDefault="00F54007" w:rsidP="009E2501">
            <w:pPr>
              <w:rPr>
                <w:rFonts w:eastAsia="Times New Roman" w:cs="Times New Roman"/>
                <w:color w:val="000000"/>
                <w:sz w:val="20"/>
                <w:szCs w:val="20"/>
                <w:lang w:eastAsia="en-GB"/>
              </w:rPr>
            </w:pPr>
          </w:p>
          <w:p w14:paraId="69B416AD" w14:textId="77777777" w:rsidR="00F54007" w:rsidRDefault="00F54007" w:rsidP="009E2501">
            <w:pPr>
              <w:rPr>
                <w:rFonts w:eastAsia="Times New Roman" w:cs="Times New Roman"/>
                <w:color w:val="000000"/>
                <w:sz w:val="20"/>
                <w:szCs w:val="20"/>
                <w:lang w:eastAsia="en-GB"/>
              </w:rPr>
            </w:pPr>
          </w:p>
          <w:p w14:paraId="1C15629F" w14:textId="77777777" w:rsidR="00F54007" w:rsidRDefault="00F54007" w:rsidP="009E2501">
            <w:pPr>
              <w:rPr>
                <w:rFonts w:eastAsia="Times New Roman" w:cs="Times New Roman"/>
                <w:color w:val="000000"/>
                <w:sz w:val="20"/>
                <w:szCs w:val="20"/>
                <w:lang w:eastAsia="en-GB"/>
              </w:rPr>
            </w:pPr>
          </w:p>
          <w:p w14:paraId="5982DC12" w14:textId="77777777" w:rsidR="00F54007" w:rsidRDefault="00F54007" w:rsidP="009E2501">
            <w:pPr>
              <w:rPr>
                <w:rFonts w:eastAsia="Times New Roman" w:cs="Times New Roman"/>
                <w:color w:val="000000"/>
                <w:sz w:val="20"/>
                <w:szCs w:val="20"/>
                <w:lang w:eastAsia="en-GB"/>
              </w:rPr>
            </w:pPr>
          </w:p>
          <w:p w14:paraId="47326D38" w14:textId="77777777" w:rsidR="00F54007" w:rsidRDefault="00F54007" w:rsidP="009E2501">
            <w:pPr>
              <w:rPr>
                <w:rFonts w:eastAsia="Times New Roman" w:cs="Times New Roman"/>
                <w:color w:val="000000"/>
                <w:sz w:val="20"/>
                <w:szCs w:val="20"/>
                <w:lang w:eastAsia="en-GB"/>
              </w:rPr>
            </w:pPr>
          </w:p>
          <w:p w14:paraId="0E91266B" w14:textId="77777777" w:rsidR="00F54007" w:rsidRDefault="00F54007" w:rsidP="009E2501">
            <w:pPr>
              <w:rPr>
                <w:rFonts w:eastAsia="Times New Roman" w:cs="Times New Roman"/>
                <w:color w:val="000000"/>
                <w:sz w:val="20"/>
                <w:szCs w:val="20"/>
                <w:lang w:eastAsia="en-GB"/>
              </w:rPr>
            </w:pPr>
          </w:p>
          <w:p w14:paraId="2EE122B1" w14:textId="77777777" w:rsidR="00F54007" w:rsidRDefault="00F54007" w:rsidP="009E2501">
            <w:pPr>
              <w:rPr>
                <w:rFonts w:eastAsia="Times New Roman" w:cs="Times New Roman"/>
                <w:color w:val="000000"/>
                <w:sz w:val="20"/>
                <w:szCs w:val="20"/>
                <w:lang w:eastAsia="en-GB"/>
              </w:rPr>
            </w:pPr>
          </w:p>
          <w:p w14:paraId="2FAC74B9" w14:textId="77777777" w:rsidR="00F54007" w:rsidRDefault="00F54007" w:rsidP="009E2501">
            <w:pPr>
              <w:rPr>
                <w:rFonts w:eastAsia="Times New Roman" w:cs="Times New Roman"/>
                <w:color w:val="000000"/>
                <w:sz w:val="20"/>
                <w:szCs w:val="20"/>
                <w:lang w:eastAsia="en-GB"/>
              </w:rPr>
            </w:pPr>
          </w:p>
          <w:p w14:paraId="47DA795D" w14:textId="77777777" w:rsidR="00F54007" w:rsidRDefault="00F54007" w:rsidP="009E2501">
            <w:pPr>
              <w:rPr>
                <w:rFonts w:eastAsia="Times New Roman" w:cs="Times New Roman"/>
                <w:color w:val="000000"/>
                <w:sz w:val="20"/>
                <w:szCs w:val="20"/>
                <w:lang w:eastAsia="en-GB"/>
              </w:rPr>
            </w:pPr>
          </w:p>
          <w:p w14:paraId="69ADDC24" w14:textId="77777777" w:rsidR="00F54007" w:rsidRDefault="00F54007" w:rsidP="009E2501">
            <w:pPr>
              <w:rPr>
                <w:rFonts w:eastAsia="Times New Roman" w:cs="Times New Roman"/>
                <w:color w:val="000000"/>
                <w:sz w:val="20"/>
                <w:szCs w:val="20"/>
                <w:lang w:eastAsia="en-GB"/>
              </w:rPr>
            </w:pPr>
          </w:p>
          <w:p w14:paraId="21C51844" w14:textId="236EB8A2" w:rsidR="00F54007" w:rsidRPr="00F31C71" w:rsidRDefault="00F54007" w:rsidP="009E2501">
            <w:pPr>
              <w:rPr>
                <w:rFonts w:eastAsia="Times New Roman" w:cs="Times New Roman"/>
                <w:color w:val="000000"/>
                <w:sz w:val="20"/>
                <w:szCs w:val="20"/>
                <w:lang w:eastAsia="en-GB"/>
              </w:rPr>
            </w:pPr>
          </w:p>
        </w:tc>
        <w:tc>
          <w:tcPr>
            <w:tcW w:w="1030" w:type="pct"/>
            <w:tcBorders>
              <w:top w:val="single" w:sz="4" w:space="0" w:color="6E79B9"/>
              <w:left w:val="single" w:sz="4" w:space="0" w:color="6E79B9"/>
              <w:bottom w:val="single" w:sz="4" w:space="0" w:color="6E79B9"/>
              <w:right w:val="single" w:sz="4" w:space="0" w:color="6E79B9"/>
            </w:tcBorders>
            <w:vAlign w:val="center"/>
          </w:tcPr>
          <w:p w14:paraId="3C1054A7" w14:textId="77777777" w:rsidR="00BF7EF1" w:rsidRPr="00AA3D23" w:rsidRDefault="00BF7EF1" w:rsidP="00F54007">
            <w:pPr>
              <w:numPr>
                <w:ilvl w:val="0"/>
                <w:numId w:val="7"/>
              </w:numPr>
              <w:shd w:val="clear" w:color="auto" w:fill="FFFFFF"/>
              <w:rPr>
                <w:rFonts w:eastAsia="Times New Roman" w:cstheme="minorHAnsi"/>
                <w:color w:val="0B0C0C"/>
                <w:sz w:val="20"/>
                <w:szCs w:val="20"/>
                <w:lang w:eastAsia="en-GB"/>
              </w:rPr>
            </w:pPr>
            <w:r w:rsidRPr="00AA3D23">
              <w:rPr>
                <w:rFonts w:eastAsia="Times New Roman" w:cstheme="minorHAnsi"/>
                <w:color w:val="0B0C0C"/>
                <w:sz w:val="20"/>
                <w:szCs w:val="20"/>
                <w:lang w:eastAsia="en-GB"/>
              </w:rPr>
              <w:lastRenderedPageBreak/>
              <w:t>actively encourage pupils to take on leadership or volunteer roles that support the delivery of sport and physical activity within the school (such as ‘sport leader’ or peer-mentoring schemes)</w:t>
            </w:r>
          </w:p>
          <w:p w14:paraId="598C7045" w14:textId="4BA5EFB4" w:rsidR="00BF7EF1" w:rsidRDefault="00BF7EF1" w:rsidP="00F54007">
            <w:pPr>
              <w:numPr>
                <w:ilvl w:val="0"/>
                <w:numId w:val="7"/>
              </w:numPr>
              <w:shd w:val="clear" w:color="auto" w:fill="FFFFFF"/>
              <w:rPr>
                <w:rFonts w:eastAsia="Times New Roman" w:cstheme="minorHAnsi"/>
                <w:color w:val="0B0C0C"/>
                <w:sz w:val="20"/>
                <w:szCs w:val="20"/>
                <w:lang w:eastAsia="en-GB"/>
              </w:rPr>
            </w:pPr>
            <w:r w:rsidRPr="00AA3D23">
              <w:rPr>
                <w:rFonts w:eastAsia="Times New Roman" w:cstheme="minorHAnsi"/>
                <w:color w:val="0B0C0C"/>
                <w:sz w:val="20"/>
                <w:szCs w:val="20"/>
                <w:lang w:eastAsia="en-GB"/>
              </w:rPr>
              <w:t xml:space="preserve">embedding physical activity into the school day through encouraging active travel to and from school, active break times </w:t>
            </w:r>
            <w:r w:rsidRPr="00AA3D23">
              <w:rPr>
                <w:rFonts w:eastAsia="Times New Roman" w:cstheme="minorHAnsi"/>
                <w:color w:val="0B0C0C"/>
                <w:sz w:val="20"/>
                <w:szCs w:val="20"/>
                <w:lang w:eastAsia="en-GB"/>
              </w:rPr>
              <w:lastRenderedPageBreak/>
              <w:t>and holding active lessons and teaching</w:t>
            </w:r>
          </w:p>
          <w:p w14:paraId="1958DA15" w14:textId="77777777" w:rsidR="00F54007" w:rsidRPr="001559EA" w:rsidRDefault="00F54007" w:rsidP="00F54007">
            <w:pPr>
              <w:pStyle w:val="ListParagraph"/>
              <w:numPr>
                <w:ilvl w:val="0"/>
                <w:numId w:val="7"/>
              </w:numPr>
              <w:shd w:val="clear" w:color="auto" w:fill="FFFFFF"/>
              <w:rPr>
                <w:rFonts w:eastAsia="Times New Roman" w:cstheme="minorHAnsi"/>
                <w:color w:val="0B0C0C"/>
                <w:sz w:val="20"/>
                <w:szCs w:val="20"/>
                <w:lang w:eastAsia="en-GB"/>
              </w:rPr>
            </w:pPr>
            <w:r w:rsidRPr="00EA0014">
              <w:rPr>
                <w:rFonts w:eastAsia="Times New Roman" w:cstheme="minorHAnsi"/>
                <w:color w:val="0B0C0C"/>
                <w:sz w:val="20"/>
                <w:szCs w:val="20"/>
                <w:lang w:eastAsia="en-GB"/>
              </w:rPr>
              <w:t xml:space="preserve">raising attainment in primary school swimming to meet requirements of the national curriculum before the end of key stage 2. Every child should leave primary school able to swim (funding can only be used for </w:t>
            </w:r>
            <w:r w:rsidRPr="00EA0014">
              <w:rPr>
                <w:rFonts w:cstheme="minorHAnsi"/>
                <w:color w:val="0B0C0C"/>
                <w:sz w:val="20"/>
                <w:szCs w:val="20"/>
              </w:rPr>
              <w:t>additional top-up swimming lessons to pupils who have not been able to meet the 3 national curriculum requirements for swimming and water safety after the delivery of core swimming and water safety lessons</w:t>
            </w:r>
            <w:r>
              <w:rPr>
                <w:rFonts w:cstheme="minorHAnsi"/>
                <w:color w:val="0B0C0C"/>
                <w:sz w:val="20"/>
                <w:szCs w:val="20"/>
              </w:rPr>
              <w:t xml:space="preserve"> and should not be used for core swimming provision).</w:t>
            </w:r>
          </w:p>
          <w:p w14:paraId="7063742D" w14:textId="11637D9F" w:rsidR="001559EA" w:rsidRPr="00EA0014" w:rsidRDefault="001559EA" w:rsidP="00F54007">
            <w:pPr>
              <w:pStyle w:val="ListParagraph"/>
              <w:numPr>
                <w:ilvl w:val="0"/>
                <w:numId w:val="7"/>
              </w:numPr>
              <w:shd w:val="clear" w:color="auto" w:fill="FFFFFF"/>
              <w:rPr>
                <w:rFonts w:eastAsia="Times New Roman" w:cstheme="minorHAnsi"/>
                <w:color w:val="0B0C0C"/>
                <w:sz w:val="20"/>
                <w:szCs w:val="20"/>
                <w:lang w:eastAsia="en-GB"/>
              </w:rPr>
            </w:pPr>
            <w:r>
              <w:rPr>
                <w:rFonts w:eastAsia="Times New Roman" w:cstheme="minorHAnsi"/>
                <w:color w:val="0B0C0C"/>
                <w:sz w:val="20"/>
                <w:szCs w:val="20"/>
                <w:lang w:eastAsia="en-GB"/>
              </w:rPr>
              <w:t>P</w:t>
            </w:r>
            <w:r w:rsidR="003B177B">
              <w:rPr>
                <w:rFonts w:eastAsia="Times New Roman" w:cstheme="minorHAnsi"/>
                <w:color w:val="0B0C0C"/>
                <w:sz w:val="20"/>
                <w:szCs w:val="20"/>
                <w:lang w:eastAsia="en-GB"/>
              </w:rPr>
              <w:t>E</w:t>
            </w:r>
            <w:bookmarkStart w:id="1" w:name="_GoBack"/>
            <w:bookmarkEnd w:id="1"/>
            <w:r>
              <w:rPr>
                <w:rFonts w:eastAsia="Times New Roman" w:cstheme="minorHAnsi"/>
                <w:color w:val="0B0C0C"/>
                <w:sz w:val="20"/>
                <w:szCs w:val="20"/>
                <w:lang w:eastAsia="en-GB"/>
              </w:rPr>
              <w:t xml:space="preserve"> lessons- holistic focus with trained professional- new kit to provide new and exciting PE lessons to entice and enhance activity</w:t>
            </w:r>
          </w:p>
          <w:p w14:paraId="2140AB2B" w14:textId="77777777" w:rsidR="00340082" w:rsidRPr="00A12DC1" w:rsidRDefault="00340082" w:rsidP="009E2501">
            <w:pPr>
              <w:rPr>
                <w:rFonts w:eastAsia="Times New Roman" w:cs="Times New Roman"/>
                <w:color w:val="000000"/>
                <w:sz w:val="20"/>
                <w:szCs w:val="20"/>
                <w:lang w:eastAsia="en-GB"/>
              </w:rPr>
            </w:pPr>
          </w:p>
        </w:tc>
        <w:tc>
          <w:tcPr>
            <w:tcW w:w="469" w:type="pct"/>
            <w:tcBorders>
              <w:top w:val="single" w:sz="4" w:space="0" w:color="6E79B9"/>
              <w:left w:val="single" w:sz="4" w:space="0" w:color="6E79B9"/>
              <w:bottom w:val="single" w:sz="4" w:space="0" w:color="6E79B9"/>
              <w:right w:val="single" w:sz="4" w:space="0" w:color="6E79B9"/>
            </w:tcBorders>
            <w:vAlign w:val="center"/>
          </w:tcPr>
          <w:p w14:paraId="0F0A03A4" w14:textId="77777777" w:rsidR="003B177B" w:rsidRDefault="003B177B" w:rsidP="003B177B">
            <w:pPr>
              <w:jc w:val="center"/>
              <w:rPr>
                <w:rFonts w:eastAsia="Times New Roman" w:cs="Times New Roman"/>
                <w:i/>
                <w:color w:val="000000"/>
                <w:sz w:val="18"/>
                <w:szCs w:val="18"/>
                <w:lang w:eastAsia="en-GB"/>
              </w:rPr>
            </w:pPr>
            <w:r>
              <w:rPr>
                <w:rFonts w:eastAsia="Times New Roman" w:cs="Times New Roman"/>
                <w:i/>
                <w:color w:val="000000"/>
                <w:sz w:val="18"/>
                <w:szCs w:val="18"/>
                <w:lang w:eastAsia="en-GB"/>
              </w:rPr>
              <w:lastRenderedPageBreak/>
              <w:t>Swimming 1/2</w:t>
            </w:r>
            <w:r w:rsidRPr="008A5246">
              <w:rPr>
                <w:rFonts w:eastAsia="Times New Roman" w:cs="Times New Roman"/>
                <w:i/>
                <w:color w:val="000000"/>
                <w:sz w:val="18"/>
                <w:szCs w:val="18"/>
                <w:lang w:eastAsia="en-GB"/>
              </w:rPr>
              <w:t>: £</w:t>
            </w:r>
            <w:r>
              <w:rPr>
                <w:rFonts w:eastAsia="Times New Roman" w:cs="Times New Roman"/>
                <w:i/>
                <w:color w:val="000000"/>
                <w:sz w:val="18"/>
                <w:szCs w:val="18"/>
                <w:lang w:eastAsia="en-GB"/>
              </w:rPr>
              <w:t>1990</w:t>
            </w:r>
          </w:p>
          <w:p w14:paraId="0E3A58AA" w14:textId="77777777" w:rsidR="003B177B" w:rsidRDefault="003B177B" w:rsidP="003B177B">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Play Leader Training: £</w:t>
            </w:r>
            <w:r>
              <w:rPr>
                <w:rFonts w:eastAsia="Times New Roman" w:cs="Times New Roman"/>
                <w:i/>
                <w:color w:val="000000"/>
                <w:sz w:val="16"/>
                <w:szCs w:val="16"/>
                <w:lang w:eastAsia="en-GB"/>
              </w:rPr>
              <w:t>210</w:t>
            </w:r>
          </w:p>
          <w:p w14:paraId="6F681A11" w14:textId="77777777" w:rsidR="003B177B" w:rsidRDefault="003B177B" w:rsidP="003B177B">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New Sport Equipment 1/4: £375</w:t>
            </w:r>
          </w:p>
          <w:p w14:paraId="07BCF3BE" w14:textId="77777777" w:rsidR="003B177B" w:rsidRPr="008A5246" w:rsidRDefault="003B177B" w:rsidP="003B177B">
            <w:pPr>
              <w:jc w:val="center"/>
              <w:rPr>
                <w:rFonts w:eastAsia="Times New Roman" w:cs="Times New Roman"/>
                <w:i/>
                <w:color w:val="000000"/>
                <w:sz w:val="16"/>
                <w:szCs w:val="16"/>
                <w:lang w:eastAsia="en-GB"/>
              </w:rPr>
            </w:pPr>
          </w:p>
          <w:p w14:paraId="48F34884" w14:textId="76DF7359" w:rsidR="00340082" w:rsidRPr="00F31C71" w:rsidRDefault="003B177B" w:rsidP="003B177B">
            <w:pPr>
              <w:jc w:val="center"/>
              <w:rPr>
                <w:rFonts w:eastAsia="Times New Roman" w:cs="Times New Roman"/>
                <w:color w:val="000000"/>
                <w:sz w:val="20"/>
                <w:szCs w:val="20"/>
                <w:lang w:eastAsia="en-GB"/>
              </w:rPr>
            </w:pPr>
            <w:r w:rsidRPr="008A5246">
              <w:rPr>
                <w:rFonts w:eastAsia="Times New Roman" w:cs="Times New Roman"/>
                <w:i/>
                <w:color w:val="000000"/>
                <w:sz w:val="24"/>
                <w:szCs w:val="24"/>
                <w:lang w:eastAsia="en-GB"/>
              </w:rPr>
              <w:t>£</w:t>
            </w:r>
            <w:r>
              <w:rPr>
                <w:rFonts w:eastAsia="Times New Roman" w:cs="Times New Roman"/>
                <w:i/>
                <w:color w:val="000000"/>
                <w:sz w:val="24"/>
                <w:szCs w:val="24"/>
                <w:lang w:eastAsia="en-GB"/>
              </w:rPr>
              <w:t xml:space="preserve"> 2575 (16%)</w:t>
            </w:r>
          </w:p>
        </w:tc>
        <w:tc>
          <w:tcPr>
            <w:tcW w:w="469" w:type="pct"/>
            <w:tcBorders>
              <w:top w:val="single" w:sz="4" w:space="0" w:color="6E79B9"/>
              <w:left w:val="single" w:sz="4" w:space="0" w:color="6E79B9"/>
              <w:bottom w:val="single" w:sz="4" w:space="0" w:color="6E79B9"/>
              <w:right w:val="single" w:sz="4" w:space="0" w:color="6E79B9"/>
            </w:tcBorders>
            <w:vAlign w:val="center"/>
          </w:tcPr>
          <w:p w14:paraId="36FB4B68" w14:textId="77777777" w:rsidR="003B177B" w:rsidRDefault="003B177B" w:rsidP="003B177B">
            <w:pPr>
              <w:jc w:val="center"/>
              <w:rPr>
                <w:rFonts w:eastAsia="Times New Roman" w:cs="Times New Roman"/>
                <w:i/>
                <w:color w:val="000000"/>
                <w:sz w:val="18"/>
                <w:szCs w:val="18"/>
                <w:lang w:eastAsia="en-GB"/>
              </w:rPr>
            </w:pPr>
            <w:r>
              <w:rPr>
                <w:rFonts w:eastAsia="Times New Roman" w:cs="Times New Roman"/>
                <w:i/>
                <w:color w:val="000000"/>
                <w:sz w:val="18"/>
                <w:szCs w:val="18"/>
                <w:lang w:eastAsia="en-GB"/>
              </w:rPr>
              <w:t>Swimming 1/2</w:t>
            </w:r>
            <w:r w:rsidRPr="008A5246">
              <w:rPr>
                <w:rFonts w:eastAsia="Times New Roman" w:cs="Times New Roman"/>
                <w:i/>
                <w:color w:val="000000"/>
                <w:sz w:val="18"/>
                <w:szCs w:val="18"/>
                <w:lang w:eastAsia="en-GB"/>
              </w:rPr>
              <w:t>: £</w:t>
            </w:r>
            <w:r>
              <w:rPr>
                <w:rFonts w:eastAsia="Times New Roman" w:cs="Times New Roman"/>
                <w:i/>
                <w:color w:val="000000"/>
                <w:sz w:val="18"/>
                <w:szCs w:val="18"/>
                <w:lang w:eastAsia="en-GB"/>
              </w:rPr>
              <w:t>1990</w:t>
            </w:r>
          </w:p>
          <w:p w14:paraId="6188A674" w14:textId="77777777" w:rsidR="003B177B" w:rsidRDefault="003B177B" w:rsidP="003B177B">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Play Leader Training: £</w:t>
            </w:r>
            <w:r>
              <w:rPr>
                <w:rFonts w:eastAsia="Times New Roman" w:cs="Times New Roman"/>
                <w:i/>
                <w:color w:val="000000"/>
                <w:sz w:val="16"/>
                <w:szCs w:val="16"/>
                <w:lang w:eastAsia="en-GB"/>
              </w:rPr>
              <w:t>210</w:t>
            </w:r>
          </w:p>
          <w:p w14:paraId="52668987" w14:textId="77777777" w:rsidR="003B177B" w:rsidRDefault="003B177B" w:rsidP="003B177B">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New Sport Equipment 1/4: £375</w:t>
            </w:r>
          </w:p>
          <w:p w14:paraId="42B6F4A2" w14:textId="77777777" w:rsidR="003B177B" w:rsidRPr="008A5246" w:rsidRDefault="003B177B" w:rsidP="003B177B">
            <w:pPr>
              <w:jc w:val="center"/>
              <w:rPr>
                <w:rFonts w:eastAsia="Times New Roman" w:cs="Times New Roman"/>
                <w:i/>
                <w:color w:val="000000"/>
                <w:sz w:val="16"/>
                <w:szCs w:val="16"/>
                <w:lang w:eastAsia="en-GB"/>
              </w:rPr>
            </w:pPr>
          </w:p>
          <w:p w14:paraId="3831DD20" w14:textId="7FD3B69A" w:rsidR="00340082" w:rsidRPr="00F31C71" w:rsidRDefault="003B177B" w:rsidP="003B177B">
            <w:pPr>
              <w:jc w:val="center"/>
              <w:rPr>
                <w:rFonts w:eastAsia="Times New Roman" w:cs="Times New Roman"/>
                <w:color w:val="000000"/>
                <w:sz w:val="20"/>
                <w:szCs w:val="20"/>
                <w:lang w:eastAsia="en-GB"/>
              </w:rPr>
            </w:pPr>
            <w:r w:rsidRPr="008A5246">
              <w:rPr>
                <w:rFonts w:eastAsia="Times New Roman" w:cs="Times New Roman"/>
                <w:i/>
                <w:color w:val="000000"/>
                <w:sz w:val="24"/>
                <w:szCs w:val="24"/>
                <w:lang w:eastAsia="en-GB"/>
              </w:rPr>
              <w:t>£</w:t>
            </w:r>
            <w:r>
              <w:rPr>
                <w:rFonts w:eastAsia="Times New Roman" w:cs="Times New Roman"/>
                <w:i/>
                <w:color w:val="000000"/>
                <w:sz w:val="24"/>
                <w:szCs w:val="24"/>
                <w:lang w:eastAsia="en-GB"/>
              </w:rPr>
              <w:t xml:space="preserve"> 2575 (16%)</w:t>
            </w:r>
          </w:p>
        </w:tc>
        <w:tc>
          <w:tcPr>
            <w:tcW w:w="1071" w:type="pct"/>
            <w:tcBorders>
              <w:top w:val="single" w:sz="4" w:space="0" w:color="6E79B9"/>
              <w:left w:val="single" w:sz="4" w:space="0" w:color="6E79B9"/>
              <w:bottom w:val="single" w:sz="4" w:space="0" w:color="6E79B9"/>
              <w:right w:val="single" w:sz="4" w:space="0" w:color="6E79B9"/>
            </w:tcBorders>
            <w:vAlign w:val="center"/>
          </w:tcPr>
          <w:p w14:paraId="41585914" w14:textId="77777777" w:rsidR="00340082" w:rsidRDefault="00F54007" w:rsidP="00F54007">
            <w:pPr>
              <w:pStyle w:val="ListParagraph"/>
              <w:numPr>
                <w:ilvl w:val="0"/>
                <w:numId w:val="34"/>
              </w:numPr>
              <w:rPr>
                <w:rFonts w:eastAsia="Times New Roman" w:cs="Times New Roman"/>
                <w:color w:val="000000"/>
                <w:sz w:val="20"/>
                <w:szCs w:val="20"/>
                <w:lang w:eastAsia="en-GB"/>
              </w:rPr>
            </w:pPr>
            <w:bookmarkStart w:id="2" w:name="_Hlk169679073"/>
            <w:r>
              <w:rPr>
                <w:rFonts w:eastAsia="Times New Roman" w:cs="Times New Roman"/>
                <w:color w:val="000000"/>
                <w:sz w:val="20"/>
                <w:szCs w:val="20"/>
                <w:lang w:eastAsia="en-GB"/>
              </w:rPr>
              <w:t>Children had a broad and balanced PE Curriculum delivered. Focus on the whole child for holistic development</w:t>
            </w:r>
          </w:p>
          <w:p w14:paraId="7715EC73" w14:textId="77777777" w:rsidR="00F54007" w:rsidRDefault="00F54007" w:rsidP="00F54007">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Children had opportunity to improve their swimming proficiency and gain confidence in the water.</w:t>
            </w:r>
          </w:p>
          <w:p w14:paraId="165BE53E" w14:textId="77777777" w:rsidR="00F54007" w:rsidRDefault="00F54007" w:rsidP="00F54007">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Children were able to access Play/sport leader training in school time</w:t>
            </w:r>
          </w:p>
          <w:p w14:paraId="094EBC73" w14:textId="51121CCF" w:rsidR="00F54007" w:rsidRDefault="00F54007" w:rsidP="00F54007">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lastRenderedPageBreak/>
              <w:t xml:space="preserve">New sports were able to be introduced in afterschool and during PE lessons </w:t>
            </w:r>
            <w:proofErr w:type="spellStart"/>
            <w:r>
              <w:rPr>
                <w:rFonts w:eastAsia="Times New Roman" w:cs="Times New Roman"/>
                <w:color w:val="000000"/>
                <w:sz w:val="20"/>
                <w:szCs w:val="20"/>
                <w:lang w:eastAsia="en-GB"/>
              </w:rPr>
              <w:t>e.g</w:t>
            </w:r>
            <w:proofErr w:type="spellEnd"/>
            <w:r>
              <w:rPr>
                <w:rFonts w:eastAsia="Times New Roman" w:cs="Times New Roman"/>
                <w:color w:val="000000"/>
                <w:sz w:val="20"/>
                <w:szCs w:val="20"/>
                <w:lang w:eastAsia="en-GB"/>
              </w:rPr>
              <w:t xml:space="preserve"> </w:t>
            </w:r>
            <w:proofErr w:type="spellStart"/>
            <w:r>
              <w:rPr>
                <w:rFonts w:eastAsia="Times New Roman" w:cs="Times New Roman"/>
                <w:color w:val="000000"/>
                <w:sz w:val="20"/>
                <w:szCs w:val="20"/>
                <w:lang w:eastAsia="en-GB"/>
              </w:rPr>
              <w:t>thouckball</w:t>
            </w:r>
            <w:proofErr w:type="spellEnd"/>
            <w:r>
              <w:rPr>
                <w:rFonts w:eastAsia="Times New Roman" w:cs="Times New Roman"/>
                <w:color w:val="000000"/>
                <w:sz w:val="20"/>
                <w:szCs w:val="20"/>
                <w:lang w:eastAsia="en-GB"/>
              </w:rPr>
              <w:t>, nerf warriors, quidditch</w:t>
            </w:r>
          </w:p>
          <w:p w14:paraId="5EFF8644" w14:textId="71A0B49B" w:rsidR="001C3C6D" w:rsidRDefault="001C3C6D" w:rsidP="00F54007">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School achieved the School Games Mark- proving their engagement in the School games 5 KPI’s</w:t>
            </w:r>
          </w:p>
          <w:p w14:paraId="00FF4D71" w14:textId="77777777" w:rsidR="001C3C6D" w:rsidRDefault="001C3C6D" w:rsidP="00F54007">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Children have physical activity embedded I the school day- during school lesson with physical activity learning lessons.</w:t>
            </w:r>
          </w:p>
          <w:p w14:paraId="6BFCE10D" w14:textId="43875927" w:rsidR="001C3C6D" w:rsidRPr="00F54007" w:rsidRDefault="001C3C6D" w:rsidP="00F54007">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School sports board accessible promoting our children’s engagement in PE, School Sport and Physical Activity.</w:t>
            </w:r>
            <w:bookmarkEnd w:id="2"/>
          </w:p>
        </w:tc>
        <w:tc>
          <w:tcPr>
            <w:tcW w:w="1072" w:type="pct"/>
            <w:tcBorders>
              <w:top w:val="single" w:sz="4" w:space="0" w:color="6E79B9"/>
              <w:left w:val="single" w:sz="4" w:space="0" w:color="6E79B9"/>
              <w:bottom w:val="single" w:sz="4" w:space="0" w:color="6E79B9"/>
              <w:right w:val="single" w:sz="4" w:space="0" w:color="6E79B9"/>
            </w:tcBorders>
            <w:vAlign w:val="center"/>
          </w:tcPr>
          <w:p w14:paraId="33DDACE1" w14:textId="77777777" w:rsidR="00340082" w:rsidRDefault="008F3C7F" w:rsidP="008F3C7F">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lastRenderedPageBreak/>
              <w:t>Holistic- know/grow/show Pe curriculum continued</w:t>
            </w:r>
          </w:p>
          <w:p w14:paraId="1F2A289C" w14:textId="61815969" w:rsidR="008F3C7F" w:rsidRDefault="0E375DEC" w:rsidP="008F3C7F">
            <w:pPr>
              <w:pStyle w:val="ListParagraph"/>
              <w:numPr>
                <w:ilvl w:val="0"/>
                <w:numId w:val="34"/>
              </w:numPr>
              <w:rPr>
                <w:rFonts w:eastAsia="Times New Roman" w:cs="Times New Roman"/>
                <w:color w:val="000000"/>
                <w:sz w:val="20"/>
                <w:szCs w:val="20"/>
                <w:lang w:eastAsia="en-GB"/>
              </w:rPr>
            </w:pPr>
            <w:r w:rsidRPr="69BF2525">
              <w:rPr>
                <w:rFonts w:eastAsia="Times New Roman" w:cs="Times New Roman"/>
                <w:color w:val="000000" w:themeColor="text1"/>
                <w:sz w:val="20"/>
                <w:szCs w:val="20"/>
                <w:lang w:eastAsia="en-GB"/>
              </w:rPr>
              <w:t>Swimming proficiency continued</w:t>
            </w:r>
            <w:r w:rsidR="411EDE2B" w:rsidRPr="69BF2525">
              <w:rPr>
                <w:rFonts w:eastAsia="Times New Roman" w:cs="Times New Roman"/>
                <w:color w:val="000000" w:themeColor="text1"/>
                <w:sz w:val="20"/>
                <w:szCs w:val="20"/>
                <w:lang w:eastAsia="en-GB"/>
              </w:rPr>
              <w:t>- top up</w:t>
            </w:r>
          </w:p>
          <w:p w14:paraId="2CDA4C45" w14:textId="77777777" w:rsidR="008F3C7F" w:rsidRDefault="008F3C7F" w:rsidP="008F3C7F">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Play leader program continued</w:t>
            </w:r>
          </w:p>
          <w:p w14:paraId="18840BB4" w14:textId="71011A9B" w:rsidR="008F3C7F" w:rsidRDefault="008F3C7F" w:rsidP="008F3C7F">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Research into new sports t</w:t>
            </w:r>
            <w:r w:rsidR="001A545B">
              <w:rPr>
                <w:rFonts w:eastAsia="Times New Roman" w:cs="Times New Roman"/>
                <w:color w:val="000000"/>
                <w:sz w:val="20"/>
                <w:szCs w:val="20"/>
                <w:lang w:eastAsia="en-GB"/>
              </w:rPr>
              <w:t xml:space="preserve">o </w:t>
            </w:r>
            <w:r>
              <w:rPr>
                <w:rFonts w:eastAsia="Times New Roman" w:cs="Times New Roman"/>
                <w:color w:val="000000"/>
                <w:sz w:val="20"/>
                <w:szCs w:val="20"/>
                <w:lang w:eastAsia="en-GB"/>
              </w:rPr>
              <w:t>offer</w:t>
            </w:r>
          </w:p>
          <w:p w14:paraId="142AED3C" w14:textId="59497CA9" w:rsidR="008F3C7F" w:rsidRDefault="008F3C7F" w:rsidP="008F3C7F">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We achieved GOLD school games mark!</w:t>
            </w:r>
            <w:r w:rsidR="008E6092">
              <w:rPr>
                <w:rFonts w:eastAsia="Times New Roman" w:cs="Times New Roman"/>
                <w:color w:val="000000"/>
                <w:sz w:val="20"/>
                <w:szCs w:val="20"/>
                <w:lang w:eastAsia="en-GB"/>
              </w:rPr>
              <w:t xml:space="preserve"> confirmed</w:t>
            </w:r>
          </w:p>
          <w:p w14:paraId="7F4796D7" w14:textId="77777777" w:rsidR="008F3C7F" w:rsidRDefault="008F3C7F" w:rsidP="008F3C7F">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Focus on lesson becoming less sedentary when possible</w:t>
            </w:r>
          </w:p>
          <w:p w14:paraId="49D6CF58" w14:textId="77777777" w:rsidR="008F3C7F" w:rsidRDefault="008F3C7F" w:rsidP="008F3C7F">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lastRenderedPageBreak/>
              <w:t>School sport board up and consistently updated</w:t>
            </w:r>
          </w:p>
          <w:p w14:paraId="3900A55E" w14:textId="2EAF3E90" w:rsidR="002C11F3" w:rsidRPr="008F3C7F" w:rsidRDefault="0A1DBB37" w:rsidP="008F3C7F">
            <w:pPr>
              <w:pStyle w:val="ListParagraph"/>
              <w:numPr>
                <w:ilvl w:val="0"/>
                <w:numId w:val="34"/>
              </w:numPr>
              <w:rPr>
                <w:rFonts w:eastAsia="Times New Roman" w:cs="Times New Roman"/>
                <w:color w:val="000000"/>
                <w:sz w:val="20"/>
                <w:szCs w:val="20"/>
                <w:lang w:eastAsia="en-GB"/>
              </w:rPr>
            </w:pPr>
            <w:r w:rsidRPr="69BF2525">
              <w:rPr>
                <w:rFonts w:eastAsia="Times New Roman" w:cs="Times New Roman"/>
                <w:color w:val="000000" w:themeColor="text1"/>
                <w:sz w:val="20"/>
                <w:szCs w:val="20"/>
                <w:lang w:eastAsia="en-GB"/>
              </w:rPr>
              <w:t>Continue with be skilled sports days- a nice link for all other partner schools. Collaboration and competition opportunity</w:t>
            </w:r>
          </w:p>
          <w:p w14:paraId="5F52940D" w14:textId="25BEF439" w:rsidR="002C11F3" w:rsidRPr="008F3C7F" w:rsidRDefault="002C11F3" w:rsidP="69BF2525">
            <w:pPr>
              <w:pStyle w:val="ListParagraph"/>
              <w:rPr>
                <w:rFonts w:eastAsia="Times New Roman" w:cs="Times New Roman"/>
                <w:color w:val="000000"/>
                <w:sz w:val="20"/>
                <w:szCs w:val="20"/>
                <w:lang w:eastAsia="en-GB"/>
              </w:rPr>
            </w:pPr>
          </w:p>
        </w:tc>
      </w:tr>
    </w:tbl>
    <w:p w14:paraId="5C6E0A51" w14:textId="77777777" w:rsidR="00340082" w:rsidRPr="00A570C7" w:rsidRDefault="00340082" w:rsidP="00C06D7E">
      <w:pPr>
        <w:rPr>
          <w:b/>
          <w:color w:val="2F4495"/>
          <w:sz w:val="28"/>
          <w:szCs w:val="28"/>
        </w:rPr>
      </w:pPr>
    </w:p>
    <w:tbl>
      <w:tblPr>
        <w:tblStyle w:val="TableGrid"/>
        <w:tblW w:w="5000" w:type="pct"/>
        <w:tblLook w:val="04A0" w:firstRow="1" w:lastRow="0" w:firstColumn="1" w:lastColumn="0" w:noHBand="0" w:noVBand="1"/>
      </w:tblPr>
      <w:tblGrid>
        <w:gridCol w:w="2689"/>
        <w:gridCol w:w="3116"/>
        <w:gridCol w:w="1419"/>
        <w:gridCol w:w="1419"/>
        <w:gridCol w:w="3240"/>
        <w:gridCol w:w="3243"/>
      </w:tblGrid>
      <w:tr w:rsidR="00BC67B5" w:rsidRPr="00340082" w14:paraId="093CCBEB" w14:textId="77777777" w:rsidTr="69BF2525">
        <w:trPr>
          <w:trHeight w:val="425"/>
        </w:trPr>
        <w:tc>
          <w:tcPr>
            <w:tcW w:w="5000" w:type="pct"/>
            <w:gridSpan w:val="6"/>
            <w:tcBorders>
              <w:top w:val="single" w:sz="4" w:space="0" w:color="6E79B9"/>
              <w:left w:val="single" w:sz="4" w:space="0" w:color="6E79B9"/>
              <w:bottom w:val="single" w:sz="4" w:space="0" w:color="6E79B9"/>
              <w:right w:val="single" w:sz="4" w:space="0" w:color="6E79B9"/>
            </w:tcBorders>
            <w:shd w:val="clear" w:color="auto" w:fill="6E79B9"/>
            <w:vAlign w:val="center"/>
          </w:tcPr>
          <w:p w14:paraId="093CCBEA" w14:textId="77777777" w:rsidR="00F212D7" w:rsidRPr="00340082" w:rsidRDefault="00F212D7" w:rsidP="00C06D7E">
            <w:pPr>
              <w:rPr>
                <w:rFonts w:eastAsia="Times New Roman" w:cstheme="minorHAnsi"/>
                <w:color w:val="FFFFFF" w:themeColor="background1"/>
                <w:sz w:val="24"/>
                <w:szCs w:val="24"/>
                <w:lang w:eastAsia="en-GB"/>
              </w:rPr>
            </w:pPr>
            <w:r w:rsidRPr="00340082">
              <w:rPr>
                <w:b/>
                <w:color w:val="FFFFFF" w:themeColor="background1"/>
                <w:sz w:val="24"/>
                <w:szCs w:val="24"/>
              </w:rPr>
              <w:t>Key outcome indicator 3:</w:t>
            </w:r>
            <w:r w:rsidRPr="00340082">
              <w:rPr>
                <w:color w:val="FFFFFF" w:themeColor="background1"/>
                <w:sz w:val="24"/>
                <w:szCs w:val="24"/>
              </w:rPr>
              <w:t xml:space="preserve"> </w:t>
            </w:r>
            <w:r w:rsidRPr="00340082">
              <w:rPr>
                <w:rFonts w:cstheme="minorHAnsi"/>
                <w:color w:val="FFFFFF" w:themeColor="background1"/>
                <w:sz w:val="24"/>
                <w:szCs w:val="24"/>
              </w:rPr>
              <w:t>Increased confidence, knowledge and skills of all staff in teaching PE and sport</w:t>
            </w:r>
          </w:p>
        </w:tc>
      </w:tr>
      <w:tr w:rsidR="00340082" w:rsidRPr="00A570C7" w14:paraId="1111E659" w14:textId="77777777" w:rsidTr="69BF2525">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369"/>
        </w:trPr>
        <w:tc>
          <w:tcPr>
            <w:tcW w:w="889" w:type="pct"/>
            <w:tcBorders>
              <w:top w:val="single" w:sz="4" w:space="0" w:color="6E79B9"/>
              <w:left w:val="single" w:sz="4" w:space="0" w:color="6E79B9"/>
              <w:bottom w:val="single" w:sz="4" w:space="0" w:color="6E79B9"/>
              <w:right w:val="single" w:sz="4" w:space="0" w:color="6E79B9"/>
            </w:tcBorders>
            <w:vAlign w:val="center"/>
          </w:tcPr>
          <w:p w14:paraId="455764DD" w14:textId="77777777" w:rsidR="00340082" w:rsidRPr="00A10476" w:rsidRDefault="00340082" w:rsidP="009E2501">
            <w:pPr>
              <w:jc w:val="center"/>
              <w:rPr>
                <w:rFonts w:eastAsia="Times New Roman" w:cs="Times New Roman"/>
                <w:b/>
                <w:bCs/>
                <w:color w:val="6E79B9"/>
                <w:lang w:eastAsia="en-GB"/>
              </w:rPr>
            </w:pPr>
            <w:r w:rsidRPr="00A10476">
              <w:rPr>
                <w:rFonts w:eastAsia="Times New Roman" w:cs="Times New Roman"/>
                <w:b/>
                <w:bCs/>
                <w:color w:val="6E79B9"/>
                <w:lang w:eastAsia="en-GB"/>
              </w:rPr>
              <w:t>INTENT</w:t>
            </w:r>
          </w:p>
        </w:tc>
        <w:tc>
          <w:tcPr>
            <w:tcW w:w="1968" w:type="pct"/>
            <w:gridSpan w:val="3"/>
            <w:tcBorders>
              <w:top w:val="single" w:sz="4" w:space="0" w:color="6E79B9"/>
              <w:left w:val="single" w:sz="4" w:space="0" w:color="6E79B9"/>
              <w:bottom w:val="single" w:sz="4" w:space="0" w:color="6E79B9"/>
              <w:right w:val="single" w:sz="4" w:space="0" w:color="6E79B9"/>
            </w:tcBorders>
            <w:vAlign w:val="center"/>
          </w:tcPr>
          <w:p w14:paraId="44C5515F" w14:textId="77777777" w:rsidR="00340082" w:rsidRPr="00A10476" w:rsidRDefault="00340082" w:rsidP="009E2501">
            <w:pPr>
              <w:jc w:val="center"/>
              <w:rPr>
                <w:rFonts w:eastAsia="Times New Roman" w:cs="Times New Roman"/>
                <w:b/>
                <w:bCs/>
                <w:color w:val="6E79B9"/>
                <w:lang w:eastAsia="en-GB"/>
              </w:rPr>
            </w:pPr>
            <w:r w:rsidRPr="00A10476">
              <w:rPr>
                <w:rFonts w:eastAsia="Times New Roman" w:cs="Times New Roman"/>
                <w:b/>
                <w:bCs/>
                <w:color w:val="6E79B9"/>
                <w:lang w:eastAsia="en-GB"/>
              </w:rPr>
              <w:t>IMPLEMENTATION</w:t>
            </w:r>
          </w:p>
        </w:tc>
        <w:tc>
          <w:tcPr>
            <w:tcW w:w="2143" w:type="pct"/>
            <w:gridSpan w:val="2"/>
            <w:tcBorders>
              <w:top w:val="single" w:sz="4" w:space="0" w:color="6E79B9"/>
              <w:left w:val="single" w:sz="4" w:space="0" w:color="6E79B9"/>
              <w:bottom w:val="single" w:sz="4" w:space="0" w:color="6E79B9"/>
              <w:right w:val="single" w:sz="4" w:space="0" w:color="6E79B9"/>
            </w:tcBorders>
            <w:vAlign w:val="center"/>
          </w:tcPr>
          <w:p w14:paraId="60CF703E" w14:textId="77777777" w:rsidR="00340082" w:rsidRPr="00A10476" w:rsidRDefault="00340082" w:rsidP="009E2501">
            <w:pPr>
              <w:jc w:val="center"/>
              <w:rPr>
                <w:rFonts w:eastAsia="Times New Roman" w:cs="Times New Roman"/>
                <w:b/>
                <w:bCs/>
                <w:color w:val="6E79B9"/>
                <w:lang w:eastAsia="en-GB"/>
              </w:rPr>
            </w:pPr>
            <w:r w:rsidRPr="00A10476">
              <w:rPr>
                <w:rFonts w:eastAsia="Times New Roman" w:cs="Times New Roman"/>
                <w:b/>
                <w:iCs/>
                <w:color w:val="6E79B9"/>
                <w:lang w:eastAsia="en-GB"/>
              </w:rPr>
              <w:t>IMPACT</w:t>
            </w:r>
          </w:p>
        </w:tc>
      </w:tr>
      <w:tr w:rsidR="00340082" w:rsidRPr="00A570C7" w14:paraId="214CD47F" w14:textId="77777777" w:rsidTr="69BF2525">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850"/>
        </w:trPr>
        <w:tc>
          <w:tcPr>
            <w:tcW w:w="889" w:type="pct"/>
            <w:tcBorders>
              <w:top w:val="single" w:sz="4" w:space="0" w:color="6E79B9"/>
              <w:left w:val="single" w:sz="4" w:space="0" w:color="6E79B9"/>
              <w:bottom w:val="single" w:sz="4" w:space="0" w:color="6E79B9"/>
              <w:right w:val="single" w:sz="4" w:space="0" w:color="6E79B9"/>
            </w:tcBorders>
            <w:vAlign w:val="center"/>
          </w:tcPr>
          <w:p w14:paraId="76BEA66A" w14:textId="77777777" w:rsidR="00340082" w:rsidRPr="00A10476" w:rsidRDefault="00340082" w:rsidP="009E2501">
            <w:pPr>
              <w:jc w:val="center"/>
              <w:rPr>
                <w:rFonts w:eastAsia="Times New Roman" w:cs="Times New Roman"/>
                <w:b/>
                <w:bCs/>
                <w:color w:val="6E79B9"/>
                <w:lang w:eastAsia="en-GB"/>
              </w:rPr>
            </w:pPr>
            <w:r w:rsidRPr="00A10476">
              <w:rPr>
                <w:rFonts w:eastAsia="Times New Roman" w:cs="Times New Roman"/>
                <w:b/>
                <w:bCs/>
                <w:color w:val="6E79B9"/>
                <w:lang w:eastAsia="en-GB"/>
              </w:rPr>
              <w:t>Objective/intended impact</w:t>
            </w:r>
          </w:p>
          <w:p w14:paraId="0B0338A8" w14:textId="77777777" w:rsidR="00340082" w:rsidRPr="00A10476" w:rsidRDefault="00340082" w:rsidP="009E2501">
            <w:pPr>
              <w:jc w:val="center"/>
              <w:rPr>
                <w:rFonts w:eastAsia="Times New Roman" w:cs="Times New Roman"/>
                <w:color w:val="6E79B9"/>
                <w:sz w:val="16"/>
                <w:szCs w:val="16"/>
                <w:lang w:eastAsia="en-GB"/>
              </w:rPr>
            </w:pPr>
            <w:r w:rsidRPr="00A10476">
              <w:rPr>
                <w:rFonts w:eastAsia="Times New Roman" w:cs="Times New Roman"/>
                <w:color w:val="6E79B9"/>
                <w:sz w:val="16"/>
                <w:szCs w:val="16"/>
                <w:lang w:eastAsia="en-GB"/>
              </w:rPr>
              <w:t>What do you want to achieve?</w:t>
            </w:r>
          </w:p>
        </w:tc>
        <w:tc>
          <w:tcPr>
            <w:tcW w:w="1030" w:type="pct"/>
            <w:tcBorders>
              <w:top w:val="single" w:sz="4" w:space="0" w:color="6E79B9"/>
              <w:left w:val="single" w:sz="4" w:space="0" w:color="6E79B9"/>
              <w:bottom w:val="single" w:sz="4" w:space="0" w:color="6E79B9"/>
              <w:right w:val="single" w:sz="4" w:space="0" w:color="6E79B9"/>
            </w:tcBorders>
            <w:vAlign w:val="center"/>
          </w:tcPr>
          <w:p w14:paraId="15A13A29" w14:textId="77777777" w:rsidR="00340082" w:rsidRPr="00A10476" w:rsidRDefault="00340082" w:rsidP="009E2501">
            <w:pPr>
              <w:jc w:val="center"/>
              <w:rPr>
                <w:rFonts w:eastAsia="Times New Roman" w:cs="Times New Roman"/>
                <w:b/>
                <w:bCs/>
                <w:color w:val="6E79B9"/>
                <w:lang w:eastAsia="en-GB"/>
              </w:rPr>
            </w:pPr>
            <w:r w:rsidRPr="00A10476">
              <w:rPr>
                <w:rFonts w:eastAsia="Times New Roman" w:cs="Times New Roman"/>
                <w:b/>
                <w:bCs/>
                <w:color w:val="6E79B9"/>
                <w:lang w:eastAsia="en-GB"/>
              </w:rPr>
              <w:t>Actions to achieve Outcome</w:t>
            </w:r>
          </w:p>
          <w:p w14:paraId="6540E20D" w14:textId="77777777" w:rsidR="00340082" w:rsidRPr="00A10476" w:rsidRDefault="00340082" w:rsidP="009E2501">
            <w:pPr>
              <w:jc w:val="center"/>
              <w:rPr>
                <w:rFonts w:eastAsia="Times New Roman" w:cs="Times New Roman"/>
                <w:i/>
                <w:iCs/>
                <w:color w:val="6E79B9"/>
                <w:sz w:val="16"/>
                <w:szCs w:val="16"/>
                <w:lang w:eastAsia="en-GB"/>
              </w:rPr>
            </w:pPr>
            <w:r w:rsidRPr="00A10476">
              <w:rPr>
                <w:rFonts w:eastAsia="Times New Roman" w:cs="Times New Roman"/>
                <w:i/>
                <w:iCs/>
                <w:color w:val="6E79B9"/>
                <w:sz w:val="16"/>
                <w:szCs w:val="16"/>
                <w:lang w:eastAsia="en-GB"/>
              </w:rPr>
              <w:t>What do you need to do to achieve your intentions?</w:t>
            </w:r>
          </w:p>
        </w:tc>
        <w:tc>
          <w:tcPr>
            <w:tcW w:w="469" w:type="pct"/>
            <w:tcBorders>
              <w:top w:val="single" w:sz="4" w:space="0" w:color="6E79B9"/>
              <w:left w:val="single" w:sz="4" w:space="0" w:color="6E79B9"/>
              <w:bottom w:val="single" w:sz="4" w:space="0" w:color="6E79B9"/>
              <w:right w:val="single" w:sz="4" w:space="0" w:color="6E79B9"/>
            </w:tcBorders>
            <w:vAlign w:val="center"/>
          </w:tcPr>
          <w:p w14:paraId="052CFE8B" w14:textId="77777777" w:rsidR="00340082" w:rsidRPr="00A10476" w:rsidRDefault="00340082" w:rsidP="009E2501">
            <w:pPr>
              <w:jc w:val="center"/>
              <w:rPr>
                <w:rFonts w:eastAsia="Times New Roman" w:cs="Times New Roman"/>
                <w:b/>
                <w:bCs/>
                <w:color w:val="6E79B9"/>
                <w:lang w:eastAsia="en-GB"/>
              </w:rPr>
            </w:pPr>
            <w:r w:rsidRPr="00A10476">
              <w:rPr>
                <w:rFonts w:eastAsia="Times New Roman" w:cs="Times New Roman"/>
                <w:b/>
                <w:bCs/>
                <w:color w:val="6E79B9"/>
                <w:lang w:eastAsia="en-GB"/>
              </w:rPr>
              <w:t>Planned funding</w:t>
            </w:r>
          </w:p>
        </w:tc>
        <w:tc>
          <w:tcPr>
            <w:tcW w:w="469" w:type="pct"/>
            <w:tcBorders>
              <w:top w:val="single" w:sz="4" w:space="0" w:color="6E79B9"/>
              <w:left w:val="single" w:sz="4" w:space="0" w:color="6E79B9"/>
              <w:bottom w:val="single" w:sz="4" w:space="0" w:color="6E79B9"/>
              <w:right w:val="single" w:sz="4" w:space="0" w:color="6E79B9"/>
            </w:tcBorders>
            <w:vAlign w:val="center"/>
          </w:tcPr>
          <w:p w14:paraId="2A2DCA9A" w14:textId="77777777" w:rsidR="00340082" w:rsidRPr="00A10476" w:rsidRDefault="00340082" w:rsidP="009E2501">
            <w:pPr>
              <w:jc w:val="center"/>
              <w:rPr>
                <w:rFonts w:eastAsia="Times New Roman" w:cs="Times New Roman"/>
                <w:b/>
                <w:bCs/>
                <w:color w:val="6E79B9"/>
                <w:lang w:eastAsia="en-GB"/>
              </w:rPr>
            </w:pPr>
            <w:r w:rsidRPr="00A10476">
              <w:rPr>
                <w:rFonts w:eastAsia="Times New Roman" w:cs="Times New Roman"/>
                <w:b/>
                <w:bCs/>
                <w:color w:val="6E79B9"/>
                <w:lang w:eastAsia="en-GB"/>
              </w:rPr>
              <w:t>Actual funding</w:t>
            </w:r>
          </w:p>
        </w:tc>
        <w:tc>
          <w:tcPr>
            <w:tcW w:w="1071" w:type="pct"/>
            <w:tcBorders>
              <w:top w:val="single" w:sz="4" w:space="0" w:color="6E79B9"/>
              <w:left w:val="single" w:sz="4" w:space="0" w:color="6E79B9"/>
              <w:bottom w:val="single" w:sz="4" w:space="0" w:color="6E79B9"/>
              <w:right w:val="single" w:sz="4" w:space="0" w:color="6E79B9"/>
            </w:tcBorders>
            <w:vAlign w:val="center"/>
          </w:tcPr>
          <w:p w14:paraId="39C240F3" w14:textId="77777777" w:rsidR="00340082" w:rsidRPr="00A10476" w:rsidRDefault="00340082" w:rsidP="009E2501">
            <w:pPr>
              <w:jc w:val="center"/>
              <w:rPr>
                <w:rFonts w:eastAsia="Times New Roman" w:cs="Times New Roman"/>
                <w:b/>
                <w:iCs/>
                <w:color w:val="6E79B9"/>
                <w:lang w:eastAsia="en-GB"/>
              </w:rPr>
            </w:pPr>
            <w:r w:rsidRPr="00A10476">
              <w:rPr>
                <w:rFonts w:eastAsia="Times New Roman" w:cs="Times New Roman"/>
                <w:b/>
                <w:iCs/>
                <w:color w:val="6E79B9"/>
                <w:lang w:eastAsia="en-GB"/>
              </w:rPr>
              <w:t>Outcome</w:t>
            </w:r>
          </w:p>
          <w:p w14:paraId="6C427D4C" w14:textId="77777777" w:rsidR="00340082" w:rsidRPr="00A10476" w:rsidRDefault="00340082" w:rsidP="009E2501">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 xml:space="preserve">What have you achieved? </w:t>
            </w:r>
          </w:p>
          <w:p w14:paraId="4DCDB057" w14:textId="77777777" w:rsidR="00340082" w:rsidRPr="00A10476" w:rsidRDefault="00340082" w:rsidP="009E2501">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many people have benefited?</w:t>
            </w:r>
          </w:p>
          <w:p w14:paraId="66F2CA73" w14:textId="77777777" w:rsidR="00340082" w:rsidRPr="00A10476" w:rsidRDefault="00340082" w:rsidP="009E2501">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What is the impact on pupils/whole school?</w:t>
            </w:r>
          </w:p>
        </w:tc>
        <w:tc>
          <w:tcPr>
            <w:tcW w:w="1072" w:type="pct"/>
            <w:tcBorders>
              <w:top w:val="single" w:sz="4" w:space="0" w:color="6E79B9"/>
              <w:left w:val="single" w:sz="4" w:space="0" w:color="6E79B9"/>
              <w:bottom w:val="single" w:sz="4" w:space="0" w:color="6E79B9"/>
              <w:right w:val="single" w:sz="4" w:space="0" w:color="6E79B9"/>
            </w:tcBorders>
            <w:vAlign w:val="center"/>
          </w:tcPr>
          <w:p w14:paraId="0B4D9D9C" w14:textId="77777777" w:rsidR="00340082" w:rsidRPr="00A10476" w:rsidRDefault="00340082" w:rsidP="009E2501">
            <w:pPr>
              <w:jc w:val="center"/>
              <w:rPr>
                <w:rFonts w:eastAsia="Times New Roman" w:cs="Times New Roman"/>
                <w:b/>
                <w:bCs/>
                <w:color w:val="6E79B9"/>
                <w:lang w:eastAsia="en-GB"/>
              </w:rPr>
            </w:pPr>
            <w:r w:rsidRPr="00A10476">
              <w:rPr>
                <w:rFonts w:eastAsia="Times New Roman" w:cs="Times New Roman"/>
                <w:b/>
                <w:bCs/>
                <w:color w:val="6E79B9"/>
                <w:lang w:eastAsia="en-GB"/>
              </w:rPr>
              <w:t>Sustainability / Next Steps</w:t>
            </w:r>
          </w:p>
          <w:p w14:paraId="3BA41881" w14:textId="19CC0286" w:rsidR="00340082" w:rsidRPr="00A10476" w:rsidRDefault="00340082" w:rsidP="009E2501">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will this outcome be sustained or further developed in 202</w:t>
            </w:r>
            <w:r w:rsidR="00FA1875">
              <w:rPr>
                <w:rFonts w:eastAsia="Times New Roman" w:cs="Times New Roman"/>
                <w:bCs/>
                <w:i/>
                <w:color w:val="6E79B9"/>
                <w:sz w:val="16"/>
                <w:szCs w:val="16"/>
                <w:lang w:eastAsia="en-GB"/>
              </w:rPr>
              <w:t>5</w:t>
            </w:r>
            <w:r w:rsidRPr="00A10476">
              <w:rPr>
                <w:rFonts w:eastAsia="Times New Roman" w:cs="Times New Roman"/>
                <w:bCs/>
                <w:i/>
                <w:color w:val="6E79B9"/>
                <w:sz w:val="16"/>
                <w:szCs w:val="16"/>
                <w:lang w:eastAsia="en-GB"/>
              </w:rPr>
              <w:t>/202</w:t>
            </w:r>
            <w:r w:rsidR="00FA1875">
              <w:rPr>
                <w:rFonts w:eastAsia="Times New Roman" w:cs="Times New Roman"/>
                <w:bCs/>
                <w:i/>
                <w:color w:val="6E79B9"/>
                <w:sz w:val="16"/>
                <w:szCs w:val="16"/>
                <w:lang w:eastAsia="en-GB"/>
              </w:rPr>
              <w:t>6</w:t>
            </w:r>
            <w:r w:rsidRPr="00A10476">
              <w:rPr>
                <w:rFonts w:eastAsia="Times New Roman" w:cs="Times New Roman"/>
                <w:bCs/>
                <w:i/>
                <w:color w:val="6E79B9"/>
                <w:sz w:val="16"/>
                <w:szCs w:val="16"/>
                <w:lang w:eastAsia="en-GB"/>
              </w:rPr>
              <w:t>?</w:t>
            </w:r>
          </w:p>
        </w:tc>
      </w:tr>
      <w:tr w:rsidR="00340082" w:rsidRPr="00A570C7" w14:paraId="3E8F8202" w14:textId="77777777" w:rsidTr="69BF2525">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709"/>
        </w:trPr>
        <w:tc>
          <w:tcPr>
            <w:tcW w:w="889" w:type="pct"/>
            <w:tcBorders>
              <w:top w:val="single" w:sz="4" w:space="0" w:color="6E79B9"/>
              <w:left w:val="single" w:sz="4" w:space="0" w:color="6E79B9"/>
              <w:bottom w:val="single" w:sz="4" w:space="0" w:color="6E79B9"/>
              <w:right w:val="single" w:sz="4" w:space="0" w:color="6E79B9"/>
            </w:tcBorders>
            <w:vAlign w:val="center"/>
          </w:tcPr>
          <w:p w14:paraId="4C5D0836" w14:textId="77777777" w:rsidR="00340082" w:rsidRDefault="0089585C" w:rsidP="009E2501">
            <w:pPr>
              <w:rPr>
                <w:rFonts w:eastAsia="Times New Roman" w:cs="Times New Roman"/>
                <w:color w:val="000000"/>
                <w:sz w:val="20"/>
                <w:szCs w:val="20"/>
                <w:lang w:eastAsia="en-GB"/>
              </w:rPr>
            </w:pPr>
            <w:r>
              <w:rPr>
                <w:rFonts w:eastAsia="Times New Roman" w:cs="Times New Roman"/>
                <w:color w:val="000000"/>
                <w:sz w:val="20"/>
                <w:szCs w:val="20"/>
                <w:lang w:eastAsia="en-GB"/>
              </w:rPr>
              <w:lastRenderedPageBreak/>
              <w:t xml:space="preserve">Teachers are competent and confident in teaching PE </w:t>
            </w:r>
          </w:p>
          <w:p w14:paraId="2CE5A779" w14:textId="77777777" w:rsidR="00F14891" w:rsidRDefault="00F14891" w:rsidP="009E2501">
            <w:pPr>
              <w:rPr>
                <w:rFonts w:eastAsia="Times New Roman" w:cs="Times New Roman"/>
                <w:color w:val="000000"/>
                <w:sz w:val="20"/>
                <w:szCs w:val="20"/>
                <w:lang w:eastAsia="en-GB"/>
              </w:rPr>
            </w:pPr>
          </w:p>
          <w:p w14:paraId="7196307F" w14:textId="77777777" w:rsidR="00F14891" w:rsidRPr="00F14891" w:rsidRDefault="00F14891" w:rsidP="00F14891">
            <w:pPr>
              <w:rPr>
                <w:rFonts w:cstheme="minorHAnsi"/>
                <w:sz w:val="20"/>
                <w:szCs w:val="20"/>
              </w:rPr>
            </w:pPr>
            <w:r w:rsidRPr="00F14891">
              <w:rPr>
                <w:rFonts w:cstheme="minorHAnsi"/>
                <w:sz w:val="20"/>
                <w:szCs w:val="20"/>
              </w:rPr>
              <w:t>PE Co-ordinator mentoring and CPD time allocated to support confidence and skills in leading PE across the school</w:t>
            </w:r>
          </w:p>
          <w:p w14:paraId="29CF7A24" w14:textId="77777777" w:rsidR="00F14891" w:rsidRPr="00F14891" w:rsidRDefault="00F14891" w:rsidP="00F14891">
            <w:pPr>
              <w:rPr>
                <w:rFonts w:cstheme="minorHAnsi"/>
                <w:sz w:val="20"/>
                <w:szCs w:val="20"/>
              </w:rPr>
            </w:pPr>
          </w:p>
          <w:p w14:paraId="178D7040" w14:textId="77777777" w:rsidR="00F14891" w:rsidRPr="00F14891" w:rsidRDefault="00F14891" w:rsidP="00F14891">
            <w:pPr>
              <w:rPr>
                <w:rFonts w:cstheme="minorHAnsi"/>
                <w:sz w:val="20"/>
                <w:szCs w:val="20"/>
              </w:rPr>
            </w:pPr>
            <w:r w:rsidRPr="00F14891">
              <w:rPr>
                <w:rFonts w:cstheme="minorHAnsi"/>
                <w:sz w:val="20"/>
                <w:szCs w:val="20"/>
              </w:rPr>
              <w:t>Head, hands and heart model developed to further support development of holistic child.</w:t>
            </w:r>
          </w:p>
          <w:p w14:paraId="2818116E" w14:textId="77777777" w:rsidR="00F14891" w:rsidRPr="00F14891" w:rsidRDefault="00F14891" w:rsidP="00F14891">
            <w:pPr>
              <w:rPr>
                <w:rFonts w:cstheme="minorHAnsi"/>
                <w:sz w:val="20"/>
                <w:szCs w:val="20"/>
              </w:rPr>
            </w:pPr>
          </w:p>
          <w:p w14:paraId="1B80D87E" w14:textId="0A46A8A4" w:rsidR="00F14891" w:rsidRPr="00F31C71" w:rsidRDefault="00F14891" w:rsidP="009E2501">
            <w:pPr>
              <w:rPr>
                <w:rFonts w:eastAsia="Times New Roman" w:cs="Times New Roman"/>
                <w:color w:val="000000"/>
                <w:sz w:val="20"/>
                <w:szCs w:val="20"/>
                <w:lang w:eastAsia="en-GB"/>
              </w:rPr>
            </w:pPr>
            <w:r w:rsidRPr="00F14891">
              <w:rPr>
                <w:rFonts w:cstheme="minorHAnsi"/>
                <w:sz w:val="20"/>
                <w:szCs w:val="20"/>
              </w:rPr>
              <w:t>Three word learning objective focus – so enable children to understand and take responsibility for their own learning as well as supporting assessment</w:t>
            </w:r>
          </w:p>
        </w:tc>
        <w:tc>
          <w:tcPr>
            <w:tcW w:w="1030" w:type="pct"/>
            <w:tcBorders>
              <w:top w:val="single" w:sz="4" w:space="0" w:color="6E79B9"/>
              <w:left w:val="single" w:sz="4" w:space="0" w:color="6E79B9"/>
              <w:bottom w:val="single" w:sz="4" w:space="0" w:color="6E79B9"/>
              <w:right w:val="single" w:sz="4" w:space="0" w:color="6E79B9"/>
            </w:tcBorders>
            <w:vAlign w:val="center"/>
          </w:tcPr>
          <w:p w14:paraId="3C555B7D" w14:textId="77777777" w:rsidR="00BF7EF1" w:rsidRPr="00D9523B" w:rsidRDefault="00BF7EF1" w:rsidP="00BF7EF1">
            <w:pPr>
              <w:numPr>
                <w:ilvl w:val="0"/>
                <w:numId w:val="8"/>
              </w:numPr>
              <w:shd w:val="clear" w:color="auto" w:fill="FFFFFF"/>
              <w:ind w:left="510" w:hanging="255"/>
              <w:rPr>
                <w:rFonts w:eastAsia="Times New Roman" w:cstheme="minorHAnsi"/>
                <w:color w:val="0B0C0C"/>
                <w:sz w:val="20"/>
                <w:szCs w:val="20"/>
                <w:lang w:eastAsia="en-GB"/>
              </w:rPr>
            </w:pPr>
            <w:r w:rsidRPr="00D9523B">
              <w:rPr>
                <w:rFonts w:eastAsia="Times New Roman" w:cstheme="minorHAnsi"/>
                <w:color w:val="0B0C0C"/>
                <w:sz w:val="20"/>
                <w:szCs w:val="20"/>
                <w:lang w:eastAsia="en-GB"/>
              </w:rPr>
              <w:t>providing staff with professional development, mentoring, appropriate training and resources to help them teach PE and sport more effectively to all pupils, and embed physical activity across your school</w:t>
            </w:r>
          </w:p>
          <w:p w14:paraId="2F0DE918" w14:textId="77777777" w:rsidR="00340082" w:rsidRDefault="00BF7EF1" w:rsidP="009E2501">
            <w:pPr>
              <w:numPr>
                <w:ilvl w:val="0"/>
                <w:numId w:val="8"/>
              </w:numPr>
              <w:shd w:val="clear" w:color="auto" w:fill="FFFFFF"/>
              <w:ind w:left="510" w:hanging="255"/>
              <w:rPr>
                <w:rFonts w:eastAsia="Times New Roman" w:cstheme="minorHAnsi"/>
                <w:color w:val="0B0C0C"/>
                <w:sz w:val="20"/>
                <w:szCs w:val="20"/>
                <w:lang w:eastAsia="en-GB"/>
              </w:rPr>
            </w:pPr>
            <w:r w:rsidRPr="00D9523B">
              <w:rPr>
                <w:rFonts w:eastAsia="Times New Roman" w:cstheme="minorHAnsi"/>
                <w:color w:val="0B0C0C"/>
                <w:sz w:val="20"/>
                <w:szCs w:val="20"/>
                <w:lang w:eastAsia="en-GB"/>
              </w:rPr>
              <w:t>hiring qualified sports coaches and PE specialists to work alongside teachers to enhance or extend current opportunities offered to pupils</w:t>
            </w:r>
          </w:p>
          <w:p w14:paraId="38FE10C6" w14:textId="37DA33FA" w:rsidR="001559EA" w:rsidRPr="00995788" w:rsidRDefault="001559EA" w:rsidP="009E2501">
            <w:pPr>
              <w:numPr>
                <w:ilvl w:val="0"/>
                <w:numId w:val="8"/>
              </w:numPr>
              <w:shd w:val="clear" w:color="auto" w:fill="FFFFFF"/>
              <w:ind w:left="510" w:hanging="255"/>
              <w:rPr>
                <w:rFonts w:eastAsia="Times New Roman" w:cstheme="minorHAnsi"/>
                <w:color w:val="0B0C0C"/>
                <w:sz w:val="20"/>
                <w:szCs w:val="20"/>
                <w:lang w:eastAsia="en-GB"/>
              </w:rPr>
            </w:pPr>
            <w:r>
              <w:rPr>
                <w:rFonts w:eastAsia="Times New Roman" w:cstheme="minorHAnsi"/>
                <w:color w:val="0B0C0C"/>
                <w:sz w:val="20"/>
                <w:szCs w:val="20"/>
                <w:lang w:eastAsia="en-GB"/>
              </w:rPr>
              <w:t>Get set for PE- continuation and consistent support. Provides base for lessons so minimises stress and workload for teachers. Consistency across school</w:t>
            </w:r>
          </w:p>
        </w:tc>
        <w:tc>
          <w:tcPr>
            <w:tcW w:w="469" w:type="pct"/>
            <w:tcBorders>
              <w:top w:val="single" w:sz="4" w:space="0" w:color="6E79B9"/>
              <w:left w:val="single" w:sz="4" w:space="0" w:color="6E79B9"/>
              <w:bottom w:val="single" w:sz="4" w:space="0" w:color="6E79B9"/>
              <w:right w:val="single" w:sz="4" w:space="0" w:color="6E79B9"/>
            </w:tcBorders>
            <w:vAlign w:val="center"/>
          </w:tcPr>
          <w:p w14:paraId="596C4E90" w14:textId="77777777" w:rsidR="003B177B" w:rsidRDefault="003B177B" w:rsidP="003B177B">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School Games day (teachers take class) £300</w:t>
            </w:r>
          </w:p>
          <w:p w14:paraId="2B0ED0F7" w14:textId="77777777" w:rsidR="003B177B" w:rsidRDefault="003B177B" w:rsidP="003B177B">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Get Set for PE; £528</w:t>
            </w:r>
          </w:p>
          <w:p w14:paraId="727367B9" w14:textId="77777777" w:rsidR="003B177B" w:rsidRDefault="003B177B" w:rsidP="003B177B">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Play Leader Training £210</w:t>
            </w:r>
          </w:p>
          <w:p w14:paraId="505F15CC" w14:textId="77777777" w:rsidR="003B177B" w:rsidRDefault="003B177B" w:rsidP="003B177B">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CPD/Experience day: £1542</w:t>
            </w:r>
          </w:p>
          <w:p w14:paraId="05D63BD9" w14:textId="6AD41B08" w:rsidR="00340082" w:rsidRPr="00F31C71" w:rsidRDefault="003B177B" w:rsidP="003B177B">
            <w:pPr>
              <w:jc w:val="center"/>
              <w:rPr>
                <w:rFonts w:eastAsia="Times New Roman" w:cs="Times New Roman"/>
                <w:color w:val="000000"/>
                <w:sz w:val="20"/>
                <w:szCs w:val="20"/>
                <w:lang w:eastAsia="en-GB"/>
              </w:rPr>
            </w:pPr>
            <w:r>
              <w:rPr>
                <w:rFonts w:eastAsia="Times New Roman" w:cs="Times New Roman"/>
                <w:i/>
                <w:color w:val="000000"/>
                <w:sz w:val="24"/>
                <w:szCs w:val="24"/>
                <w:lang w:eastAsia="en-GB"/>
              </w:rPr>
              <w:t>£2580 (16%)</w:t>
            </w:r>
          </w:p>
        </w:tc>
        <w:tc>
          <w:tcPr>
            <w:tcW w:w="469" w:type="pct"/>
            <w:tcBorders>
              <w:top w:val="single" w:sz="4" w:space="0" w:color="6E79B9"/>
              <w:left w:val="single" w:sz="4" w:space="0" w:color="6E79B9"/>
              <w:bottom w:val="single" w:sz="4" w:space="0" w:color="6E79B9"/>
              <w:right w:val="single" w:sz="4" w:space="0" w:color="6E79B9"/>
            </w:tcBorders>
            <w:vAlign w:val="center"/>
          </w:tcPr>
          <w:p w14:paraId="4333A33D" w14:textId="77777777" w:rsidR="003B177B" w:rsidRDefault="003B177B" w:rsidP="003B177B">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School Games day (teachers take class) £300</w:t>
            </w:r>
          </w:p>
          <w:p w14:paraId="2F0A28CA" w14:textId="77777777" w:rsidR="003B177B" w:rsidRDefault="003B177B" w:rsidP="003B177B">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Get Set for PE; £528</w:t>
            </w:r>
          </w:p>
          <w:p w14:paraId="33CB87C1" w14:textId="77777777" w:rsidR="003B177B" w:rsidRDefault="003B177B" w:rsidP="003B177B">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Play Leader Training £210</w:t>
            </w:r>
          </w:p>
          <w:p w14:paraId="2223BDB3" w14:textId="77777777" w:rsidR="003B177B" w:rsidRDefault="003B177B" w:rsidP="003B177B">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CPD/Experience day: £1542</w:t>
            </w:r>
          </w:p>
          <w:p w14:paraId="06C2A4FD" w14:textId="5031338C" w:rsidR="00340082" w:rsidRPr="00F31C71" w:rsidRDefault="003B177B" w:rsidP="003B177B">
            <w:pPr>
              <w:jc w:val="center"/>
              <w:rPr>
                <w:rFonts w:eastAsia="Times New Roman" w:cs="Times New Roman"/>
                <w:color w:val="000000"/>
                <w:sz w:val="20"/>
                <w:szCs w:val="20"/>
                <w:lang w:eastAsia="en-GB"/>
              </w:rPr>
            </w:pPr>
            <w:r>
              <w:rPr>
                <w:rFonts w:eastAsia="Times New Roman" w:cs="Times New Roman"/>
                <w:i/>
                <w:color w:val="000000"/>
                <w:sz w:val="24"/>
                <w:szCs w:val="24"/>
                <w:lang w:eastAsia="en-GB"/>
              </w:rPr>
              <w:t>£2580 (16%)</w:t>
            </w:r>
          </w:p>
        </w:tc>
        <w:tc>
          <w:tcPr>
            <w:tcW w:w="1071" w:type="pct"/>
            <w:tcBorders>
              <w:top w:val="single" w:sz="4" w:space="0" w:color="6E79B9"/>
              <w:left w:val="single" w:sz="4" w:space="0" w:color="6E79B9"/>
              <w:bottom w:val="single" w:sz="4" w:space="0" w:color="6E79B9"/>
              <w:right w:val="single" w:sz="4" w:space="0" w:color="6E79B9"/>
            </w:tcBorders>
            <w:vAlign w:val="center"/>
          </w:tcPr>
          <w:p w14:paraId="7977351C" w14:textId="77777777" w:rsidR="00340082" w:rsidRDefault="00F14891" w:rsidP="00F14891">
            <w:pPr>
              <w:pStyle w:val="ListParagraph"/>
              <w:numPr>
                <w:ilvl w:val="0"/>
                <w:numId w:val="35"/>
              </w:numPr>
              <w:rPr>
                <w:rFonts w:eastAsia="Times New Roman" w:cs="Times New Roman"/>
                <w:color w:val="000000"/>
                <w:sz w:val="20"/>
                <w:szCs w:val="20"/>
                <w:lang w:eastAsia="en-GB"/>
              </w:rPr>
            </w:pPr>
            <w:bookmarkStart w:id="3" w:name="_Hlk169679270"/>
            <w:r>
              <w:rPr>
                <w:rFonts w:eastAsia="Times New Roman" w:cs="Times New Roman"/>
                <w:color w:val="000000"/>
                <w:sz w:val="20"/>
                <w:szCs w:val="20"/>
                <w:lang w:eastAsia="en-GB"/>
              </w:rPr>
              <w:t>teachers have opportunity across the year to team teach and learn off a qualified Primary PE Specialist.</w:t>
            </w:r>
          </w:p>
          <w:p w14:paraId="67824628" w14:textId="77777777" w:rsidR="00F14891" w:rsidRDefault="00F14891" w:rsidP="00F14891">
            <w:pPr>
              <w:pStyle w:val="ListParagraph"/>
              <w:numPr>
                <w:ilvl w:val="0"/>
                <w:numId w:val="35"/>
              </w:numPr>
              <w:rPr>
                <w:rFonts w:eastAsia="Times New Roman" w:cs="Times New Roman"/>
                <w:color w:val="000000"/>
                <w:sz w:val="20"/>
                <w:szCs w:val="20"/>
                <w:lang w:eastAsia="en-GB"/>
              </w:rPr>
            </w:pPr>
            <w:r>
              <w:rPr>
                <w:rFonts w:eastAsia="Times New Roman" w:cs="Times New Roman"/>
                <w:color w:val="000000"/>
                <w:sz w:val="20"/>
                <w:szCs w:val="20"/>
                <w:lang w:eastAsia="en-GB"/>
              </w:rPr>
              <w:t>Head/Hands/Heart Model introduced and engrained in children learning</w:t>
            </w:r>
          </w:p>
          <w:p w14:paraId="4FCE6BE1" w14:textId="77777777" w:rsidR="00F14891" w:rsidRDefault="00F14891" w:rsidP="00F14891">
            <w:pPr>
              <w:pStyle w:val="ListParagraph"/>
              <w:numPr>
                <w:ilvl w:val="0"/>
                <w:numId w:val="35"/>
              </w:numPr>
              <w:rPr>
                <w:rFonts w:eastAsia="Times New Roman" w:cs="Times New Roman"/>
                <w:color w:val="000000"/>
                <w:sz w:val="20"/>
                <w:szCs w:val="20"/>
                <w:lang w:eastAsia="en-GB"/>
              </w:rPr>
            </w:pPr>
            <w:r>
              <w:rPr>
                <w:rFonts w:eastAsia="Times New Roman" w:cs="Times New Roman"/>
                <w:color w:val="000000"/>
                <w:sz w:val="20"/>
                <w:szCs w:val="20"/>
                <w:lang w:eastAsia="en-GB"/>
              </w:rPr>
              <w:t>Vocabulary enhanced- clear focus of learning in PE lessons</w:t>
            </w:r>
          </w:p>
          <w:p w14:paraId="74403761" w14:textId="40743067" w:rsidR="00F14891" w:rsidRPr="00F14891" w:rsidRDefault="00F14891" w:rsidP="00F14891">
            <w:pPr>
              <w:pStyle w:val="ListParagraph"/>
              <w:numPr>
                <w:ilvl w:val="0"/>
                <w:numId w:val="35"/>
              </w:numPr>
              <w:rPr>
                <w:rFonts w:eastAsia="Times New Roman" w:cs="Times New Roman"/>
                <w:color w:val="000000"/>
                <w:sz w:val="20"/>
                <w:szCs w:val="20"/>
                <w:lang w:eastAsia="en-GB"/>
              </w:rPr>
            </w:pPr>
            <w:r>
              <w:rPr>
                <w:rFonts w:eastAsia="Times New Roman" w:cs="Times New Roman"/>
                <w:color w:val="000000"/>
                <w:sz w:val="20"/>
                <w:szCs w:val="20"/>
                <w:lang w:eastAsia="en-GB"/>
              </w:rPr>
              <w:t>Assessment more through and thought out ready for end of term summative PE assessments</w:t>
            </w:r>
            <w:bookmarkEnd w:id="3"/>
          </w:p>
        </w:tc>
        <w:tc>
          <w:tcPr>
            <w:tcW w:w="1072" w:type="pct"/>
            <w:tcBorders>
              <w:top w:val="single" w:sz="4" w:space="0" w:color="6E79B9"/>
              <w:left w:val="single" w:sz="4" w:space="0" w:color="6E79B9"/>
              <w:bottom w:val="single" w:sz="4" w:space="0" w:color="6E79B9"/>
              <w:right w:val="single" w:sz="4" w:space="0" w:color="6E79B9"/>
            </w:tcBorders>
            <w:vAlign w:val="center"/>
          </w:tcPr>
          <w:p w14:paraId="11A81C3A" w14:textId="77777777" w:rsidR="00340082" w:rsidRDefault="008F3C7F" w:rsidP="008F3C7F">
            <w:pPr>
              <w:pStyle w:val="ListParagraph"/>
              <w:numPr>
                <w:ilvl w:val="0"/>
                <w:numId w:val="35"/>
              </w:numPr>
              <w:rPr>
                <w:rFonts w:eastAsia="Times New Roman" w:cs="Times New Roman"/>
                <w:color w:val="000000"/>
                <w:sz w:val="20"/>
                <w:szCs w:val="20"/>
                <w:lang w:eastAsia="en-GB"/>
              </w:rPr>
            </w:pPr>
            <w:r>
              <w:rPr>
                <w:rFonts w:eastAsia="Times New Roman" w:cs="Times New Roman"/>
                <w:color w:val="000000"/>
                <w:sz w:val="20"/>
                <w:szCs w:val="20"/>
                <w:lang w:eastAsia="en-GB"/>
              </w:rPr>
              <w:t>Teachers given set CPD time with Ben</w:t>
            </w:r>
          </w:p>
          <w:p w14:paraId="3865D5D7" w14:textId="77777777" w:rsidR="008F3C7F" w:rsidRDefault="008F3C7F" w:rsidP="008F3C7F">
            <w:pPr>
              <w:pStyle w:val="ListParagraph"/>
              <w:numPr>
                <w:ilvl w:val="0"/>
                <w:numId w:val="35"/>
              </w:numPr>
              <w:rPr>
                <w:rFonts w:eastAsia="Times New Roman" w:cs="Times New Roman"/>
                <w:color w:val="000000"/>
                <w:sz w:val="20"/>
                <w:szCs w:val="20"/>
                <w:lang w:eastAsia="en-GB"/>
              </w:rPr>
            </w:pPr>
            <w:r>
              <w:rPr>
                <w:rFonts w:eastAsia="Times New Roman" w:cs="Times New Roman"/>
                <w:color w:val="000000"/>
                <w:sz w:val="20"/>
                <w:szCs w:val="20"/>
                <w:lang w:eastAsia="en-GB"/>
              </w:rPr>
              <w:t>Holistic model continued for fluidity</w:t>
            </w:r>
          </w:p>
          <w:p w14:paraId="1E2E86D7" w14:textId="43B673FD" w:rsidR="008F3C7F" w:rsidRDefault="008F3C7F" w:rsidP="008F3C7F">
            <w:pPr>
              <w:pStyle w:val="ListParagraph"/>
              <w:numPr>
                <w:ilvl w:val="0"/>
                <w:numId w:val="35"/>
              </w:numPr>
              <w:rPr>
                <w:rFonts w:eastAsia="Times New Roman" w:cs="Times New Roman"/>
                <w:color w:val="000000"/>
                <w:sz w:val="20"/>
                <w:szCs w:val="20"/>
                <w:lang w:eastAsia="en-GB"/>
              </w:rPr>
            </w:pPr>
            <w:r>
              <w:rPr>
                <w:rFonts w:eastAsia="Times New Roman" w:cs="Times New Roman"/>
                <w:color w:val="000000"/>
                <w:sz w:val="20"/>
                <w:szCs w:val="20"/>
                <w:lang w:eastAsia="en-GB"/>
              </w:rPr>
              <w:t>Vocabulary the driving force for lesson objectives</w:t>
            </w:r>
          </w:p>
          <w:p w14:paraId="5E996A4A" w14:textId="2A68EF2C" w:rsidR="008F3C7F" w:rsidRPr="008F3C7F" w:rsidRDefault="0E375DEC" w:rsidP="008F3C7F">
            <w:pPr>
              <w:pStyle w:val="ListParagraph"/>
              <w:numPr>
                <w:ilvl w:val="0"/>
                <w:numId w:val="35"/>
              </w:numPr>
              <w:rPr>
                <w:rFonts w:eastAsia="Times New Roman" w:cs="Times New Roman"/>
                <w:color w:val="000000"/>
                <w:sz w:val="20"/>
                <w:szCs w:val="20"/>
                <w:lang w:eastAsia="en-GB"/>
              </w:rPr>
            </w:pPr>
            <w:r w:rsidRPr="69BF2525">
              <w:rPr>
                <w:rFonts w:eastAsia="Times New Roman" w:cs="Times New Roman"/>
                <w:color w:val="000000" w:themeColor="text1"/>
                <w:sz w:val="20"/>
                <w:szCs w:val="20"/>
                <w:lang w:eastAsia="en-GB"/>
              </w:rPr>
              <w:t>Review of assessment- July 2</w:t>
            </w:r>
            <w:r w:rsidR="628BBE49" w:rsidRPr="69BF2525">
              <w:rPr>
                <w:rFonts w:eastAsia="Times New Roman" w:cs="Times New Roman"/>
                <w:color w:val="000000" w:themeColor="text1"/>
                <w:sz w:val="20"/>
                <w:szCs w:val="20"/>
                <w:lang w:eastAsia="en-GB"/>
              </w:rPr>
              <w:t>6</w:t>
            </w:r>
          </w:p>
        </w:tc>
      </w:tr>
    </w:tbl>
    <w:p w14:paraId="093CCC1A" w14:textId="77777777" w:rsidR="00F212D7" w:rsidRPr="00A570C7" w:rsidRDefault="00F212D7" w:rsidP="00C06D7E">
      <w:pPr>
        <w:rPr>
          <w:b/>
          <w:color w:val="2F4495"/>
          <w:sz w:val="28"/>
          <w:szCs w:val="28"/>
        </w:rPr>
      </w:pPr>
    </w:p>
    <w:tbl>
      <w:tblPr>
        <w:tblStyle w:val="TableGrid"/>
        <w:tblW w:w="5000" w:type="pct"/>
        <w:tblLook w:val="04A0" w:firstRow="1" w:lastRow="0" w:firstColumn="1" w:lastColumn="0" w:noHBand="0" w:noVBand="1"/>
      </w:tblPr>
      <w:tblGrid>
        <w:gridCol w:w="2689"/>
        <w:gridCol w:w="3116"/>
        <w:gridCol w:w="1419"/>
        <w:gridCol w:w="1419"/>
        <w:gridCol w:w="3240"/>
        <w:gridCol w:w="3243"/>
      </w:tblGrid>
      <w:tr w:rsidR="00BC67B5" w:rsidRPr="002B214F" w14:paraId="093CCC1C" w14:textId="77777777" w:rsidTr="69BF2525">
        <w:trPr>
          <w:trHeight w:val="425"/>
        </w:trPr>
        <w:tc>
          <w:tcPr>
            <w:tcW w:w="5000" w:type="pct"/>
            <w:gridSpan w:val="6"/>
            <w:tcBorders>
              <w:top w:val="single" w:sz="4" w:space="0" w:color="6E79B9"/>
              <w:left w:val="single" w:sz="4" w:space="0" w:color="6E79B9"/>
              <w:bottom w:val="single" w:sz="4" w:space="0" w:color="6E79B9"/>
              <w:right w:val="single" w:sz="4" w:space="0" w:color="6E79B9"/>
            </w:tcBorders>
            <w:shd w:val="clear" w:color="auto" w:fill="6E79B9"/>
            <w:vAlign w:val="center"/>
          </w:tcPr>
          <w:p w14:paraId="093CCC1B" w14:textId="77777777" w:rsidR="00F212D7" w:rsidRPr="002B214F" w:rsidRDefault="00F212D7" w:rsidP="00C06D7E">
            <w:pPr>
              <w:rPr>
                <w:rFonts w:eastAsia="Times New Roman" w:cstheme="minorHAnsi"/>
                <w:color w:val="FFFFFF" w:themeColor="background1"/>
                <w:sz w:val="24"/>
                <w:szCs w:val="24"/>
                <w:lang w:eastAsia="en-GB"/>
              </w:rPr>
            </w:pPr>
            <w:r w:rsidRPr="002B214F">
              <w:rPr>
                <w:b/>
                <w:color w:val="FFFFFF" w:themeColor="background1"/>
                <w:sz w:val="24"/>
                <w:szCs w:val="24"/>
              </w:rPr>
              <w:t>Key outcome indicator 4:</w:t>
            </w:r>
            <w:r w:rsidRPr="002B214F">
              <w:rPr>
                <w:color w:val="FFFFFF" w:themeColor="background1"/>
                <w:sz w:val="24"/>
                <w:szCs w:val="24"/>
              </w:rPr>
              <w:t xml:space="preserve"> </w:t>
            </w:r>
            <w:r w:rsidRPr="002B214F">
              <w:rPr>
                <w:rFonts w:cs="Arial"/>
                <w:color w:val="FFFFFF" w:themeColor="background1"/>
                <w:sz w:val="24"/>
                <w:szCs w:val="24"/>
              </w:rPr>
              <w:t>Broader experience of a range of sports and activities offered to all pupils</w:t>
            </w:r>
          </w:p>
        </w:tc>
      </w:tr>
      <w:tr w:rsidR="002B214F" w:rsidRPr="00A570C7" w14:paraId="0315D466" w14:textId="77777777" w:rsidTr="69BF2525">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369"/>
        </w:trPr>
        <w:tc>
          <w:tcPr>
            <w:tcW w:w="889" w:type="pct"/>
            <w:tcBorders>
              <w:top w:val="single" w:sz="4" w:space="0" w:color="6E79B9"/>
              <w:left w:val="single" w:sz="4" w:space="0" w:color="6E79B9"/>
              <w:bottom w:val="single" w:sz="4" w:space="0" w:color="6E79B9"/>
              <w:right w:val="single" w:sz="4" w:space="0" w:color="6E79B9"/>
            </w:tcBorders>
            <w:vAlign w:val="center"/>
          </w:tcPr>
          <w:p w14:paraId="7A15A914" w14:textId="77777777" w:rsidR="002B214F" w:rsidRPr="00A10476" w:rsidRDefault="002B214F" w:rsidP="009E2501">
            <w:pPr>
              <w:jc w:val="center"/>
              <w:rPr>
                <w:rFonts w:eastAsia="Times New Roman" w:cs="Times New Roman"/>
                <w:b/>
                <w:bCs/>
                <w:color w:val="6E79B9"/>
                <w:lang w:eastAsia="en-GB"/>
              </w:rPr>
            </w:pPr>
            <w:r w:rsidRPr="00A10476">
              <w:rPr>
                <w:rFonts w:eastAsia="Times New Roman" w:cs="Times New Roman"/>
                <w:b/>
                <w:bCs/>
                <w:color w:val="6E79B9"/>
                <w:lang w:eastAsia="en-GB"/>
              </w:rPr>
              <w:t>INTENT</w:t>
            </w:r>
          </w:p>
        </w:tc>
        <w:tc>
          <w:tcPr>
            <w:tcW w:w="1968" w:type="pct"/>
            <w:gridSpan w:val="3"/>
            <w:tcBorders>
              <w:top w:val="single" w:sz="4" w:space="0" w:color="6E79B9"/>
              <w:left w:val="single" w:sz="4" w:space="0" w:color="6E79B9"/>
              <w:bottom w:val="single" w:sz="4" w:space="0" w:color="6E79B9"/>
              <w:right w:val="single" w:sz="4" w:space="0" w:color="6E79B9"/>
            </w:tcBorders>
            <w:vAlign w:val="center"/>
          </w:tcPr>
          <w:p w14:paraId="2C0455C9" w14:textId="77777777" w:rsidR="002B214F" w:rsidRPr="00A10476" w:rsidRDefault="002B214F" w:rsidP="009E2501">
            <w:pPr>
              <w:jc w:val="center"/>
              <w:rPr>
                <w:rFonts w:eastAsia="Times New Roman" w:cs="Times New Roman"/>
                <w:b/>
                <w:bCs/>
                <w:color w:val="6E79B9"/>
                <w:lang w:eastAsia="en-GB"/>
              </w:rPr>
            </w:pPr>
            <w:r w:rsidRPr="00A10476">
              <w:rPr>
                <w:rFonts w:eastAsia="Times New Roman" w:cs="Times New Roman"/>
                <w:b/>
                <w:bCs/>
                <w:color w:val="6E79B9"/>
                <w:lang w:eastAsia="en-GB"/>
              </w:rPr>
              <w:t>IMPLEMENTATION</w:t>
            </w:r>
          </w:p>
        </w:tc>
        <w:tc>
          <w:tcPr>
            <w:tcW w:w="2143" w:type="pct"/>
            <w:gridSpan w:val="2"/>
            <w:tcBorders>
              <w:top w:val="single" w:sz="4" w:space="0" w:color="6E79B9"/>
              <w:left w:val="single" w:sz="4" w:space="0" w:color="6E79B9"/>
              <w:bottom w:val="single" w:sz="4" w:space="0" w:color="6E79B9"/>
              <w:right w:val="single" w:sz="4" w:space="0" w:color="6E79B9"/>
            </w:tcBorders>
            <w:vAlign w:val="center"/>
          </w:tcPr>
          <w:p w14:paraId="3D5BBAB0" w14:textId="77777777" w:rsidR="002B214F" w:rsidRPr="00A10476" w:rsidRDefault="002B214F" w:rsidP="009E2501">
            <w:pPr>
              <w:jc w:val="center"/>
              <w:rPr>
                <w:rFonts w:eastAsia="Times New Roman" w:cs="Times New Roman"/>
                <w:b/>
                <w:bCs/>
                <w:color w:val="6E79B9"/>
                <w:lang w:eastAsia="en-GB"/>
              </w:rPr>
            </w:pPr>
            <w:r w:rsidRPr="00A10476">
              <w:rPr>
                <w:rFonts w:eastAsia="Times New Roman" w:cs="Times New Roman"/>
                <w:b/>
                <w:iCs/>
                <w:color w:val="6E79B9"/>
                <w:lang w:eastAsia="en-GB"/>
              </w:rPr>
              <w:t>IMPACT</w:t>
            </w:r>
          </w:p>
        </w:tc>
      </w:tr>
      <w:tr w:rsidR="002B214F" w:rsidRPr="00A570C7" w14:paraId="3A781FA9" w14:textId="77777777" w:rsidTr="69BF2525">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850"/>
        </w:trPr>
        <w:tc>
          <w:tcPr>
            <w:tcW w:w="889" w:type="pct"/>
            <w:tcBorders>
              <w:top w:val="single" w:sz="4" w:space="0" w:color="6E79B9"/>
              <w:left w:val="single" w:sz="4" w:space="0" w:color="6E79B9"/>
              <w:bottom w:val="single" w:sz="4" w:space="0" w:color="6E79B9"/>
              <w:right w:val="single" w:sz="4" w:space="0" w:color="6E79B9"/>
            </w:tcBorders>
            <w:vAlign w:val="center"/>
          </w:tcPr>
          <w:p w14:paraId="7781F417" w14:textId="77777777" w:rsidR="002B214F" w:rsidRPr="00A10476" w:rsidRDefault="002B214F" w:rsidP="009E2501">
            <w:pPr>
              <w:jc w:val="center"/>
              <w:rPr>
                <w:rFonts w:eastAsia="Times New Roman" w:cs="Times New Roman"/>
                <w:b/>
                <w:bCs/>
                <w:color w:val="6E79B9"/>
                <w:lang w:eastAsia="en-GB"/>
              </w:rPr>
            </w:pPr>
            <w:r w:rsidRPr="00A10476">
              <w:rPr>
                <w:rFonts w:eastAsia="Times New Roman" w:cs="Times New Roman"/>
                <w:b/>
                <w:bCs/>
                <w:color w:val="6E79B9"/>
                <w:lang w:eastAsia="en-GB"/>
              </w:rPr>
              <w:t>Objective/intended impact</w:t>
            </w:r>
          </w:p>
          <w:p w14:paraId="4F7E088C" w14:textId="77777777" w:rsidR="002B214F" w:rsidRPr="00A10476" w:rsidRDefault="002B214F" w:rsidP="009E2501">
            <w:pPr>
              <w:jc w:val="center"/>
              <w:rPr>
                <w:rFonts w:eastAsia="Times New Roman" w:cs="Times New Roman"/>
                <w:color w:val="6E79B9"/>
                <w:sz w:val="16"/>
                <w:szCs w:val="16"/>
                <w:lang w:eastAsia="en-GB"/>
              </w:rPr>
            </w:pPr>
            <w:r w:rsidRPr="00A10476">
              <w:rPr>
                <w:rFonts w:eastAsia="Times New Roman" w:cs="Times New Roman"/>
                <w:color w:val="6E79B9"/>
                <w:sz w:val="16"/>
                <w:szCs w:val="16"/>
                <w:lang w:eastAsia="en-GB"/>
              </w:rPr>
              <w:t>What do you want to achieve?</w:t>
            </w:r>
          </w:p>
        </w:tc>
        <w:tc>
          <w:tcPr>
            <w:tcW w:w="1030" w:type="pct"/>
            <w:tcBorders>
              <w:top w:val="single" w:sz="4" w:space="0" w:color="6E79B9"/>
              <w:left w:val="single" w:sz="4" w:space="0" w:color="6E79B9"/>
              <w:bottom w:val="single" w:sz="4" w:space="0" w:color="6E79B9"/>
              <w:right w:val="single" w:sz="4" w:space="0" w:color="6E79B9"/>
            </w:tcBorders>
            <w:vAlign w:val="center"/>
          </w:tcPr>
          <w:p w14:paraId="311ACCE2" w14:textId="77777777" w:rsidR="002B214F" w:rsidRPr="00A10476" w:rsidRDefault="002B214F" w:rsidP="009E2501">
            <w:pPr>
              <w:jc w:val="center"/>
              <w:rPr>
                <w:rFonts w:eastAsia="Times New Roman" w:cs="Times New Roman"/>
                <w:b/>
                <w:bCs/>
                <w:color w:val="6E79B9"/>
                <w:lang w:eastAsia="en-GB"/>
              </w:rPr>
            </w:pPr>
            <w:r w:rsidRPr="00A10476">
              <w:rPr>
                <w:rFonts w:eastAsia="Times New Roman" w:cs="Times New Roman"/>
                <w:b/>
                <w:bCs/>
                <w:color w:val="6E79B9"/>
                <w:lang w:eastAsia="en-GB"/>
              </w:rPr>
              <w:t>Actions to achieve Outcome</w:t>
            </w:r>
          </w:p>
          <w:p w14:paraId="6C32D4C3" w14:textId="77777777" w:rsidR="002B214F" w:rsidRPr="00A10476" w:rsidRDefault="002B214F" w:rsidP="009E2501">
            <w:pPr>
              <w:jc w:val="center"/>
              <w:rPr>
                <w:rFonts w:eastAsia="Times New Roman" w:cs="Times New Roman"/>
                <w:i/>
                <w:iCs/>
                <w:color w:val="6E79B9"/>
                <w:sz w:val="16"/>
                <w:szCs w:val="16"/>
                <w:lang w:eastAsia="en-GB"/>
              </w:rPr>
            </w:pPr>
            <w:r w:rsidRPr="00A10476">
              <w:rPr>
                <w:rFonts w:eastAsia="Times New Roman" w:cs="Times New Roman"/>
                <w:i/>
                <w:iCs/>
                <w:color w:val="6E79B9"/>
                <w:sz w:val="16"/>
                <w:szCs w:val="16"/>
                <w:lang w:eastAsia="en-GB"/>
              </w:rPr>
              <w:t>What do you need to do to achieve your intentions?</w:t>
            </w:r>
          </w:p>
        </w:tc>
        <w:tc>
          <w:tcPr>
            <w:tcW w:w="469" w:type="pct"/>
            <w:tcBorders>
              <w:top w:val="single" w:sz="4" w:space="0" w:color="6E79B9"/>
              <w:left w:val="single" w:sz="4" w:space="0" w:color="6E79B9"/>
              <w:bottom w:val="single" w:sz="4" w:space="0" w:color="6E79B9"/>
              <w:right w:val="single" w:sz="4" w:space="0" w:color="6E79B9"/>
            </w:tcBorders>
            <w:vAlign w:val="center"/>
          </w:tcPr>
          <w:p w14:paraId="751934CC" w14:textId="77777777" w:rsidR="002B214F" w:rsidRPr="00A10476" w:rsidRDefault="002B214F" w:rsidP="009E2501">
            <w:pPr>
              <w:jc w:val="center"/>
              <w:rPr>
                <w:rFonts w:eastAsia="Times New Roman" w:cs="Times New Roman"/>
                <w:b/>
                <w:bCs/>
                <w:color w:val="6E79B9"/>
                <w:lang w:eastAsia="en-GB"/>
              </w:rPr>
            </w:pPr>
            <w:r w:rsidRPr="00A10476">
              <w:rPr>
                <w:rFonts w:eastAsia="Times New Roman" w:cs="Times New Roman"/>
                <w:b/>
                <w:bCs/>
                <w:color w:val="6E79B9"/>
                <w:lang w:eastAsia="en-GB"/>
              </w:rPr>
              <w:t>Planned funding</w:t>
            </w:r>
          </w:p>
        </w:tc>
        <w:tc>
          <w:tcPr>
            <w:tcW w:w="469" w:type="pct"/>
            <w:tcBorders>
              <w:top w:val="single" w:sz="4" w:space="0" w:color="6E79B9"/>
              <w:left w:val="single" w:sz="4" w:space="0" w:color="6E79B9"/>
              <w:bottom w:val="single" w:sz="4" w:space="0" w:color="6E79B9"/>
              <w:right w:val="single" w:sz="4" w:space="0" w:color="6E79B9"/>
            </w:tcBorders>
            <w:vAlign w:val="center"/>
          </w:tcPr>
          <w:p w14:paraId="630B6EF8" w14:textId="77777777" w:rsidR="002B214F" w:rsidRPr="00A10476" w:rsidRDefault="002B214F" w:rsidP="009E2501">
            <w:pPr>
              <w:jc w:val="center"/>
              <w:rPr>
                <w:rFonts w:eastAsia="Times New Roman" w:cs="Times New Roman"/>
                <w:b/>
                <w:bCs/>
                <w:color w:val="6E79B9"/>
                <w:lang w:eastAsia="en-GB"/>
              </w:rPr>
            </w:pPr>
            <w:r w:rsidRPr="00A10476">
              <w:rPr>
                <w:rFonts w:eastAsia="Times New Roman" w:cs="Times New Roman"/>
                <w:b/>
                <w:bCs/>
                <w:color w:val="6E79B9"/>
                <w:lang w:eastAsia="en-GB"/>
              </w:rPr>
              <w:t>Actual funding</w:t>
            </w:r>
          </w:p>
        </w:tc>
        <w:tc>
          <w:tcPr>
            <w:tcW w:w="1071" w:type="pct"/>
            <w:tcBorders>
              <w:top w:val="single" w:sz="4" w:space="0" w:color="6E79B9"/>
              <w:left w:val="single" w:sz="4" w:space="0" w:color="6E79B9"/>
              <w:bottom w:val="single" w:sz="4" w:space="0" w:color="6E79B9"/>
              <w:right w:val="single" w:sz="4" w:space="0" w:color="6E79B9"/>
            </w:tcBorders>
            <w:vAlign w:val="center"/>
          </w:tcPr>
          <w:p w14:paraId="48ACF97C" w14:textId="77777777" w:rsidR="002B214F" w:rsidRPr="00A10476" w:rsidRDefault="002B214F" w:rsidP="009E2501">
            <w:pPr>
              <w:jc w:val="center"/>
              <w:rPr>
                <w:rFonts w:eastAsia="Times New Roman" w:cs="Times New Roman"/>
                <w:b/>
                <w:iCs/>
                <w:color w:val="6E79B9"/>
                <w:lang w:eastAsia="en-GB"/>
              </w:rPr>
            </w:pPr>
            <w:r w:rsidRPr="00A10476">
              <w:rPr>
                <w:rFonts w:eastAsia="Times New Roman" w:cs="Times New Roman"/>
                <w:b/>
                <w:iCs/>
                <w:color w:val="6E79B9"/>
                <w:lang w:eastAsia="en-GB"/>
              </w:rPr>
              <w:t>Outcome</w:t>
            </w:r>
          </w:p>
          <w:p w14:paraId="2EEBD846" w14:textId="77777777" w:rsidR="002B214F" w:rsidRPr="00A10476" w:rsidRDefault="002B214F" w:rsidP="009E2501">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 xml:space="preserve">What have you achieved? </w:t>
            </w:r>
          </w:p>
          <w:p w14:paraId="28D4C12F" w14:textId="77777777" w:rsidR="002B214F" w:rsidRPr="00A10476" w:rsidRDefault="002B214F" w:rsidP="009E2501">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many people have benefited?</w:t>
            </w:r>
          </w:p>
          <w:p w14:paraId="0503F40E" w14:textId="77777777" w:rsidR="002B214F" w:rsidRPr="00A10476" w:rsidRDefault="002B214F" w:rsidP="009E2501">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What is the impact on pupils/whole school?</w:t>
            </w:r>
          </w:p>
        </w:tc>
        <w:tc>
          <w:tcPr>
            <w:tcW w:w="1072" w:type="pct"/>
            <w:tcBorders>
              <w:top w:val="single" w:sz="4" w:space="0" w:color="6E79B9"/>
              <w:left w:val="single" w:sz="4" w:space="0" w:color="6E79B9"/>
              <w:bottom w:val="single" w:sz="4" w:space="0" w:color="6E79B9"/>
              <w:right w:val="single" w:sz="4" w:space="0" w:color="6E79B9"/>
            </w:tcBorders>
            <w:vAlign w:val="center"/>
          </w:tcPr>
          <w:p w14:paraId="03B6779C" w14:textId="77777777" w:rsidR="002B214F" w:rsidRPr="00A10476" w:rsidRDefault="002B214F" w:rsidP="009E2501">
            <w:pPr>
              <w:jc w:val="center"/>
              <w:rPr>
                <w:rFonts w:eastAsia="Times New Roman" w:cs="Times New Roman"/>
                <w:b/>
                <w:bCs/>
                <w:color w:val="6E79B9"/>
                <w:lang w:eastAsia="en-GB"/>
              </w:rPr>
            </w:pPr>
            <w:r w:rsidRPr="00A10476">
              <w:rPr>
                <w:rFonts w:eastAsia="Times New Roman" w:cs="Times New Roman"/>
                <w:b/>
                <w:bCs/>
                <w:color w:val="6E79B9"/>
                <w:lang w:eastAsia="en-GB"/>
              </w:rPr>
              <w:t>Sustainability / Next Steps</w:t>
            </w:r>
          </w:p>
          <w:p w14:paraId="0A1749D5" w14:textId="6559F7E4" w:rsidR="002B214F" w:rsidRPr="00A10476" w:rsidRDefault="002B214F" w:rsidP="009E2501">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will this outcome be sustained or further developed in 202</w:t>
            </w:r>
            <w:r w:rsidR="00FA1875">
              <w:rPr>
                <w:rFonts w:eastAsia="Times New Roman" w:cs="Times New Roman"/>
                <w:bCs/>
                <w:i/>
                <w:color w:val="6E79B9"/>
                <w:sz w:val="16"/>
                <w:szCs w:val="16"/>
                <w:lang w:eastAsia="en-GB"/>
              </w:rPr>
              <w:t>5</w:t>
            </w:r>
            <w:r w:rsidRPr="00A10476">
              <w:rPr>
                <w:rFonts w:eastAsia="Times New Roman" w:cs="Times New Roman"/>
                <w:bCs/>
                <w:i/>
                <w:color w:val="6E79B9"/>
                <w:sz w:val="16"/>
                <w:szCs w:val="16"/>
                <w:lang w:eastAsia="en-GB"/>
              </w:rPr>
              <w:t>/202</w:t>
            </w:r>
            <w:r w:rsidR="00FA1875">
              <w:rPr>
                <w:rFonts w:eastAsia="Times New Roman" w:cs="Times New Roman"/>
                <w:bCs/>
                <w:i/>
                <w:color w:val="6E79B9"/>
                <w:sz w:val="16"/>
                <w:szCs w:val="16"/>
                <w:lang w:eastAsia="en-GB"/>
              </w:rPr>
              <w:t>6</w:t>
            </w:r>
            <w:r w:rsidRPr="00A10476">
              <w:rPr>
                <w:rFonts w:eastAsia="Times New Roman" w:cs="Times New Roman"/>
                <w:bCs/>
                <w:i/>
                <w:color w:val="6E79B9"/>
                <w:sz w:val="16"/>
                <w:szCs w:val="16"/>
                <w:lang w:eastAsia="en-GB"/>
              </w:rPr>
              <w:t>?</w:t>
            </w:r>
          </w:p>
        </w:tc>
      </w:tr>
      <w:tr w:rsidR="002B214F" w:rsidRPr="00A570C7" w14:paraId="3C344991" w14:textId="77777777" w:rsidTr="69BF2525">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709"/>
        </w:trPr>
        <w:tc>
          <w:tcPr>
            <w:tcW w:w="889" w:type="pct"/>
            <w:tcBorders>
              <w:top w:val="single" w:sz="4" w:space="0" w:color="6E79B9"/>
              <w:left w:val="single" w:sz="4" w:space="0" w:color="6E79B9"/>
              <w:bottom w:val="single" w:sz="4" w:space="0" w:color="6E79B9"/>
              <w:right w:val="single" w:sz="4" w:space="0" w:color="6E79B9"/>
            </w:tcBorders>
            <w:vAlign w:val="center"/>
          </w:tcPr>
          <w:p w14:paraId="50F2A2B6" w14:textId="77777777" w:rsidR="002B214F" w:rsidRPr="001E0A8A" w:rsidRDefault="0089585C" w:rsidP="009E2501">
            <w:pPr>
              <w:rPr>
                <w:rFonts w:eastAsia="Times New Roman" w:cs="Times New Roman"/>
                <w:sz w:val="20"/>
                <w:szCs w:val="20"/>
                <w:lang w:eastAsia="en-GB"/>
              </w:rPr>
            </w:pPr>
            <w:bookmarkStart w:id="4" w:name="_Hlk169679661"/>
            <w:r w:rsidRPr="001E0A8A">
              <w:rPr>
                <w:rFonts w:eastAsia="Times New Roman" w:cs="Times New Roman"/>
                <w:sz w:val="20"/>
                <w:szCs w:val="20"/>
                <w:lang w:eastAsia="en-GB"/>
              </w:rPr>
              <w:t>Sports and activities offered are broad and balanced</w:t>
            </w:r>
          </w:p>
          <w:p w14:paraId="7ED29722" w14:textId="77777777" w:rsidR="001E0A8A" w:rsidRDefault="001E0A8A" w:rsidP="009E2501">
            <w:pPr>
              <w:rPr>
                <w:rFonts w:eastAsia="Times New Roman" w:cs="Times New Roman"/>
                <w:color w:val="000000"/>
                <w:sz w:val="20"/>
                <w:szCs w:val="20"/>
                <w:lang w:eastAsia="en-GB"/>
              </w:rPr>
            </w:pPr>
          </w:p>
          <w:p w14:paraId="55F5E1E2" w14:textId="77777777" w:rsidR="001E0A8A" w:rsidRDefault="001E0A8A" w:rsidP="009E2501">
            <w:pPr>
              <w:rPr>
                <w:rFonts w:eastAsia="Times New Roman" w:cs="Times New Roman"/>
                <w:color w:val="000000"/>
                <w:sz w:val="20"/>
                <w:szCs w:val="20"/>
                <w:lang w:eastAsia="en-GB"/>
              </w:rPr>
            </w:pPr>
          </w:p>
          <w:p w14:paraId="41D904D5" w14:textId="77777777" w:rsidR="001E0A8A" w:rsidRPr="001E0A8A" w:rsidRDefault="001E0A8A" w:rsidP="001E0A8A">
            <w:pPr>
              <w:rPr>
                <w:rFonts w:cstheme="minorHAnsi"/>
                <w:sz w:val="20"/>
                <w:szCs w:val="20"/>
              </w:rPr>
            </w:pPr>
            <w:r w:rsidRPr="001E0A8A">
              <w:rPr>
                <w:rFonts w:cstheme="minorHAnsi"/>
                <w:sz w:val="20"/>
                <w:szCs w:val="20"/>
              </w:rPr>
              <w:t>Continue lunch time and after school clubs, ensuring a broad and balanced offering</w:t>
            </w:r>
          </w:p>
          <w:p w14:paraId="3D9B2609" w14:textId="77777777" w:rsidR="001E0A8A" w:rsidRPr="001E0A8A" w:rsidRDefault="001E0A8A" w:rsidP="001E0A8A">
            <w:pPr>
              <w:rPr>
                <w:rFonts w:cstheme="minorHAnsi"/>
                <w:sz w:val="20"/>
                <w:szCs w:val="20"/>
              </w:rPr>
            </w:pPr>
          </w:p>
          <w:p w14:paraId="040F0C21" w14:textId="77777777" w:rsidR="001E0A8A" w:rsidRPr="001E0A8A" w:rsidRDefault="001E0A8A" w:rsidP="001E0A8A">
            <w:pPr>
              <w:rPr>
                <w:rFonts w:cstheme="minorHAnsi"/>
                <w:sz w:val="20"/>
                <w:szCs w:val="20"/>
              </w:rPr>
            </w:pPr>
            <w:r w:rsidRPr="001E0A8A">
              <w:rPr>
                <w:rFonts w:cstheme="minorHAnsi"/>
                <w:sz w:val="20"/>
                <w:szCs w:val="20"/>
              </w:rPr>
              <w:t xml:space="preserve">Records of participation in lunch time clubs to be kept to </w:t>
            </w:r>
            <w:r w:rsidRPr="001E0A8A">
              <w:rPr>
                <w:rFonts w:cstheme="minorHAnsi"/>
                <w:sz w:val="20"/>
                <w:szCs w:val="20"/>
              </w:rPr>
              <w:lastRenderedPageBreak/>
              <w:t>enable monitoring of participation.</w:t>
            </w:r>
          </w:p>
          <w:p w14:paraId="5050EDD5" w14:textId="77777777" w:rsidR="001E0A8A" w:rsidRPr="001E0A8A" w:rsidRDefault="001E0A8A" w:rsidP="001E0A8A">
            <w:pPr>
              <w:rPr>
                <w:rFonts w:cstheme="minorHAnsi"/>
                <w:sz w:val="20"/>
                <w:szCs w:val="20"/>
              </w:rPr>
            </w:pPr>
          </w:p>
          <w:p w14:paraId="4BC0E5C9" w14:textId="77777777" w:rsidR="001E0A8A" w:rsidRPr="001E0A8A" w:rsidRDefault="001E0A8A" w:rsidP="001E0A8A">
            <w:pPr>
              <w:rPr>
                <w:rFonts w:cstheme="minorHAnsi"/>
                <w:sz w:val="20"/>
                <w:szCs w:val="20"/>
              </w:rPr>
            </w:pPr>
            <w:r w:rsidRPr="001E0A8A">
              <w:rPr>
                <w:rFonts w:cstheme="minorHAnsi"/>
                <w:sz w:val="20"/>
                <w:szCs w:val="20"/>
              </w:rPr>
              <w:t>Develop a gifted and talented club run by our Primary PE specialist to give the opportunity to develop our outstanding sports students with specialist sessions building on previous sports skills or focusing on improving a sports team in preparation for an upcoming competition.</w:t>
            </w:r>
          </w:p>
          <w:p w14:paraId="13D0F72D" w14:textId="77777777" w:rsidR="001E0A8A" w:rsidRPr="001E0A8A" w:rsidRDefault="001E0A8A" w:rsidP="001E0A8A">
            <w:pPr>
              <w:rPr>
                <w:rFonts w:cstheme="minorHAnsi"/>
                <w:sz w:val="20"/>
                <w:szCs w:val="20"/>
              </w:rPr>
            </w:pPr>
          </w:p>
          <w:p w14:paraId="52A73AAF" w14:textId="77777777" w:rsidR="001E0A8A" w:rsidRPr="001E0A8A" w:rsidRDefault="001E0A8A" w:rsidP="001E0A8A">
            <w:pPr>
              <w:rPr>
                <w:rFonts w:cstheme="minorHAnsi"/>
                <w:sz w:val="20"/>
                <w:szCs w:val="20"/>
              </w:rPr>
            </w:pPr>
            <w:r w:rsidRPr="001E0A8A">
              <w:rPr>
                <w:rFonts w:cstheme="minorHAnsi"/>
                <w:sz w:val="20"/>
                <w:szCs w:val="20"/>
              </w:rPr>
              <w:t xml:space="preserve">All children continue to have access to </w:t>
            </w:r>
            <w:proofErr w:type="gramStart"/>
            <w:r w:rsidRPr="001E0A8A">
              <w:rPr>
                <w:rFonts w:cstheme="minorHAnsi"/>
                <w:sz w:val="20"/>
                <w:szCs w:val="20"/>
              </w:rPr>
              <w:t>one hour</w:t>
            </w:r>
            <w:proofErr w:type="gramEnd"/>
            <w:r w:rsidRPr="001E0A8A">
              <w:rPr>
                <w:rFonts w:cstheme="minorHAnsi"/>
                <w:sz w:val="20"/>
                <w:szCs w:val="20"/>
              </w:rPr>
              <w:t xml:space="preserve"> outdoor active forest school lesson every week led by level 3 Forest school leader.</w:t>
            </w:r>
          </w:p>
          <w:p w14:paraId="2D636179" w14:textId="5C3E4989" w:rsidR="001E0A8A" w:rsidRPr="00F31C71" w:rsidRDefault="001E0A8A" w:rsidP="009E2501">
            <w:pPr>
              <w:rPr>
                <w:rFonts w:eastAsia="Times New Roman" w:cs="Times New Roman"/>
                <w:color w:val="000000"/>
                <w:sz w:val="20"/>
                <w:szCs w:val="20"/>
                <w:lang w:eastAsia="en-GB"/>
              </w:rPr>
            </w:pPr>
          </w:p>
        </w:tc>
        <w:tc>
          <w:tcPr>
            <w:tcW w:w="1030" w:type="pct"/>
            <w:tcBorders>
              <w:top w:val="single" w:sz="4" w:space="0" w:color="6E79B9"/>
              <w:left w:val="single" w:sz="4" w:space="0" w:color="6E79B9"/>
              <w:bottom w:val="single" w:sz="4" w:space="0" w:color="6E79B9"/>
              <w:right w:val="single" w:sz="4" w:space="0" w:color="6E79B9"/>
            </w:tcBorders>
            <w:vAlign w:val="center"/>
          </w:tcPr>
          <w:p w14:paraId="3AA62EB6" w14:textId="23D8D35C" w:rsidR="00BF7EF1" w:rsidRPr="00D9523B" w:rsidRDefault="00BF7EF1" w:rsidP="00F54007">
            <w:pPr>
              <w:numPr>
                <w:ilvl w:val="0"/>
                <w:numId w:val="9"/>
              </w:numPr>
              <w:shd w:val="clear" w:color="auto" w:fill="FFFFFF"/>
              <w:rPr>
                <w:rFonts w:eastAsia="Times New Roman" w:cstheme="minorHAnsi"/>
                <w:color w:val="0B0C0C"/>
                <w:sz w:val="20"/>
                <w:szCs w:val="20"/>
                <w:lang w:eastAsia="en-GB"/>
              </w:rPr>
            </w:pPr>
            <w:r w:rsidRPr="00D9523B">
              <w:rPr>
                <w:rFonts w:eastAsia="Times New Roman" w:cstheme="minorHAnsi"/>
                <w:color w:val="0B0C0C"/>
                <w:sz w:val="20"/>
                <w:szCs w:val="20"/>
                <w:lang w:eastAsia="en-GB"/>
              </w:rPr>
              <w:lastRenderedPageBreak/>
              <w:t xml:space="preserve">introducing a new range of sports and physical activities (such as dance, </w:t>
            </w:r>
            <w:r>
              <w:rPr>
                <w:rFonts w:eastAsia="Times New Roman" w:cstheme="minorHAnsi"/>
                <w:color w:val="0B0C0C"/>
                <w:sz w:val="20"/>
                <w:szCs w:val="20"/>
                <w:lang w:eastAsia="en-GB"/>
              </w:rPr>
              <w:t>this year)</w:t>
            </w:r>
            <w:r w:rsidRPr="00D9523B">
              <w:rPr>
                <w:rFonts w:eastAsia="Times New Roman" w:cstheme="minorHAnsi"/>
                <w:color w:val="0B0C0C"/>
                <w:sz w:val="20"/>
                <w:szCs w:val="20"/>
                <w:lang w:eastAsia="en-GB"/>
              </w:rPr>
              <w:t xml:space="preserve"> to encourage more pupils to take up sport and physical activities</w:t>
            </w:r>
          </w:p>
          <w:p w14:paraId="7967C559" w14:textId="640EDCB3" w:rsidR="00BF7EF1" w:rsidRDefault="00BF7EF1" w:rsidP="00F54007">
            <w:pPr>
              <w:numPr>
                <w:ilvl w:val="0"/>
                <w:numId w:val="9"/>
              </w:numPr>
              <w:shd w:val="clear" w:color="auto" w:fill="FFFFFF"/>
              <w:rPr>
                <w:rFonts w:eastAsia="Times New Roman" w:cstheme="minorHAnsi"/>
                <w:color w:val="0B0C0C"/>
                <w:sz w:val="20"/>
                <w:szCs w:val="20"/>
                <w:lang w:eastAsia="en-GB"/>
              </w:rPr>
            </w:pPr>
            <w:r w:rsidRPr="00D9523B">
              <w:rPr>
                <w:rFonts w:eastAsia="Times New Roman" w:cstheme="minorHAnsi"/>
                <w:color w:val="0B0C0C"/>
                <w:sz w:val="20"/>
                <w:szCs w:val="20"/>
                <w:lang w:eastAsia="en-GB"/>
              </w:rPr>
              <w:t xml:space="preserve">providing more and broadening the variety of extra-curricular activities after school in the 3 to </w:t>
            </w:r>
            <w:r w:rsidRPr="00D9523B">
              <w:rPr>
                <w:rFonts w:eastAsia="Times New Roman" w:cstheme="minorHAnsi"/>
                <w:color w:val="0B0C0C"/>
                <w:sz w:val="20"/>
                <w:szCs w:val="20"/>
                <w:lang w:eastAsia="en-GB"/>
              </w:rPr>
              <w:lastRenderedPageBreak/>
              <w:t>6pm window, delivered by the school or other local sports organisations</w:t>
            </w:r>
            <w:r>
              <w:rPr>
                <w:rFonts w:eastAsia="Times New Roman" w:cstheme="minorHAnsi"/>
                <w:color w:val="0B0C0C"/>
                <w:sz w:val="20"/>
                <w:szCs w:val="20"/>
                <w:lang w:eastAsia="en-GB"/>
              </w:rPr>
              <w:t>. Introduced breakfast and homework club</w:t>
            </w:r>
          </w:p>
          <w:p w14:paraId="589F38F2" w14:textId="60242515" w:rsidR="002B214F" w:rsidRPr="00995788" w:rsidRDefault="00F54007" w:rsidP="009E2501">
            <w:pPr>
              <w:pStyle w:val="ListParagraph"/>
              <w:numPr>
                <w:ilvl w:val="0"/>
                <w:numId w:val="9"/>
              </w:numPr>
              <w:shd w:val="clear" w:color="auto" w:fill="FFFFFF"/>
              <w:rPr>
                <w:rFonts w:eastAsia="Times New Roman" w:cstheme="minorHAnsi"/>
                <w:color w:val="0B0C0C"/>
                <w:sz w:val="20"/>
                <w:szCs w:val="20"/>
                <w:lang w:eastAsia="en-GB"/>
              </w:rPr>
            </w:pPr>
            <w:r w:rsidRPr="00EA0014">
              <w:rPr>
                <w:rFonts w:eastAsia="Times New Roman" w:cstheme="minorHAnsi"/>
                <w:color w:val="0B0C0C"/>
                <w:sz w:val="20"/>
                <w:szCs w:val="20"/>
                <w:lang w:eastAsia="en-GB"/>
              </w:rPr>
              <w:t xml:space="preserve">raising attainment in primary school swimming to meet requirements of the national curriculum before the end of key stage 2. Every child should leave primary school able to swim (funding can only be used for </w:t>
            </w:r>
            <w:r w:rsidRPr="00EA0014">
              <w:rPr>
                <w:rFonts w:cstheme="minorHAnsi"/>
                <w:color w:val="0B0C0C"/>
                <w:sz w:val="20"/>
                <w:szCs w:val="20"/>
              </w:rPr>
              <w:t>additional top-up swimming lessons to pupils who have not been able to meet the 3 national curriculum requirements for swimming and water safety after the delivery of core swimming and water safety lessons</w:t>
            </w:r>
            <w:r>
              <w:rPr>
                <w:rFonts w:cstheme="minorHAnsi"/>
                <w:color w:val="0B0C0C"/>
                <w:sz w:val="20"/>
                <w:szCs w:val="20"/>
              </w:rPr>
              <w:t xml:space="preserve"> and should not be used for core swimming provision).</w:t>
            </w:r>
          </w:p>
        </w:tc>
        <w:tc>
          <w:tcPr>
            <w:tcW w:w="469" w:type="pct"/>
            <w:tcBorders>
              <w:top w:val="single" w:sz="4" w:space="0" w:color="6E79B9"/>
              <w:left w:val="single" w:sz="4" w:space="0" w:color="6E79B9"/>
              <w:bottom w:val="single" w:sz="4" w:space="0" w:color="6E79B9"/>
              <w:right w:val="single" w:sz="4" w:space="0" w:color="6E79B9"/>
            </w:tcBorders>
            <w:vAlign w:val="center"/>
          </w:tcPr>
          <w:p w14:paraId="5A705BD6" w14:textId="77777777" w:rsidR="003B177B" w:rsidRPr="008A5246" w:rsidRDefault="003B177B" w:rsidP="003B177B">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lastRenderedPageBreak/>
              <w:t>KS1 and KS2 Lunch Clubs ½: £570</w:t>
            </w:r>
          </w:p>
          <w:p w14:paraId="237FF5A3" w14:textId="77777777" w:rsidR="003B177B" w:rsidRPr="008A5246" w:rsidRDefault="003B177B" w:rsidP="003B177B">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Swimming</w:t>
            </w:r>
            <w:r>
              <w:rPr>
                <w:rFonts w:eastAsia="Times New Roman" w:cs="Times New Roman"/>
                <w:i/>
                <w:color w:val="000000"/>
                <w:sz w:val="16"/>
                <w:szCs w:val="16"/>
                <w:lang w:eastAsia="en-GB"/>
              </w:rPr>
              <w:t xml:space="preserve"> 1/2</w:t>
            </w:r>
            <w:r w:rsidRPr="008A5246">
              <w:rPr>
                <w:rFonts w:eastAsia="Times New Roman" w:cs="Times New Roman"/>
                <w:i/>
                <w:color w:val="000000"/>
                <w:sz w:val="16"/>
                <w:szCs w:val="16"/>
                <w:lang w:eastAsia="en-GB"/>
              </w:rPr>
              <w:t>: £</w:t>
            </w:r>
            <w:r>
              <w:rPr>
                <w:rFonts w:eastAsia="Times New Roman" w:cs="Times New Roman"/>
                <w:i/>
                <w:color w:val="000000"/>
                <w:sz w:val="16"/>
                <w:szCs w:val="16"/>
                <w:lang w:eastAsia="en-GB"/>
              </w:rPr>
              <w:t>1990</w:t>
            </w:r>
          </w:p>
          <w:p w14:paraId="7EFF4055" w14:textId="77777777" w:rsidR="003B177B" w:rsidRDefault="003B177B" w:rsidP="003B177B">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After School Clubs: (50%) £1995</w:t>
            </w:r>
          </w:p>
          <w:p w14:paraId="21540015" w14:textId="77777777" w:rsidR="003B177B" w:rsidRDefault="003B177B" w:rsidP="003B177B">
            <w:pPr>
              <w:jc w:val="center"/>
              <w:rPr>
                <w:rFonts w:eastAsia="Times New Roman" w:cs="Times New Roman"/>
                <w:i/>
                <w:iCs/>
                <w:color w:val="000000"/>
                <w:sz w:val="16"/>
                <w:szCs w:val="16"/>
                <w:lang w:eastAsia="en-GB"/>
              </w:rPr>
            </w:pPr>
            <w:r w:rsidRPr="69BF2525">
              <w:rPr>
                <w:rFonts w:eastAsia="Times New Roman" w:cs="Times New Roman"/>
                <w:i/>
                <w:iCs/>
                <w:color w:val="000000" w:themeColor="text1"/>
                <w:sz w:val="16"/>
                <w:szCs w:val="16"/>
                <w:lang w:eastAsia="en-GB"/>
              </w:rPr>
              <w:t>New Sport Equipment 1/4: £375</w:t>
            </w:r>
          </w:p>
          <w:p w14:paraId="36FA6923" w14:textId="2E93DB34" w:rsidR="00917BFF" w:rsidRDefault="003B177B" w:rsidP="003B177B">
            <w:pPr>
              <w:jc w:val="center"/>
              <w:rPr>
                <w:rFonts w:eastAsia="Times New Roman" w:cs="Times New Roman"/>
                <w:i/>
                <w:color w:val="000000"/>
                <w:sz w:val="16"/>
                <w:szCs w:val="16"/>
                <w:lang w:eastAsia="en-GB"/>
              </w:rPr>
            </w:pPr>
            <w:r>
              <w:rPr>
                <w:rFonts w:eastAsia="Times New Roman" w:cs="Times New Roman"/>
                <w:i/>
                <w:color w:val="000000"/>
                <w:sz w:val="24"/>
                <w:szCs w:val="24"/>
                <w:lang w:eastAsia="en-GB"/>
              </w:rPr>
              <w:lastRenderedPageBreak/>
              <w:t>£ 4930 (30%)</w:t>
            </w:r>
          </w:p>
          <w:p w14:paraId="7FC854E1" w14:textId="77777777" w:rsidR="00917BFF" w:rsidRDefault="00917BFF" w:rsidP="00917BFF">
            <w:pPr>
              <w:jc w:val="center"/>
              <w:rPr>
                <w:rFonts w:eastAsia="Times New Roman" w:cs="Times New Roman"/>
                <w:i/>
                <w:color w:val="000000"/>
                <w:sz w:val="16"/>
                <w:szCs w:val="16"/>
                <w:lang w:eastAsia="en-GB"/>
              </w:rPr>
            </w:pPr>
          </w:p>
          <w:p w14:paraId="4D824240" w14:textId="77777777" w:rsidR="00917BFF" w:rsidRDefault="00917BFF" w:rsidP="00917BFF">
            <w:pPr>
              <w:jc w:val="center"/>
              <w:rPr>
                <w:rFonts w:eastAsia="Times New Roman" w:cs="Times New Roman"/>
                <w:i/>
                <w:color w:val="000000"/>
                <w:sz w:val="16"/>
                <w:szCs w:val="16"/>
                <w:lang w:eastAsia="en-GB"/>
              </w:rPr>
            </w:pPr>
          </w:p>
          <w:p w14:paraId="6F587B85" w14:textId="63F02D7B" w:rsidR="002B214F" w:rsidRPr="00F31C71" w:rsidRDefault="002B214F" w:rsidP="00917BFF">
            <w:pPr>
              <w:jc w:val="center"/>
              <w:rPr>
                <w:rFonts w:eastAsia="Times New Roman" w:cs="Times New Roman"/>
                <w:color w:val="000000"/>
                <w:sz w:val="20"/>
                <w:szCs w:val="20"/>
                <w:lang w:eastAsia="en-GB"/>
              </w:rPr>
            </w:pPr>
          </w:p>
        </w:tc>
        <w:tc>
          <w:tcPr>
            <w:tcW w:w="469" w:type="pct"/>
            <w:tcBorders>
              <w:top w:val="single" w:sz="4" w:space="0" w:color="6E79B9"/>
              <w:left w:val="single" w:sz="4" w:space="0" w:color="6E79B9"/>
              <w:bottom w:val="single" w:sz="4" w:space="0" w:color="6E79B9"/>
              <w:right w:val="single" w:sz="4" w:space="0" w:color="6E79B9"/>
            </w:tcBorders>
            <w:vAlign w:val="center"/>
          </w:tcPr>
          <w:p w14:paraId="50881DE5" w14:textId="5EA9229F" w:rsidR="00917BFF" w:rsidRDefault="00917BFF" w:rsidP="009E2501">
            <w:pPr>
              <w:jc w:val="center"/>
              <w:rPr>
                <w:rFonts w:eastAsia="Times New Roman" w:cs="Times New Roman"/>
                <w:color w:val="000000"/>
                <w:sz w:val="20"/>
                <w:szCs w:val="20"/>
                <w:lang w:eastAsia="en-GB"/>
              </w:rPr>
            </w:pPr>
          </w:p>
          <w:p w14:paraId="15DCD8F2" w14:textId="77777777" w:rsidR="003B177B" w:rsidRPr="008A5246" w:rsidRDefault="003B177B" w:rsidP="003B177B">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KS1 and KS2 Lunch Clubs ½: £570</w:t>
            </w:r>
          </w:p>
          <w:p w14:paraId="547B8245" w14:textId="77777777" w:rsidR="003B177B" w:rsidRPr="008A5246" w:rsidRDefault="003B177B" w:rsidP="003B177B">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Swimming</w:t>
            </w:r>
            <w:r>
              <w:rPr>
                <w:rFonts w:eastAsia="Times New Roman" w:cs="Times New Roman"/>
                <w:i/>
                <w:color w:val="000000"/>
                <w:sz w:val="16"/>
                <w:szCs w:val="16"/>
                <w:lang w:eastAsia="en-GB"/>
              </w:rPr>
              <w:t xml:space="preserve"> 1/2</w:t>
            </w:r>
            <w:r w:rsidRPr="008A5246">
              <w:rPr>
                <w:rFonts w:eastAsia="Times New Roman" w:cs="Times New Roman"/>
                <w:i/>
                <w:color w:val="000000"/>
                <w:sz w:val="16"/>
                <w:szCs w:val="16"/>
                <w:lang w:eastAsia="en-GB"/>
              </w:rPr>
              <w:t>: £</w:t>
            </w:r>
            <w:r>
              <w:rPr>
                <w:rFonts w:eastAsia="Times New Roman" w:cs="Times New Roman"/>
                <w:i/>
                <w:color w:val="000000"/>
                <w:sz w:val="16"/>
                <w:szCs w:val="16"/>
                <w:lang w:eastAsia="en-GB"/>
              </w:rPr>
              <w:t>1990</w:t>
            </w:r>
          </w:p>
          <w:p w14:paraId="21418069" w14:textId="77777777" w:rsidR="003B177B" w:rsidRDefault="003B177B" w:rsidP="003B177B">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After School Clubs: (50%) £1995</w:t>
            </w:r>
          </w:p>
          <w:p w14:paraId="68E812D6" w14:textId="77777777" w:rsidR="003B177B" w:rsidRDefault="003B177B" w:rsidP="003B177B">
            <w:pPr>
              <w:jc w:val="center"/>
              <w:rPr>
                <w:rFonts w:eastAsia="Times New Roman" w:cs="Times New Roman"/>
                <w:i/>
                <w:iCs/>
                <w:color w:val="000000"/>
                <w:sz w:val="16"/>
                <w:szCs w:val="16"/>
                <w:lang w:eastAsia="en-GB"/>
              </w:rPr>
            </w:pPr>
            <w:r w:rsidRPr="69BF2525">
              <w:rPr>
                <w:rFonts w:eastAsia="Times New Roman" w:cs="Times New Roman"/>
                <w:i/>
                <w:iCs/>
                <w:color w:val="000000" w:themeColor="text1"/>
                <w:sz w:val="16"/>
                <w:szCs w:val="16"/>
                <w:lang w:eastAsia="en-GB"/>
              </w:rPr>
              <w:t>New Sport Equipment 1/4: £375</w:t>
            </w:r>
          </w:p>
          <w:p w14:paraId="5713E5FE" w14:textId="2A277BA7" w:rsidR="00917BFF" w:rsidRDefault="003B177B" w:rsidP="003B177B">
            <w:pPr>
              <w:jc w:val="center"/>
              <w:rPr>
                <w:rFonts w:eastAsia="Times New Roman" w:cs="Times New Roman"/>
                <w:color w:val="000000"/>
                <w:sz w:val="20"/>
                <w:szCs w:val="20"/>
                <w:lang w:eastAsia="en-GB"/>
              </w:rPr>
            </w:pPr>
            <w:r>
              <w:rPr>
                <w:rFonts w:eastAsia="Times New Roman" w:cs="Times New Roman"/>
                <w:i/>
                <w:color w:val="000000"/>
                <w:sz w:val="24"/>
                <w:szCs w:val="24"/>
                <w:lang w:eastAsia="en-GB"/>
              </w:rPr>
              <w:lastRenderedPageBreak/>
              <w:t>£ 4930 (30%)</w:t>
            </w:r>
          </w:p>
          <w:p w14:paraId="741043CF" w14:textId="77777777" w:rsidR="00917BFF" w:rsidRDefault="00917BFF" w:rsidP="009E2501">
            <w:pPr>
              <w:jc w:val="center"/>
              <w:rPr>
                <w:rFonts w:eastAsia="Times New Roman" w:cs="Times New Roman"/>
                <w:color w:val="000000"/>
                <w:sz w:val="20"/>
                <w:szCs w:val="20"/>
                <w:lang w:eastAsia="en-GB"/>
              </w:rPr>
            </w:pPr>
          </w:p>
          <w:p w14:paraId="308794D4" w14:textId="100DB0E3" w:rsidR="00917BFF" w:rsidRPr="00F31C71" w:rsidRDefault="00917BFF" w:rsidP="00917BFF">
            <w:pPr>
              <w:jc w:val="center"/>
              <w:rPr>
                <w:rFonts w:eastAsia="Times New Roman" w:cs="Times New Roman"/>
                <w:color w:val="000000"/>
                <w:sz w:val="20"/>
                <w:szCs w:val="20"/>
                <w:lang w:eastAsia="en-GB"/>
              </w:rPr>
            </w:pPr>
          </w:p>
        </w:tc>
        <w:tc>
          <w:tcPr>
            <w:tcW w:w="1071" w:type="pct"/>
            <w:tcBorders>
              <w:top w:val="single" w:sz="4" w:space="0" w:color="6E79B9"/>
              <w:left w:val="single" w:sz="4" w:space="0" w:color="6E79B9"/>
              <w:bottom w:val="single" w:sz="4" w:space="0" w:color="6E79B9"/>
              <w:right w:val="single" w:sz="4" w:space="0" w:color="6E79B9"/>
            </w:tcBorders>
            <w:vAlign w:val="center"/>
          </w:tcPr>
          <w:p w14:paraId="0F4C68EC" w14:textId="19469332" w:rsidR="002B214F" w:rsidRDefault="004D7E71" w:rsidP="004D7E71">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lastRenderedPageBreak/>
              <w:t>children have had access to a minimum of 5 active lunchtime clubs/opportunities s a week</w:t>
            </w:r>
          </w:p>
          <w:p w14:paraId="200FC4D7" w14:textId="77777777" w:rsidR="004D7E71" w:rsidRDefault="004D7E71" w:rsidP="004D7E71">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children able to choose from a broad and balanced afterschool program, which runs in line with the school games competition</w:t>
            </w:r>
          </w:p>
          <w:p w14:paraId="4CE70523" w14:textId="77777777" w:rsidR="004D7E71" w:rsidRDefault="004D7E71" w:rsidP="004D7E71">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lastRenderedPageBreak/>
              <w:t xml:space="preserve">children have been introduced to a range of new sports </w:t>
            </w:r>
          </w:p>
          <w:p w14:paraId="1916E0CE" w14:textId="1566053B" w:rsidR="004D7E71" w:rsidRDefault="004D7E71" w:rsidP="004D7E71">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All children targeted through the ENGAGE/INSPIRE and EXCEL categories.</w:t>
            </w:r>
          </w:p>
          <w:p w14:paraId="07AB9329" w14:textId="77777777" w:rsidR="004D7E71" w:rsidRDefault="004D7E71" w:rsidP="004D7E71">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Children had access to outstanding PE lessons</w:t>
            </w:r>
          </w:p>
          <w:p w14:paraId="1482F148" w14:textId="77777777" w:rsidR="004D7E71" w:rsidRDefault="004D7E71" w:rsidP="004D7E71">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Children had </w:t>
            </w:r>
            <w:proofErr w:type="gramStart"/>
            <w:r>
              <w:rPr>
                <w:rFonts w:eastAsia="Times New Roman" w:cs="Times New Roman"/>
                <w:color w:val="000000"/>
                <w:sz w:val="20"/>
                <w:szCs w:val="20"/>
                <w:lang w:eastAsia="en-GB"/>
              </w:rPr>
              <w:t>access</w:t>
            </w:r>
            <w:proofErr w:type="gramEnd"/>
            <w:r>
              <w:rPr>
                <w:rFonts w:eastAsia="Times New Roman" w:cs="Times New Roman"/>
                <w:color w:val="000000"/>
                <w:sz w:val="20"/>
                <w:szCs w:val="20"/>
                <w:lang w:eastAsia="en-GB"/>
              </w:rPr>
              <w:t xml:space="preserve"> every week to forest school.</w:t>
            </w:r>
          </w:p>
          <w:p w14:paraId="19F93E27" w14:textId="77777777" w:rsidR="004D7E71" w:rsidRDefault="004D7E71" w:rsidP="004D7E71">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Children given the opportunity to enhance their swimming experiences</w:t>
            </w:r>
          </w:p>
          <w:p w14:paraId="5C655810" w14:textId="4622C070" w:rsidR="004D7E71" w:rsidRPr="004D7E71" w:rsidRDefault="004D7E71" w:rsidP="004D7E71">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Record access to clubs recorded</w:t>
            </w:r>
          </w:p>
        </w:tc>
        <w:tc>
          <w:tcPr>
            <w:tcW w:w="1072" w:type="pct"/>
            <w:tcBorders>
              <w:top w:val="single" w:sz="4" w:space="0" w:color="6E79B9"/>
              <w:left w:val="single" w:sz="4" w:space="0" w:color="6E79B9"/>
              <w:bottom w:val="single" w:sz="4" w:space="0" w:color="6E79B9"/>
              <w:right w:val="single" w:sz="4" w:space="0" w:color="6E79B9"/>
            </w:tcBorders>
            <w:vAlign w:val="center"/>
          </w:tcPr>
          <w:p w14:paraId="6C43A61B" w14:textId="77777777" w:rsidR="002B214F" w:rsidRDefault="008F3C7F" w:rsidP="008F3C7F">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lastRenderedPageBreak/>
              <w:t>More promotion and clarity around lunch clubs</w:t>
            </w:r>
          </w:p>
          <w:p w14:paraId="17EA3818" w14:textId="77777777" w:rsidR="008F3C7F" w:rsidRDefault="008F3C7F" w:rsidP="008F3C7F">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Children given questionnaire on what clubs they want to be introduced next year</w:t>
            </w:r>
          </w:p>
          <w:p w14:paraId="4948DCDE" w14:textId="77777777" w:rsidR="008F3C7F" w:rsidRDefault="008F3C7F" w:rsidP="008F3C7F">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Continue with the three targeted groupings</w:t>
            </w:r>
          </w:p>
          <w:p w14:paraId="2FAA2B05" w14:textId="77777777" w:rsidR="008F3C7F" w:rsidRDefault="008F3C7F" w:rsidP="008F3C7F">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PE is audited</w:t>
            </w:r>
          </w:p>
          <w:p w14:paraId="36F04FDB" w14:textId="64B7BF8D" w:rsidR="008F3C7F" w:rsidRPr="008F3C7F" w:rsidRDefault="008F3C7F" w:rsidP="008F3C7F">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lastRenderedPageBreak/>
              <w:t xml:space="preserve">Records taken to compare with this </w:t>
            </w:r>
            <w:proofErr w:type="spellStart"/>
            <w:proofErr w:type="gramStart"/>
            <w:r>
              <w:rPr>
                <w:rFonts w:eastAsia="Times New Roman" w:cs="Times New Roman"/>
                <w:color w:val="000000"/>
                <w:sz w:val="20"/>
                <w:szCs w:val="20"/>
                <w:lang w:eastAsia="en-GB"/>
              </w:rPr>
              <w:t>years</w:t>
            </w:r>
            <w:proofErr w:type="spellEnd"/>
            <w:proofErr w:type="gramEnd"/>
            <w:r>
              <w:rPr>
                <w:rFonts w:eastAsia="Times New Roman" w:cs="Times New Roman"/>
                <w:color w:val="000000"/>
                <w:sz w:val="20"/>
                <w:szCs w:val="20"/>
                <w:lang w:eastAsia="en-GB"/>
              </w:rPr>
              <w:t xml:space="preserve"> results</w:t>
            </w:r>
          </w:p>
        </w:tc>
      </w:tr>
      <w:bookmarkEnd w:id="4"/>
    </w:tbl>
    <w:p w14:paraId="1ACF80C0" w14:textId="77777777" w:rsidR="00A10476" w:rsidRPr="00A570C7" w:rsidRDefault="00A10476" w:rsidP="00C06D7E">
      <w:pPr>
        <w:rPr>
          <w:b/>
          <w:color w:val="2F4495"/>
          <w:sz w:val="28"/>
          <w:szCs w:val="28"/>
        </w:rPr>
      </w:pPr>
    </w:p>
    <w:tbl>
      <w:tblPr>
        <w:tblStyle w:val="TableGrid"/>
        <w:tblW w:w="5000" w:type="pct"/>
        <w:tblLook w:val="04A0" w:firstRow="1" w:lastRow="0" w:firstColumn="1" w:lastColumn="0" w:noHBand="0" w:noVBand="1"/>
      </w:tblPr>
      <w:tblGrid>
        <w:gridCol w:w="2689"/>
        <w:gridCol w:w="3116"/>
        <w:gridCol w:w="1419"/>
        <w:gridCol w:w="1419"/>
        <w:gridCol w:w="3240"/>
        <w:gridCol w:w="3243"/>
      </w:tblGrid>
      <w:tr w:rsidR="00BC67B5" w:rsidRPr="002B214F" w14:paraId="093CCC4D" w14:textId="77777777" w:rsidTr="69BF2525">
        <w:trPr>
          <w:trHeight w:val="425"/>
        </w:trPr>
        <w:tc>
          <w:tcPr>
            <w:tcW w:w="5000" w:type="pct"/>
            <w:gridSpan w:val="6"/>
            <w:tcBorders>
              <w:top w:val="single" w:sz="4" w:space="0" w:color="6E79B9"/>
              <w:left w:val="single" w:sz="4" w:space="0" w:color="6E79B9"/>
              <w:bottom w:val="single" w:sz="4" w:space="0" w:color="6E79B9"/>
              <w:right w:val="single" w:sz="4" w:space="0" w:color="6E79B9"/>
            </w:tcBorders>
            <w:shd w:val="clear" w:color="auto" w:fill="6E79B9"/>
            <w:vAlign w:val="center"/>
          </w:tcPr>
          <w:p w14:paraId="093CCC4C" w14:textId="77777777" w:rsidR="00035160" w:rsidRPr="002B214F" w:rsidRDefault="00035160" w:rsidP="00C06D7E">
            <w:pPr>
              <w:rPr>
                <w:rFonts w:eastAsia="Times New Roman" w:cstheme="minorHAnsi"/>
                <w:color w:val="FFFFFF" w:themeColor="background1"/>
                <w:sz w:val="24"/>
                <w:szCs w:val="24"/>
                <w:lang w:eastAsia="en-GB"/>
              </w:rPr>
            </w:pPr>
            <w:r w:rsidRPr="002B214F">
              <w:rPr>
                <w:b/>
                <w:color w:val="FFFFFF" w:themeColor="background1"/>
                <w:sz w:val="24"/>
                <w:szCs w:val="24"/>
              </w:rPr>
              <w:t>Key outcome indicator 5:</w:t>
            </w:r>
            <w:r w:rsidRPr="002B214F">
              <w:rPr>
                <w:color w:val="FFFFFF" w:themeColor="background1"/>
                <w:sz w:val="24"/>
                <w:szCs w:val="24"/>
              </w:rPr>
              <w:t xml:space="preserve"> </w:t>
            </w:r>
            <w:r w:rsidRPr="002B214F">
              <w:rPr>
                <w:rFonts w:cstheme="minorHAnsi"/>
                <w:color w:val="FFFFFF" w:themeColor="background1"/>
                <w:sz w:val="24"/>
                <w:szCs w:val="24"/>
              </w:rPr>
              <w:t>Increased participation in competitive sport</w:t>
            </w:r>
          </w:p>
        </w:tc>
      </w:tr>
      <w:tr w:rsidR="002B214F" w:rsidRPr="00A570C7" w14:paraId="41C86575" w14:textId="77777777" w:rsidTr="69BF2525">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369"/>
        </w:trPr>
        <w:tc>
          <w:tcPr>
            <w:tcW w:w="889" w:type="pct"/>
            <w:tcBorders>
              <w:top w:val="single" w:sz="4" w:space="0" w:color="6E79B9"/>
              <w:left w:val="single" w:sz="4" w:space="0" w:color="6E79B9"/>
              <w:bottom w:val="single" w:sz="4" w:space="0" w:color="6E79B9"/>
              <w:right w:val="single" w:sz="4" w:space="0" w:color="6E79B9"/>
            </w:tcBorders>
            <w:vAlign w:val="center"/>
          </w:tcPr>
          <w:p w14:paraId="7F775942" w14:textId="77777777" w:rsidR="002B214F" w:rsidRPr="00A10476" w:rsidRDefault="002B214F" w:rsidP="009E2501">
            <w:pPr>
              <w:jc w:val="center"/>
              <w:rPr>
                <w:rFonts w:eastAsia="Times New Roman" w:cs="Times New Roman"/>
                <w:b/>
                <w:bCs/>
                <w:color w:val="6E79B9"/>
                <w:lang w:eastAsia="en-GB"/>
              </w:rPr>
            </w:pPr>
            <w:r w:rsidRPr="00A10476">
              <w:rPr>
                <w:rFonts w:eastAsia="Times New Roman" w:cs="Times New Roman"/>
                <w:b/>
                <w:bCs/>
                <w:color w:val="6E79B9"/>
                <w:lang w:eastAsia="en-GB"/>
              </w:rPr>
              <w:t>INTENT</w:t>
            </w:r>
          </w:p>
        </w:tc>
        <w:tc>
          <w:tcPr>
            <w:tcW w:w="1968" w:type="pct"/>
            <w:gridSpan w:val="3"/>
            <w:tcBorders>
              <w:top w:val="single" w:sz="4" w:space="0" w:color="6E79B9"/>
              <w:left w:val="single" w:sz="4" w:space="0" w:color="6E79B9"/>
              <w:bottom w:val="single" w:sz="4" w:space="0" w:color="6E79B9"/>
              <w:right w:val="single" w:sz="4" w:space="0" w:color="6E79B9"/>
            </w:tcBorders>
            <w:vAlign w:val="center"/>
          </w:tcPr>
          <w:p w14:paraId="20A828EC" w14:textId="77777777" w:rsidR="002B214F" w:rsidRPr="00A10476" w:rsidRDefault="002B214F" w:rsidP="009E2501">
            <w:pPr>
              <w:jc w:val="center"/>
              <w:rPr>
                <w:rFonts w:eastAsia="Times New Roman" w:cs="Times New Roman"/>
                <w:b/>
                <w:bCs/>
                <w:color w:val="6E79B9"/>
                <w:lang w:eastAsia="en-GB"/>
              </w:rPr>
            </w:pPr>
            <w:r w:rsidRPr="00A10476">
              <w:rPr>
                <w:rFonts w:eastAsia="Times New Roman" w:cs="Times New Roman"/>
                <w:b/>
                <w:bCs/>
                <w:color w:val="6E79B9"/>
                <w:lang w:eastAsia="en-GB"/>
              </w:rPr>
              <w:t>IMPLEMENTATION</w:t>
            </w:r>
          </w:p>
        </w:tc>
        <w:tc>
          <w:tcPr>
            <w:tcW w:w="2143" w:type="pct"/>
            <w:gridSpan w:val="2"/>
            <w:tcBorders>
              <w:top w:val="single" w:sz="4" w:space="0" w:color="6E79B9"/>
              <w:left w:val="single" w:sz="4" w:space="0" w:color="6E79B9"/>
              <w:bottom w:val="single" w:sz="4" w:space="0" w:color="6E79B9"/>
              <w:right w:val="single" w:sz="4" w:space="0" w:color="6E79B9"/>
            </w:tcBorders>
            <w:vAlign w:val="center"/>
          </w:tcPr>
          <w:p w14:paraId="6E36A798" w14:textId="77777777" w:rsidR="002B214F" w:rsidRPr="00A10476" w:rsidRDefault="002B214F" w:rsidP="009E2501">
            <w:pPr>
              <w:jc w:val="center"/>
              <w:rPr>
                <w:rFonts w:eastAsia="Times New Roman" w:cs="Times New Roman"/>
                <w:b/>
                <w:bCs/>
                <w:color w:val="6E79B9"/>
                <w:lang w:eastAsia="en-GB"/>
              </w:rPr>
            </w:pPr>
            <w:r w:rsidRPr="00A10476">
              <w:rPr>
                <w:rFonts w:eastAsia="Times New Roman" w:cs="Times New Roman"/>
                <w:b/>
                <w:iCs/>
                <w:color w:val="6E79B9"/>
                <w:lang w:eastAsia="en-GB"/>
              </w:rPr>
              <w:t>IMPACT</w:t>
            </w:r>
          </w:p>
        </w:tc>
      </w:tr>
      <w:tr w:rsidR="002B214F" w:rsidRPr="00A570C7" w14:paraId="635942FC" w14:textId="77777777" w:rsidTr="69BF2525">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850"/>
        </w:trPr>
        <w:tc>
          <w:tcPr>
            <w:tcW w:w="889" w:type="pct"/>
            <w:tcBorders>
              <w:top w:val="single" w:sz="4" w:space="0" w:color="6E79B9"/>
              <w:left w:val="single" w:sz="4" w:space="0" w:color="6E79B9"/>
              <w:bottom w:val="single" w:sz="4" w:space="0" w:color="6E79B9"/>
              <w:right w:val="single" w:sz="4" w:space="0" w:color="6E79B9"/>
            </w:tcBorders>
            <w:vAlign w:val="center"/>
          </w:tcPr>
          <w:p w14:paraId="3FE9216E" w14:textId="77777777" w:rsidR="002B214F" w:rsidRPr="00A10476" w:rsidRDefault="002B214F" w:rsidP="009E2501">
            <w:pPr>
              <w:jc w:val="center"/>
              <w:rPr>
                <w:rFonts w:eastAsia="Times New Roman" w:cs="Times New Roman"/>
                <w:b/>
                <w:bCs/>
                <w:color w:val="6E79B9"/>
                <w:lang w:eastAsia="en-GB"/>
              </w:rPr>
            </w:pPr>
            <w:r w:rsidRPr="00A10476">
              <w:rPr>
                <w:rFonts w:eastAsia="Times New Roman" w:cs="Times New Roman"/>
                <w:b/>
                <w:bCs/>
                <w:color w:val="6E79B9"/>
                <w:lang w:eastAsia="en-GB"/>
              </w:rPr>
              <w:t>Objective/intended impact</w:t>
            </w:r>
          </w:p>
          <w:p w14:paraId="6DB45053" w14:textId="77777777" w:rsidR="002B214F" w:rsidRPr="00A10476" w:rsidRDefault="002B214F" w:rsidP="009E2501">
            <w:pPr>
              <w:jc w:val="center"/>
              <w:rPr>
                <w:rFonts w:eastAsia="Times New Roman" w:cs="Times New Roman"/>
                <w:color w:val="6E79B9"/>
                <w:sz w:val="16"/>
                <w:szCs w:val="16"/>
                <w:lang w:eastAsia="en-GB"/>
              </w:rPr>
            </w:pPr>
            <w:r w:rsidRPr="00A10476">
              <w:rPr>
                <w:rFonts w:eastAsia="Times New Roman" w:cs="Times New Roman"/>
                <w:color w:val="6E79B9"/>
                <w:sz w:val="16"/>
                <w:szCs w:val="16"/>
                <w:lang w:eastAsia="en-GB"/>
              </w:rPr>
              <w:t>What do you want to achieve?</w:t>
            </w:r>
          </w:p>
        </w:tc>
        <w:tc>
          <w:tcPr>
            <w:tcW w:w="1030" w:type="pct"/>
            <w:tcBorders>
              <w:top w:val="single" w:sz="4" w:space="0" w:color="6E79B9"/>
              <w:left w:val="single" w:sz="4" w:space="0" w:color="6E79B9"/>
              <w:bottom w:val="single" w:sz="4" w:space="0" w:color="6E79B9"/>
              <w:right w:val="single" w:sz="4" w:space="0" w:color="6E79B9"/>
            </w:tcBorders>
            <w:vAlign w:val="center"/>
          </w:tcPr>
          <w:p w14:paraId="397A786A" w14:textId="77777777" w:rsidR="002B214F" w:rsidRPr="00A10476" w:rsidRDefault="002B214F" w:rsidP="009E2501">
            <w:pPr>
              <w:jc w:val="center"/>
              <w:rPr>
                <w:rFonts w:eastAsia="Times New Roman" w:cs="Times New Roman"/>
                <w:b/>
                <w:bCs/>
                <w:color w:val="6E79B9"/>
                <w:lang w:eastAsia="en-GB"/>
              </w:rPr>
            </w:pPr>
            <w:r w:rsidRPr="00A10476">
              <w:rPr>
                <w:rFonts w:eastAsia="Times New Roman" w:cs="Times New Roman"/>
                <w:b/>
                <w:bCs/>
                <w:color w:val="6E79B9"/>
                <w:lang w:eastAsia="en-GB"/>
              </w:rPr>
              <w:t>Actions to achieve Outcome</w:t>
            </w:r>
          </w:p>
          <w:p w14:paraId="2A6A4284" w14:textId="77777777" w:rsidR="002B214F" w:rsidRPr="00A10476" w:rsidRDefault="002B214F" w:rsidP="009E2501">
            <w:pPr>
              <w:jc w:val="center"/>
              <w:rPr>
                <w:rFonts w:eastAsia="Times New Roman" w:cs="Times New Roman"/>
                <w:i/>
                <w:iCs/>
                <w:color w:val="6E79B9"/>
                <w:sz w:val="16"/>
                <w:szCs w:val="16"/>
                <w:lang w:eastAsia="en-GB"/>
              </w:rPr>
            </w:pPr>
            <w:r w:rsidRPr="00A10476">
              <w:rPr>
                <w:rFonts w:eastAsia="Times New Roman" w:cs="Times New Roman"/>
                <w:i/>
                <w:iCs/>
                <w:color w:val="6E79B9"/>
                <w:sz w:val="16"/>
                <w:szCs w:val="16"/>
                <w:lang w:eastAsia="en-GB"/>
              </w:rPr>
              <w:t>What do you need to do to achieve your intentions?</w:t>
            </w:r>
          </w:p>
        </w:tc>
        <w:tc>
          <w:tcPr>
            <w:tcW w:w="469" w:type="pct"/>
            <w:tcBorders>
              <w:top w:val="single" w:sz="4" w:space="0" w:color="6E79B9"/>
              <w:left w:val="single" w:sz="4" w:space="0" w:color="6E79B9"/>
              <w:bottom w:val="single" w:sz="4" w:space="0" w:color="6E79B9"/>
              <w:right w:val="single" w:sz="4" w:space="0" w:color="6E79B9"/>
            </w:tcBorders>
            <w:vAlign w:val="center"/>
          </w:tcPr>
          <w:p w14:paraId="49868AC8" w14:textId="77777777" w:rsidR="002B214F" w:rsidRPr="00A10476" w:rsidRDefault="002B214F" w:rsidP="009E2501">
            <w:pPr>
              <w:jc w:val="center"/>
              <w:rPr>
                <w:rFonts w:eastAsia="Times New Roman" w:cs="Times New Roman"/>
                <w:b/>
                <w:bCs/>
                <w:color w:val="6E79B9"/>
                <w:lang w:eastAsia="en-GB"/>
              </w:rPr>
            </w:pPr>
            <w:r w:rsidRPr="00A10476">
              <w:rPr>
                <w:rFonts w:eastAsia="Times New Roman" w:cs="Times New Roman"/>
                <w:b/>
                <w:bCs/>
                <w:color w:val="6E79B9"/>
                <w:lang w:eastAsia="en-GB"/>
              </w:rPr>
              <w:t>Planned funding</w:t>
            </w:r>
          </w:p>
        </w:tc>
        <w:tc>
          <w:tcPr>
            <w:tcW w:w="469" w:type="pct"/>
            <w:tcBorders>
              <w:top w:val="single" w:sz="4" w:space="0" w:color="6E79B9"/>
              <w:left w:val="single" w:sz="4" w:space="0" w:color="6E79B9"/>
              <w:bottom w:val="single" w:sz="4" w:space="0" w:color="6E79B9"/>
              <w:right w:val="single" w:sz="4" w:space="0" w:color="6E79B9"/>
            </w:tcBorders>
            <w:vAlign w:val="center"/>
          </w:tcPr>
          <w:p w14:paraId="498709C6" w14:textId="77777777" w:rsidR="002B214F" w:rsidRPr="00A10476" w:rsidRDefault="002B214F" w:rsidP="009E2501">
            <w:pPr>
              <w:jc w:val="center"/>
              <w:rPr>
                <w:rFonts w:eastAsia="Times New Roman" w:cs="Times New Roman"/>
                <w:b/>
                <w:bCs/>
                <w:color w:val="6E79B9"/>
                <w:lang w:eastAsia="en-GB"/>
              </w:rPr>
            </w:pPr>
            <w:r w:rsidRPr="00A10476">
              <w:rPr>
                <w:rFonts w:eastAsia="Times New Roman" w:cs="Times New Roman"/>
                <w:b/>
                <w:bCs/>
                <w:color w:val="6E79B9"/>
                <w:lang w:eastAsia="en-GB"/>
              </w:rPr>
              <w:t>Actual funding</w:t>
            </w:r>
          </w:p>
        </w:tc>
        <w:tc>
          <w:tcPr>
            <w:tcW w:w="1071" w:type="pct"/>
            <w:tcBorders>
              <w:top w:val="single" w:sz="4" w:space="0" w:color="6E79B9"/>
              <w:left w:val="single" w:sz="4" w:space="0" w:color="6E79B9"/>
              <w:bottom w:val="single" w:sz="4" w:space="0" w:color="6E79B9"/>
              <w:right w:val="single" w:sz="4" w:space="0" w:color="6E79B9"/>
            </w:tcBorders>
            <w:vAlign w:val="center"/>
          </w:tcPr>
          <w:p w14:paraId="5C8ED914" w14:textId="77777777" w:rsidR="002B214F" w:rsidRPr="00A10476" w:rsidRDefault="002B214F" w:rsidP="009E2501">
            <w:pPr>
              <w:jc w:val="center"/>
              <w:rPr>
                <w:rFonts w:eastAsia="Times New Roman" w:cs="Times New Roman"/>
                <w:b/>
                <w:iCs/>
                <w:color w:val="6E79B9"/>
                <w:lang w:eastAsia="en-GB"/>
              </w:rPr>
            </w:pPr>
            <w:r w:rsidRPr="00A10476">
              <w:rPr>
                <w:rFonts w:eastAsia="Times New Roman" w:cs="Times New Roman"/>
                <w:b/>
                <w:iCs/>
                <w:color w:val="6E79B9"/>
                <w:lang w:eastAsia="en-GB"/>
              </w:rPr>
              <w:t>Outcome</w:t>
            </w:r>
          </w:p>
          <w:p w14:paraId="6F2AC089" w14:textId="77777777" w:rsidR="002B214F" w:rsidRPr="00A10476" w:rsidRDefault="002B214F" w:rsidP="009E2501">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 xml:space="preserve">What have you achieved? </w:t>
            </w:r>
          </w:p>
          <w:p w14:paraId="562933AA" w14:textId="77777777" w:rsidR="002B214F" w:rsidRPr="00A10476" w:rsidRDefault="002B214F" w:rsidP="009E2501">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many people have benefited?</w:t>
            </w:r>
          </w:p>
          <w:p w14:paraId="05AFF02E" w14:textId="77777777" w:rsidR="002B214F" w:rsidRPr="00A10476" w:rsidRDefault="002B214F" w:rsidP="009E2501">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What is the impact on pupils/whole school?</w:t>
            </w:r>
          </w:p>
        </w:tc>
        <w:tc>
          <w:tcPr>
            <w:tcW w:w="1072" w:type="pct"/>
            <w:tcBorders>
              <w:top w:val="single" w:sz="4" w:space="0" w:color="6E79B9"/>
              <w:left w:val="single" w:sz="4" w:space="0" w:color="6E79B9"/>
              <w:bottom w:val="single" w:sz="4" w:space="0" w:color="6E79B9"/>
              <w:right w:val="single" w:sz="4" w:space="0" w:color="6E79B9"/>
            </w:tcBorders>
            <w:vAlign w:val="center"/>
          </w:tcPr>
          <w:p w14:paraId="499DCC02" w14:textId="77777777" w:rsidR="002B214F" w:rsidRPr="00A10476" w:rsidRDefault="002B214F" w:rsidP="009E2501">
            <w:pPr>
              <w:jc w:val="center"/>
              <w:rPr>
                <w:rFonts w:eastAsia="Times New Roman" w:cs="Times New Roman"/>
                <w:b/>
                <w:bCs/>
                <w:color w:val="6E79B9"/>
                <w:lang w:eastAsia="en-GB"/>
              </w:rPr>
            </w:pPr>
            <w:r w:rsidRPr="00A10476">
              <w:rPr>
                <w:rFonts w:eastAsia="Times New Roman" w:cs="Times New Roman"/>
                <w:b/>
                <w:bCs/>
                <w:color w:val="6E79B9"/>
                <w:lang w:eastAsia="en-GB"/>
              </w:rPr>
              <w:t>Sustainability / Next Steps</w:t>
            </w:r>
          </w:p>
          <w:p w14:paraId="45A84484" w14:textId="57EE2AC7" w:rsidR="002B214F" w:rsidRPr="00A10476" w:rsidRDefault="002B214F" w:rsidP="009E2501">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will this outcome be sustained or further developed in 202</w:t>
            </w:r>
            <w:r w:rsidR="00FA1875">
              <w:rPr>
                <w:rFonts w:eastAsia="Times New Roman" w:cs="Times New Roman"/>
                <w:bCs/>
                <w:i/>
                <w:color w:val="6E79B9"/>
                <w:sz w:val="16"/>
                <w:szCs w:val="16"/>
                <w:lang w:eastAsia="en-GB"/>
              </w:rPr>
              <w:t>5</w:t>
            </w:r>
            <w:r w:rsidRPr="00A10476">
              <w:rPr>
                <w:rFonts w:eastAsia="Times New Roman" w:cs="Times New Roman"/>
                <w:bCs/>
                <w:i/>
                <w:color w:val="6E79B9"/>
                <w:sz w:val="16"/>
                <w:szCs w:val="16"/>
                <w:lang w:eastAsia="en-GB"/>
              </w:rPr>
              <w:t>/202</w:t>
            </w:r>
            <w:r w:rsidR="00FA1875">
              <w:rPr>
                <w:rFonts w:eastAsia="Times New Roman" w:cs="Times New Roman"/>
                <w:bCs/>
                <w:i/>
                <w:color w:val="6E79B9"/>
                <w:sz w:val="16"/>
                <w:szCs w:val="16"/>
                <w:lang w:eastAsia="en-GB"/>
              </w:rPr>
              <w:t>6</w:t>
            </w:r>
            <w:r w:rsidRPr="00A10476">
              <w:rPr>
                <w:rFonts w:eastAsia="Times New Roman" w:cs="Times New Roman"/>
                <w:bCs/>
                <w:i/>
                <w:color w:val="6E79B9"/>
                <w:sz w:val="16"/>
                <w:szCs w:val="16"/>
                <w:lang w:eastAsia="en-GB"/>
              </w:rPr>
              <w:t>?</w:t>
            </w:r>
          </w:p>
        </w:tc>
      </w:tr>
      <w:tr w:rsidR="002B214F" w:rsidRPr="00A570C7" w14:paraId="6F20FF18" w14:textId="77777777" w:rsidTr="69BF2525">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709"/>
        </w:trPr>
        <w:tc>
          <w:tcPr>
            <w:tcW w:w="889" w:type="pct"/>
            <w:tcBorders>
              <w:top w:val="single" w:sz="4" w:space="0" w:color="6E79B9"/>
              <w:left w:val="single" w:sz="4" w:space="0" w:color="6E79B9"/>
              <w:bottom w:val="single" w:sz="4" w:space="0" w:color="6E79B9"/>
              <w:right w:val="single" w:sz="4" w:space="0" w:color="6E79B9"/>
            </w:tcBorders>
            <w:vAlign w:val="center"/>
          </w:tcPr>
          <w:p w14:paraId="529AF67E" w14:textId="77777777" w:rsidR="002B214F" w:rsidRDefault="0089585C" w:rsidP="009E2501">
            <w:pPr>
              <w:rPr>
                <w:rFonts w:eastAsia="Times New Roman" w:cs="Times New Roman"/>
                <w:color w:val="000000"/>
                <w:sz w:val="20"/>
                <w:szCs w:val="20"/>
                <w:lang w:eastAsia="en-GB"/>
              </w:rPr>
            </w:pPr>
            <w:r>
              <w:rPr>
                <w:rFonts w:eastAsia="Times New Roman" w:cs="Times New Roman"/>
                <w:color w:val="000000"/>
                <w:sz w:val="20"/>
                <w:szCs w:val="20"/>
                <w:lang w:eastAsia="en-GB"/>
              </w:rPr>
              <w:t xml:space="preserve">Inter and Intra year competition level </w:t>
            </w:r>
            <w:r w:rsidR="004B6FDF">
              <w:rPr>
                <w:rFonts w:eastAsia="Times New Roman" w:cs="Times New Roman"/>
                <w:color w:val="000000"/>
                <w:sz w:val="20"/>
                <w:szCs w:val="20"/>
                <w:lang w:eastAsia="en-GB"/>
              </w:rPr>
              <w:t>participation</w:t>
            </w:r>
            <w:r>
              <w:rPr>
                <w:rFonts w:eastAsia="Times New Roman" w:cs="Times New Roman"/>
                <w:color w:val="000000"/>
                <w:sz w:val="20"/>
                <w:szCs w:val="20"/>
                <w:lang w:eastAsia="en-GB"/>
              </w:rPr>
              <w:t xml:space="preserve"> </w:t>
            </w:r>
            <w:proofErr w:type="gramStart"/>
            <w:r>
              <w:rPr>
                <w:rFonts w:eastAsia="Times New Roman" w:cs="Times New Roman"/>
                <w:color w:val="000000"/>
                <w:sz w:val="20"/>
                <w:szCs w:val="20"/>
                <w:lang w:eastAsia="en-GB"/>
              </w:rPr>
              <w:t>are</w:t>
            </w:r>
            <w:proofErr w:type="gramEnd"/>
            <w:r>
              <w:rPr>
                <w:rFonts w:eastAsia="Times New Roman" w:cs="Times New Roman"/>
                <w:color w:val="000000"/>
                <w:sz w:val="20"/>
                <w:szCs w:val="20"/>
                <w:lang w:eastAsia="en-GB"/>
              </w:rPr>
              <w:t xml:space="preserve"> of those of pre covid.</w:t>
            </w:r>
          </w:p>
          <w:p w14:paraId="7940677F" w14:textId="77777777" w:rsidR="004D7E71" w:rsidRDefault="004D7E71" w:rsidP="009E2501">
            <w:pPr>
              <w:rPr>
                <w:rFonts w:eastAsia="Times New Roman" w:cs="Times New Roman"/>
                <w:color w:val="000000"/>
                <w:sz w:val="20"/>
                <w:szCs w:val="20"/>
                <w:lang w:eastAsia="en-GB"/>
              </w:rPr>
            </w:pPr>
          </w:p>
          <w:p w14:paraId="4E916D79" w14:textId="34C669F6" w:rsidR="004D7E71" w:rsidRDefault="0036665C" w:rsidP="009E2501">
            <w:pPr>
              <w:rPr>
                <w:rFonts w:cstheme="minorHAnsi"/>
                <w:sz w:val="20"/>
                <w:szCs w:val="20"/>
              </w:rPr>
            </w:pPr>
            <w:r w:rsidRPr="0036665C">
              <w:rPr>
                <w:rFonts w:cstheme="minorHAnsi"/>
                <w:sz w:val="20"/>
                <w:szCs w:val="20"/>
              </w:rPr>
              <w:lastRenderedPageBreak/>
              <w:t>Continue to enter all we have this year plus an additional range of school games competitions to engage those who are less active</w:t>
            </w:r>
          </w:p>
          <w:p w14:paraId="6FAB8994" w14:textId="77777777" w:rsidR="001559EA" w:rsidRDefault="001559EA" w:rsidP="009E2501">
            <w:pPr>
              <w:rPr>
                <w:rFonts w:cstheme="minorHAnsi"/>
                <w:sz w:val="20"/>
                <w:szCs w:val="20"/>
              </w:rPr>
            </w:pPr>
          </w:p>
          <w:p w14:paraId="356FE8D0" w14:textId="2954B88B" w:rsidR="001559EA" w:rsidRPr="0036665C" w:rsidRDefault="001559EA" w:rsidP="009E2501">
            <w:pPr>
              <w:rPr>
                <w:rFonts w:eastAsia="Times New Roman" w:cstheme="minorHAnsi"/>
                <w:sz w:val="20"/>
                <w:szCs w:val="20"/>
                <w:lang w:eastAsia="en-GB"/>
              </w:rPr>
            </w:pPr>
            <w:r>
              <w:rPr>
                <w:rFonts w:cstheme="minorHAnsi"/>
                <w:sz w:val="20"/>
                <w:szCs w:val="20"/>
              </w:rPr>
              <w:t>Record number of children accessing competitions out of school to enhance their experience and opportunity.</w:t>
            </w:r>
          </w:p>
          <w:p w14:paraId="71AEECC0" w14:textId="77777777" w:rsidR="004D7E71" w:rsidRDefault="004D7E71" w:rsidP="009E2501">
            <w:pPr>
              <w:rPr>
                <w:rFonts w:eastAsia="Times New Roman" w:cs="Times New Roman"/>
                <w:color w:val="000000"/>
                <w:sz w:val="20"/>
                <w:szCs w:val="20"/>
                <w:lang w:eastAsia="en-GB"/>
              </w:rPr>
            </w:pPr>
          </w:p>
          <w:p w14:paraId="2485FE1D" w14:textId="77777777" w:rsidR="004D7E71" w:rsidRDefault="004D7E71" w:rsidP="009E2501">
            <w:pPr>
              <w:rPr>
                <w:rFonts w:eastAsia="Times New Roman" w:cs="Times New Roman"/>
                <w:color w:val="000000"/>
                <w:sz w:val="20"/>
                <w:szCs w:val="20"/>
                <w:lang w:eastAsia="en-GB"/>
              </w:rPr>
            </w:pPr>
          </w:p>
          <w:p w14:paraId="213C8BF5" w14:textId="77777777" w:rsidR="004D7E71" w:rsidRDefault="004D7E71" w:rsidP="009E2501">
            <w:pPr>
              <w:rPr>
                <w:rFonts w:eastAsia="Times New Roman" w:cs="Times New Roman"/>
                <w:color w:val="000000"/>
                <w:sz w:val="20"/>
                <w:szCs w:val="20"/>
                <w:lang w:eastAsia="en-GB"/>
              </w:rPr>
            </w:pPr>
          </w:p>
          <w:p w14:paraId="726B9EE0" w14:textId="78459A47" w:rsidR="004D7E71" w:rsidRPr="00F31C71" w:rsidRDefault="004D7E71" w:rsidP="009E2501">
            <w:pPr>
              <w:rPr>
                <w:rFonts w:eastAsia="Times New Roman" w:cs="Times New Roman"/>
                <w:color w:val="000000"/>
                <w:sz w:val="20"/>
                <w:szCs w:val="20"/>
                <w:lang w:eastAsia="en-GB"/>
              </w:rPr>
            </w:pPr>
          </w:p>
        </w:tc>
        <w:tc>
          <w:tcPr>
            <w:tcW w:w="1030" w:type="pct"/>
            <w:tcBorders>
              <w:top w:val="single" w:sz="4" w:space="0" w:color="6E79B9"/>
              <w:left w:val="single" w:sz="4" w:space="0" w:color="6E79B9"/>
              <w:bottom w:val="single" w:sz="4" w:space="0" w:color="6E79B9"/>
              <w:right w:val="single" w:sz="4" w:space="0" w:color="6E79B9"/>
            </w:tcBorders>
            <w:vAlign w:val="center"/>
          </w:tcPr>
          <w:p w14:paraId="4E7D0854" w14:textId="77777777" w:rsidR="004B6FDF" w:rsidRPr="003C2306" w:rsidRDefault="004B6FDF" w:rsidP="004B6FDF">
            <w:pPr>
              <w:pStyle w:val="NormalWeb"/>
              <w:shd w:val="clear" w:color="auto" w:fill="FFFFFF"/>
              <w:spacing w:before="0" w:beforeAutospacing="0" w:after="0" w:afterAutospacing="0"/>
              <w:rPr>
                <w:rFonts w:asciiTheme="minorHAnsi" w:hAnsiTheme="minorHAnsi" w:cstheme="minorHAnsi"/>
                <w:color w:val="0B0C0C"/>
                <w:sz w:val="20"/>
                <w:szCs w:val="20"/>
              </w:rPr>
            </w:pPr>
          </w:p>
          <w:p w14:paraId="2DB56851" w14:textId="77777777" w:rsidR="004B6FDF" w:rsidRPr="003C2306" w:rsidRDefault="004B6FDF" w:rsidP="004B6FDF">
            <w:pPr>
              <w:numPr>
                <w:ilvl w:val="0"/>
                <w:numId w:val="10"/>
              </w:numPr>
              <w:shd w:val="clear" w:color="auto" w:fill="FFFFFF"/>
              <w:ind w:left="510" w:hanging="255"/>
              <w:rPr>
                <w:rFonts w:cstheme="minorHAnsi"/>
                <w:color w:val="0B0C0C"/>
                <w:sz w:val="20"/>
                <w:szCs w:val="20"/>
              </w:rPr>
            </w:pPr>
            <w:r w:rsidRPr="003C2306">
              <w:rPr>
                <w:rFonts w:cstheme="minorHAnsi"/>
                <w:color w:val="0B0C0C"/>
                <w:sz w:val="20"/>
                <w:szCs w:val="20"/>
              </w:rPr>
              <w:t>increasing and actively encouraging pupils’ participation in the</w:t>
            </w:r>
            <w:r>
              <w:rPr>
                <w:rFonts w:cstheme="minorHAnsi"/>
                <w:color w:val="0B0C0C"/>
                <w:sz w:val="20"/>
                <w:szCs w:val="20"/>
              </w:rPr>
              <w:t xml:space="preserve"> School Games</w:t>
            </w:r>
          </w:p>
          <w:p w14:paraId="25BAF5B5" w14:textId="66925E82" w:rsidR="002B214F" w:rsidRPr="00995788" w:rsidRDefault="004B6FDF" w:rsidP="009E2501">
            <w:pPr>
              <w:numPr>
                <w:ilvl w:val="0"/>
                <w:numId w:val="10"/>
              </w:numPr>
              <w:shd w:val="clear" w:color="auto" w:fill="FFFFFF"/>
              <w:ind w:left="510" w:hanging="255"/>
              <w:rPr>
                <w:rFonts w:cstheme="minorHAnsi"/>
                <w:color w:val="0B0C0C"/>
                <w:sz w:val="20"/>
                <w:szCs w:val="20"/>
              </w:rPr>
            </w:pPr>
            <w:r w:rsidRPr="003C2306">
              <w:rPr>
                <w:rFonts w:cstheme="minorHAnsi"/>
                <w:color w:val="0B0C0C"/>
                <w:sz w:val="20"/>
                <w:szCs w:val="20"/>
              </w:rPr>
              <w:lastRenderedPageBreak/>
              <w:t>organising, coordinating or entering more sport competitions or tournaments within the school or across the local area, including those run by sporting organisations</w:t>
            </w:r>
          </w:p>
        </w:tc>
        <w:tc>
          <w:tcPr>
            <w:tcW w:w="469" w:type="pct"/>
            <w:tcBorders>
              <w:top w:val="single" w:sz="4" w:space="0" w:color="6E79B9"/>
              <w:left w:val="single" w:sz="4" w:space="0" w:color="6E79B9"/>
              <w:bottom w:val="single" w:sz="4" w:space="0" w:color="6E79B9"/>
              <w:right w:val="single" w:sz="4" w:space="0" w:color="6E79B9"/>
            </w:tcBorders>
            <w:vAlign w:val="center"/>
          </w:tcPr>
          <w:p w14:paraId="4EC365F2" w14:textId="77777777" w:rsidR="003B177B" w:rsidRPr="008A5246" w:rsidRDefault="003B177B" w:rsidP="003B177B">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lastRenderedPageBreak/>
              <w:t>SSP: £</w:t>
            </w:r>
            <w:r>
              <w:rPr>
                <w:rFonts w:eastAsia="Times New Roman" w:cs="Times New Roman"/>
                <w:i/>
                <w:color w:val="000000"/>
                <w:sz w:val="16"/>
                <w:szCs w:val="16"/>
                <w:lang w:eastAsia="en-GB"/>
              </w:rPr>
              <w:t>1600</w:t>
            </w:r>
          </w:p>
          <w:p w14:paraId="392AC384" w14:textId="77777777" w:rsidR="003B177B" w:rsidRDefault="003B177B" w:rsidP="003B177B">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Lunch Club Team Training practice £540</w:t>
            </w:r>
          </w:p>
          <w:p w14:paraId="389B672F" w14:textId="77777777" w:rsidR="003B177B" w:rsidRDefault="003B177B" w:rsidP="003B177B">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New Sport Equipment 1/</w:t>
            </w:r>
            <w:proofErr w:type="gramStart"/>
            <w:r>
              <w:rPr>
                <w:rFonts w:eastAsia="Times New Roman" w:cs="Times New Roman"/>
                <w:i/>
                <w:color w:val="000000"/>
                <w:sz w:val="16"/>
                <w:szCs w:val="16"/>
                <w:lang w:eastAsia="en-GB"/>
              </w:rPr>
              <w:t>4 :</w:t>
            </w:r>
            <w:proofErr w:type="gramEnd"/>
            <w:r>
              <w:rPr>
                <w:rFonts w:eastAsia="Times New Roman" w:cs="Times New Roman"/>
                <w:i/>
                <w:color w:val="000000"/>
                <w:sz w:val="16"/>
                <w:szCs w:val="16"/>
                <w:lang w:eastAsia="en-GB"/>
              </w:rPr>
              <w:t>£375</w:t>
            </w:r>
          </w:p>
          <w:p w14:paraId="3CD253CF" w14:textId="77777777" w:rsidR="003B177B" w:rsidRDefault="003B177B" w:rsidP="003B177B">
            <w:pPr>
              <w:jc w:val="center"/>
              <w:rPr>
                <w:rFonts w:eastAsia="Times New Roman" w:cs="Times New Roman"/>
                <w:i/>
                <w:color w:val="000000"/>
                <w:sz w:val="16"/>
                <w:szCs w:val="16"/>
                <w:lang w:eastAsia="en-GB"/>
              </w:rPr>
            </w:pPr>
          </w:p>
          <w:p w14:paraId="6BE60EF4" w14:textId="77777777" w:rsidR="003B177B" w:rsidRDefault="003B177B" w:rsidP="003B177B">
            <w:pPr>
              <w:jc w:val="center"/>
              <w:rPr>
                <w:rFonts w:eastAsia="Times New Roman" w:cs="Times New Roman"/>
                <w:i/>
                <w:color w:val="000000"/>
                <w:sz w:val="16"/>
                <w:szCs w:val="16"/>
                <w:lang w:eastAsia="en-GB"/>
              </w:rPr>
            </w:pPr>
          </w:p>
          <w:p w14:paraId="1070DDD3" w14:textId="73D88FE9" w:rsidR="002B214F" w:rsidRPr="00F31C71" w:rsidRDefault="003B177B" w:rsidP="003B177B">
            <w:pPr>
              <w:jc w:val="center"/>
              <w:rPr>
                <w:rFonts w:eastAsia="Times New Roman" w:cs="Times New Roman"/>
                <w:color w:val="000000"/>
                <w:sz w:val="20"/>
                <w:szCs w:val="20"/>
                <w:lang w:eastAsia="en-GB"/>
              </w:rPr>
            </w:pPr>
            <w:r w:rsidRPr="008A5246">
              <w:rPr>
                <w:rFonts w:eastAsia="Times New Roman" w:cs="Times New Roman"/>
                <w:i/>
                <w:color w:val="000000"/>
                <w:sz w:val="24"/>
                <w:szCs w:val="24"/>
                <w:lang w:eastAsia="en-GB"/>
              </w:rPr>
              <w:t>£</w:t>
            </w:r>
            <w:r>
              <w:rPr>
                <w:rFonts w:eastAsia="Times New Roman" w:cs="Times New Roman"/>
                <w:i/>
                <w:color w:val="000000"/>
                <w:sz w:val="24"/>
                <w:szCs w:val="24"/>
                <w:lang w:eastAsia="en-GB"/>
              </w:rPr>
              <w:t xml:space="preserve"> 2515 (15%)</w:t>
            </w:r>
          </w:p>
        </w:tc>
        <w:tc>
          <w:tcPr>
            <w:tcW w:w="469" w:type="pct"/>
            <w:tcBorders>
              <w:top w:val="single" w:sz="4" w:space="0" w:color="6E79B9"/>
              <w:left w:val="single" w:sz="4" w:space="0" w:color="6E79B9"/>
              <w:bottom w:val="single" w:sz="4" w:space="0" w:color="6E79B9"/>
              <w:right w:val="single" w:sz="4" w:space="0" w:color="6E79B9"/>
            </w:tcBorders>
            <w:vAlign w:val="center"/>
          </w:tcPr>
          <w:p w14:paraId="7CDAA988" w14:textId="77777777" w:rsidR="003B177B" w:rsidRPr="008A5246" w:rsidRDefault="003B177B" w:rsidP="003B177B">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lastRenderedPageBreak/>
              <w:t>SSP: £</w:t>
            </w:r>
            <w:r>
              <w:rPr>
                <w:rFonts w:eastAsia="Times New Roman" w:cs="Times New Roman"/>
                <w:i/>
                <w:color w:val="000000"/>
                <w:sz w:val="16"/>
                <w:szCs w:val="16"/>
                <w:lang w:eastAsia="en-GB"/>
              </w:rPr>
              <w:t>1600</w:t>
            </w:r>
          </w:p>
          <w:p w14:paraId="6BA6B838" w14:textId="77777777" w:rsidR="003B177B" w:rsidRDefault="003B177B" w:rsidP="003B177B">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Lunch Club Team Training practice £540</w:t>
            </w:r>
          </w:p>
          <w:p w14:paraId="75F6393F" w14:textId="77777777" w:rsidR="003B177B" w:rsidRDefault="003B177B" w:rsidP="003B177B">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New Sport Equipment 1/</w:t>
            </w:r>
            <w:proofErr w:type="gramStart"/>
            <w:r>
              <w:rPr>
                <w:rFonts w:eastAsia="Times New Roman" w:cs="Times New Roman"/>
                <w:i/>
                <w:color w:val="000000"/>
                <w:sz w:val="16"/>
                <w:szCs w:val="16"/>
                <w:lang w:eastAsia="en-GB"/>
              </w:rPr>
              <w:t>4 :</w:t>
            </w:r>
            <w:proofErr w:type="gramEnd"/>
            <w:r>
              <w:rPr>
                <w:rFonts w:eastAsia="Times New Roman" w:cs="Times New Roman"/>
                <w:i/>
                <w:color w:val="000000"/>
                <w:sz w:val="16"/>
                <w:szCs w:val="16"/>
                <w:lang w:eastAsia="en-GB"/>
              </w:rPr>
              <w:t>£375</w:t>
            </w:r>
          </w:p>
          <w:p w14:paraId="01FF1E4D" w14:textId="77777777" w:rsidR="003B177B" w:rsidRDefault="003B177B" w:rsidP="003B177B">
            <w:pPr>
              <w:jc w:val="center"/>
              <w:rPr>
                <w:rFonts w:eastAsia="Times New Roman" w:cs="Times New Roman"/>
                <w:i/>
                <w:color w:val="000000"/>
                <w:sz w:val="16"/>
                <w:szCs w:val="16"/>
                <w:lang w:eastAsia="en-GB"/>
              </w:rPr>
            </w:pPr>
          </w:p>
          <w:p w14:paraId="333A1F8E" w14:textId="77777777" w:rsidR="003B177B" w:rsidRDefault="003B177B" w:rsidP="003B177B">
            <w:pPr>
              <w:jc w:val="center"/>
              <w:rPr>
                <w:rFonts w:eastAsia="Times New Roman" w:cs="Times New Roman"/>
                <w:i/>
                <w:color w:val="000000"/>
                <w:sz w:val="16"/>
                <w:szCs w:val="16"/>
                <w:lang w:eastAsia="en-GB"/>
              </w:rPr>
            </w:pPr>
          </w:p>
          <w:p w14:paraId="54FA9C8D" w14:textId="57D94B2D" w:rsidR="002B214F" w:rsidRPr="00F31C71" w:rsidRDefault="003B177B" w:rsidP="003B177B">
            <w:pPr>
              <w:jc w:val="center"/>
              <w:rPr>
                <w:rFonts w:eastAsia="Times New Roman" w:cs="Times New Roman"/>
                <w:color w:val="000000"/>
                <w:sz w:val="20"/>
                <w:szCs w:val="20"/>
                <w:lang w:eastAsia="en-GB"/>
              </w:rPr>
            </w:pPr>
            <w:r w:rsidRPr="008A5246">
              <w:rPr>
                <w:rFonts w:eastAsia="Times New Roman" w:cs="Times New Roman"/>
                <w:i/>
                <w:color w:val="000000"/>
                <w:sz w:val="24"/>
                <w:szCs w:val="24"/>
                <w:lang w:eastAsia="en-GB"/>
              </w:rPr>
              <w:t>£</w:t>
            </w:r>
            <w:r>
              <w:rPr>
                <w:rFonts w:eastAsia="Times New Roman" w:cs="Times New Roman"/>
                <w:i/>
                <w:color w:val="000000"/>
                <w:sz w:val="24"/>
                <w:szCs w:val="24"/>
                <w:lang w:eastAsia="en-GB"/>
              </w:rPr>
              <w:t xml:space="preserve"> 2515 (15%)</w:t>
            </w:r>
          </w:p>
        </w:tc>
        <w:tc>
          <w:tcPr>
            <w:tcW w:w="1071" w:type="pct"/>
            <w:tcBorders>
              <w:top w:val="single" w:sz="4" w:space="0" w:color="6E79B9"/>
              <w:left w:val="single" w:sz="4" w:space="0" w:color="6E79B9"/>
              <w:bottom w:val="single" w:sz="4" w:space="0" w:color="6E79B9"/>
              <w:right w:val="single" w:sz="4" w:space="0" w:color="6E79B9"/>
            </w:tcBorders>
            <w:vAlign w:val="center"/>
          </w:tcPr>
          <w:p w14:paraId="0D549FA6" w14:textId="77777777" w:rsidR="002B214F" w:rsidRDefault="0036665C" w:rsidP="0036665C">
            <w:pPr>
              <w:pStyle w:val="ListParagraph"/>
              <w:numPr>
                <w:ilvl w:val="0"/>
                <w:numId w:val="37"/>
              </w:numPr>
              <w:rPr>
                <w:rFonts w:eastAsia="Times New Roman" w:cs="Times New Roman"/>
                <w:color w:val="000000"/>
                <w:sz w:val="20"/>
                <w:szCs w:val="20"/>
                <w:lang w:eastAsia="en-GB"/>
              </w:rPr>
            </w:pPr>
            <w:r>
              <w:rPr>
                <w:rFonts w:eastAsia="Times New Roman" w:cs="Times New Roman"/>
                <w:color w:val="000000"/>
                <w:sz w:val="20"/>
                <w:szCs w:val="20"/>
                <w:lang w:eastAsia="en-GB"/>
              </w:rPr>
              <w:lastRenderedPageBreak/>
              <w:t>each term had a summative end of term intra year competition</w:t>
            </w:r>
          </w:p>
          <w:p w14:paraId="5C2C222D" w14:textId="532464F3" w:rsidR="0036665C" w:rsidRDefault="0036665C" w:rsidP="0036665C">
            <w:pPr>
              <w:pStyle w:val="ListParagraph"/>
              <w:numPr>
                <w:ilvl w:val="0"/>
                <w:numId w:val="37"/>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every child in year 5/6 had the opportunity to </w:t>
            </w:r>
            <w:r>
              <w:rPr>
                <w:rFonts w:eastAsia="Times New Roman" w:cs="Times New Roman"/>
                <w:color w:val="000000"/>
                <w:sz w:val="20"/>
                <w:szCs w:val="20"/>
                <w:lang w:eastAsia="en-GB"/>
              </w:rPr>
              <w:lastRenderedPageBreak/>
              <w:t>represent the school in a school Games competition.</w:t>
            </w:r>
          </w:p>
          <w:p w14:paraId="117D7A25" w14:textId="77777777" w:rsidR="0036665C" w:rsidRDefault="0036665C" w:rsidP="0036665C">
            <w:pPr>
              <w:pStyle w:val="ListParagraph"/>
              <w:numPr>
                <w:ilvl w:val="0"/>
                <w:numId w:val="37"/>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Teams entered were well prepared for school games, so felt confident and excited about entering. </w:t>
            </w:r>
          </w:p>
          <w:p w14:paraId="2D54B034" w14:textId="104A653A" w:rsidR="0036665C" w:rsidRPr="0036665C" w:rsidRDefault="0036665C" w:rsidP="0036665C">
            <w:pPr>
              <w:pStyle w:val="ListParagraph"/>
              <w:numPr>
                <w:ilvl w:val="0"/>
                <w:numId w:val="37"/>
              </w:numPr>
              <w:rPr>
                <w:rFonts w:eastAsia="Times New Roman" w:cs="Times New Roman"/>
                <w:color w:val="000000"/>
                <w:sz w:val="20"/>
                <w:szCs w:val="20"/>
                <w:lang w:eastAsia="en-GB"/>
              </w:rPr>
            </w:pPr>
            <w:r>
              <w:rPr>
                <w:rFonts w:eastAsia="Times New Roman" w:cs="Times New Roman"/>
                <w:color w:val="000000"/>
                <w:sz w:val="20"/>
                <w:szCs w:val="20"/>
                <w:lang w:eastAsia="en-GB"/>
              </w:rPr>
              <w:t>Equipment available to use correctly</w:t>
            </w:r>
          </w:p>
        </w:tc>
        <w:tc>
          <w:tcPr>
            <w:tcW w:w="1072" w:type="pct"/>
            <w:tcBorders>
              <w:top w:val="single" w:sz="4" w:space="0" w:color="6E79B9"/>
              <w:left w:val="single" w:sz="4" w:space="0" w:color="6E79B9"/>
              <w:bottom w:val="single" w:sz="4" w:space="0" w:color="6E79B9"/>
              <w:right w:val="single" w:sz="4" w:space="0" w:color="6E79B9"/>
            </w:tcBorders>
            <w:vAlign w:val="center"/>
          </w:tcPr>
          <w:p w14:paraId="292788EC" w14:textId="77777777" w:rsidR="002B214F" w:rsidRDefault="008F3C7F" w:rsidP="008F3C7F">
            <w:pPr>
              <w:pStyle w:val="ListParagraph"/>
              <w:numPr>
                <w:ilvl w:val="0"/>
                <w:numId w:val="37"/>
              </w:numPr>
              <w:rPr>
                <w:rFonts w:eastAsia="Times New Roman" w:cs="Times New Roman"/>
                <w:color w:val="000000"/>
                <w:sz w:val="20"/>
                <w:szCs w:val="20"/>
                <w:lang w:eastAsia="en-GB"/>
              </w:rPr>
            </w:pPr>
            <w:r>
              <w:rPr>
                <w:rFonts w:eastAsia="Times New Roman" w:cs="Times New Roman"/>
                <w:color w:val="000000"/>
                <w:sz w:val="20"/>
                <w:szCs w:val="20"/>
                <w:lang w:eastAsia="en-GB"/>
              </w:rPr>
              <w:lastRenderedPageBreak/>
              <w:t>Promote inter year competitions to whole school community- most probably unaware they happen</w:t>
            </w:r>
          </w:p>
          <w:p w14:paraId="6910C23E" w14:textId="77777777" w:rsidR="008F3C7F" w:rsidRDefault="008F3C7F" w:rsidP="008F3C7F">
            <w:pPr>
              <w:pStyle w:val="ListParagraph"/>
              <w:numPr>
                <w:ilvl w:val="0"/>
                <w:numId w:val="37"/>
              </w:numPr>
              <w:rPr>
                <w:rFonts w:eastAsia="Times New Roman" w:cs="Times New Roman"/>
                <w:color w:val="000000"/>
                <w:sz w:val="20"/>
                <w:szCs w:val="20"/>
                <w:lang w:eastAsia="en-GB"/>
              </w:rPr>
            </w:pPr>
            <w:r>
              <w:rPr>
                <w:rFonts w:eastAsia="Times New Roman" w:cs="Times New Roman"/>
                <w:color w:val="000000"/>
                <w:sz w:val="20"/>
                <w:szCs w:val="20"/>
                <w:lang w:eastAsia="en-GB"/>
              </w:rPr>
              <w:lastRenderedPageBreak/>
              <w:t>Sign up to North Charnwood competitions again to suit needs of next cohort</w:t>
            </w:r>
          </w:p>
          <w:p w14:paraId="24F892B5" w14:textId="063447ED" w:rsidR="008F3C7F" w:rsidRPr="008F3C7F" w:rsidRDefault="008F3C7F" w:rsidP="008F3C7F">
            <w:pPr>
              <w:pStyle w:val="ListParagraph"/>
              <w:numPr>
                <w:ilvl w:val="0"/>
                <w:numId w:val="37"/>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Plan for more </w:t>
            </w:r>
            <w:r w:rsidR="008E6092">
              <w:rPr>
                <w:rFonts w:eastAsia="Times New Roman" w:cs="Times New Roman"/>
                <w:color w:val="000000"/>
                <w:sz w:val="20"/>
                <w:szCs w:val="20"/>
                <w:lang w:eastAsia="en-GB"/>
              </w:rPr>
              <w:t xml:space="preserve">playtime </w:t>
            </w:r>
            <w:r>
              <w:rPr>
                <w:rFonts w:eastAsia="Times New Roman" w:cs="Times New Roman"/>
                <w:color w:val="000000"/>
                <w:sz w:val="20"/>
                <w:szCs w:val="20"/>
                <w:lang w:eastAsia="en-GB"/>
              </w:rPr>
              <w:t>equipment- weakness in the school</w:t>
            </w:r>
          </w:p>
        </w:tc>
      </w:tr>
    </w:tbl>
    <w:p w14:paraId="093CCC7C" w14:textId="58F8FE71" w:rsidR="00F6116C" w:rsidRDefault="00F6116C" w:rsidP="00C06D7E">
      <w:pPr>
        <w:rPr>
          <w:b/>
          <w:color w:val="2F4495"/>
          <w:sz w:val="28"/>
          <w:szCs w:val="28"/>
        </w:rPr>
      </w:pPr>
    </w:p>
    <w:p w14:paraId="634612B6" w14:textId="1248ABE8" w:rsidR="006A5A56" w:rsidRDefault="006A5A56" w:rsidP="00C06D7E">
      <w:pPr>
        <w:rPr>
          <w:b/>
          <w:color w:val="2F4495"/>
          <w:sz w:val="28"/>
          <w:szCs w:val="28"/>
        </w:rPr>
      </w:pPr>
    </w:p>
    <w:p w14:paraId="08F7AA51" w14:textId="204DA066" w:rsidR="006A5A56" w:rsidRDefault="006A5A56" w:rsidP="00C06D7E">
      <w:pPr>
        <w:rPr>
          <w:b/>
          <w:color w:val="2F4495"/>
          <w:sz w:val="28"/>
          <w:szCs w:val="28"/>
        </w:rPr>
      </w:pPr>
    </w:p>
    <w:p w14:paraId="5D0F1AA8" w14:textId="277E8250" w:rsidR="006A5A56" w:rsidRDefault="006A5A56" w:rsidP="00C06D7E">
      <w:pPr>
        <w:rPr>
          <w:b/>
          <w:color w:val="2F4495"/>
          <w:sz w:val="28"/>
          <w:szCs w:val="28"/>
        </w:rPr>
      </w:pPr>
    </w:p>
    <w:p w14:paraId="3B5A0464" w14:textId="07673531" w:rsidR="006A5A56" w:rsidRDefault="006A5A56" w:rsidP="00C06D7E">
      <w:pPr>
        <w:rPr>
          <w:b/>
          <w:color w:val="2F4495"/>
          <w:sz w:val="28"/>
          <w:szCs w:val="28"/>
        </w:rPr>
      </w:pPr>
    </w:p>
    <w:p w14:paraId="1D704982" w14:textId="77C0B63F" w:rsidR="006A5A56" w:rsidRDefault="006A5A56" w:rsidP="00C06D7E">
      <w:pPr>
        <w:rPr>
          <w:b/>
          <w:color w:val="2F4495"/>
          <w:sz w:val="28"/>
          <w:szCs w:val="28"/>
        </w:rPr>
      </w:pPr>
    </w:p>
    <w:p w14:paraId="371C8DAB" w14:textId="5D73997C" w:rsidR="006A5A56" w:rsidRDefault="006A5A56" w:rsidP="00C06D7E">
      <w:pPr>
        <w:rPr>
          <w:b/>
          <w:color w:val="2F4495"/>
          <w:sz w:val="28"/>
          <w:szCs w:val="28"/>
        </w:rPr>
      </w:pPr>
    </w:p>
    <w:p w14:paraId="36D40503" w14:textId="77777777" w:rsidR="006A5A56" w:rsidRDefault="006A5A56" w:rsidP="00C06D7E">
      <w:pPr>
        <w:rPr>
          <w:b/>
          <w:color w:val="2F4495"/>
          <w:sz w:val="28"/>
          <w:szCs w:val="28"/>
        </w:rPr>
      </w:pPr>
    </w:p>
    <w:p w14:paraId="7ED10B31" w14:textId="77777777" w:rsidR="006A5A56" w:rsidRPr="00A27BB5" w:rsidRDefault="006A5A56" w:rsidP="006A5A56">
      <w:pPr>
        <w:shd w:val="clear" w:color="auto" w:fill="6E79B9"/>
        <w:rPr>
          <w:b/>
          <w:color w:val="FFFFFF" w:themeColor="background1"/>
          <w:sz w:val="28"/>
          <w:szCs w:val="28"/>
        </w:rPr>
      </w:pPr>
      <w:r>
        <w:rPr>
          <w:b/>
          <w:color w:val="FFFFFF" w:themeColor="background1"/>
          <w:sz w:val="28"/>
          <w:szCs w:val="28"/>
        </w:rPr>
        <w:t xml:space="preserve">SWIMMING: </w:t>
      </w:r>
      <w:r w:rsidRPr="00564D10">
        <w:rPr>
          <w:b/>
          <w:color w:val="FFFFFF" w:themeColor="background1"/>
          <w:sz w:val="24"/>
          <w:szCs w:val="24"/>
        </w:rPr>
        <w:t xml:space="preserve">MEETING </w:t>
      </w:r>
      <w:r>
        <w:rPr>
          <w:b/>
          <w:color w:val="FFFFFF" w:themeColor="background1"/>
          <w:sz w:val="24"/>
          <w:szCs w:val="24"/>
        </w:rPr>
        <w:t xml:space="preserve">THE </w:t>
      </w:r>
      <w:r w:rsidRPr="00564D10">
        <w:rPr>
          <w:b/>
          <w:color w:val="FFFFFF" w:themeColor="background1"/>
          <w:sz w:val="24"/>
          <w:szCs w:val="24"/>
        </w:rPr>
        <w:t>NATIONAL CURRICULUM REQUIREMENT</w:t>
      </w:r>
      <w:r>
        <w:rPr>
          <w:b/>
          <w:color w:val="FFFFFF" w:themeColor="background1"/>
          <w:sz w:val="24"/>
          <w:szCs w:val="24"/>
        </w:rPr>
        <w:t>S</w:t>
      </w:r>
      <w:r w:rsidRPr="00564D10">
        <w:rPr>
          <w:b/>
          <w:color w:val="FFFFFF" w:themeColor="background1"/>
          <w:sz w:val="24"/>
          <w:szCs w:val="24"/>
        </w:rPr>
        <w:t xml:space="preserve"> FOR SWIMMING &amp; WATER SAFETY</w:t>
      </w:r>
    </w:p>
    <w:p w14:paraId="34A76577" w14:textId="77777777" w:rsidR="006A5A56" w:rsidRPr="00A27BB5" w:rsidRDefault="006A5A56" w:rsidP="006A5A56">
      <w:pPr>
        <w:rPr>
          <w:rFonts w:cstheme="minorHAnsi"/>
          <w:b/>
          <w:color w:val="000000" w:themeColor="text1"/>
          <w:sz w:val="12"/>
          <w:szCs w:val="12"/>
        </w:rPr>
      </w:pPr>
    </w:p>
    <w:p w14:paraId="14EC5A14" w14:textId="77777777" w:rsidR="006A5A56" w:rsidRPr="00686FF7" w:rsidRDefault="006A5A56" w:rsidP="006A5A56">
      <w:pPr>
        <w:pStyle w:val="NormalWeb"/>
        <w:numPr>
          <w:ilvl w:val="0"/>
          <w:numId w:val="17"/>
        </w:numPr>
        <w:shd w:val="clear" w:color="auto" w:fill="FFFFFF"/>
        <w:spacing w:before="0" w:beforeAutospacing="0" w:after="0" w:afterAutospacing="0"/>
        <w:ind w:left="510" w:hanging="255"/>
        <w:rPr>
          <w:rFonts w:asciiTheme="minorHAnsi" w:hAnsiTheme="minorHAnsi" w:cstheme="minorHAnsi"/>
          <w:color w:val="0B0C0C"/>
          <w:sz w:val="22"/>
          <w:szCs w:val="22"/>
        </w:rPr>
      </w:pPr>
      <w:r w:rsidRPr="00686FF7">
        <w:rPr>
          <w:rFonts w:asciiTheme="minorHAnsi" w:hAnsiTheme="minorHAnsi" w:cstheme="minorHAnsi"/>
          <w:color w:val="0B0C0C"/>
          <w:sz w:val="22"/>
          <w:szCs w:val="22"/>
        </w:rPr>
        <w:t>Swimming is a national curriculum requirement</w:t>
      </w:r>
    </w:p>
    <w:p w14:paraId="4A486E8F" w14:textId="77777777" w:rsidR="006A5A56" w:rsidRPr="00686FF7" w:rsidRDefault="006A5A56" w:rsidP="006A5A56">
      <w:pPr>
        <w:pStyle w:val="NormalWeb"/>
        <w:numPr>
          <w:ilvl w:val="0"/>
          <w:numId w:val="17"/>
        </w:numPr>
        <w:shd w:val="clear" w:color="auto" w:fill="FFFFFF"/>
        <w:spacing w:before="0" w:beforeAutospacing="0" w:after="0" w:afterAutospacing="0"/>
        <w:ind w:left="510" w:hanging="255"/>
        <w:rPr>
          <w:rFonts w:asciiTheme="minorHAnsi" w:hAnsiTheme="minorHAnsi" w:cstheme="minorHAnsi"/>
          <w:color w:val="0B0C0C"/>
          <w:sz w:val="22"/>
          <w:szCs w:val="22"/>
        </w:rPr>
      </w:pPr>
      <w:r w:rsidRPr="00686FF7">
        <w:rPr>
          <w:rFonts w:asciiTheme="minorHAnsi" w:hAnsiTheme="minorHAnsi" w:cstheme="minorHAnsi"/>
          <w:color w:val="0B0C0C"/>
          <w:sz w:val="22"/>
          <w:szCs w:val="22"/>
        </w:rPr>
        <w:t>The 3 requirements for swimming and water safety are that by the end of key stage 2 pupils should be taught to:</w:t>
      </w:r>
    </w:p>
    <w:p w14:paraId="57C62DC1" w14:textId="77777777" w:rsidR="006A5A56" w:rsidRPr="00686FF7" w:rsidRDefault="006A5A56" w:rsidP="006A5A56">
      <w:pPr>
        <w:numPr>
          <w:ilvl w:val="0"/>
          <w:numId w:val="11"/>
        </w:numPr>
        <w:shd w:val="clear" w:color="auto" w:fill="FFFFFF"/>
        <w:ind w:left="1106" w:hanging="255"/>
        <w:rPr>
          <w:rFonts w:cstheme="minorHAnsi"/>
          <w:color w:val="0B0C0C"/>
        </w:rPr>
      </w:pPr>
      <w:r w:rsidRPr="00686FF7">
        <w:rPr>
          <w:rFonts w:cstheme="minorHAnsi"/>
          <w:color w:val="0B0C0C"/>
        </w:rPr>
        <w:t>swim competently, confidently and proficiently over a distance of at least 25 metres</w:t>
      </w:r>
    </w:p>
    <w:p w14:paraId="68D61BBA" w14:textId="77777777" w:rsidR="006A5A56" w:rsidRPr="00686FF7" w:rsidRDefault="006A5A56" w:rsidP="006A5A56">
      <w:pPr>
        <w:numPr>
          <w:ilvl w:val="0"/>
          <w:numId w:val="11"/>
        </w:numPr>
        <w:shd w:val="clear" w:color="auto" w:fill="FFFFFF"/>
        <w:ind w:left="1106" w:hanging="255"/>
        <w:rPr>
          <w:rFonts w:cstheme="minorHAnsi"/>
          <w:color w:val="0B0C0C"/>
        </w:rPr>
      </w:pPr>
      <w:r w:rsidRPr="00686FF7">
        <w:rPr>
          <w:rFonts w:cstheme="minorHAnsi"/>
          <w:color w:val="0B0C0C"/>
        </w:rPr>
        <w:t>use a range of strokes effectively, for example, front crawl, backstroke and breaststroke</w:t>
      </w:r>
    </w:p>
    <w:p w14:paraId="78F2ADDF" w14:textId="77777777" w:rsidR="006A5A56" w:rsidRPr="00686FF7" w:rsidRDefault="006A5A56" w:rsidP="006A5A56">
      <w:pPr>
        <w:numPr>
          <w:ilvl w:val="0"/>
          <w:numId w:val="11"/>
        </w:numPr>
        <w:shd w:val="clear" w:color="auto" w:fill="FFFFFF"/>
        <w:ind w:left="1106" w:hanging="255"/>
        <w:rPr>
          <w:rFonts w:cstheme="minorHAnsi"/>
          <w:color w:val="0B0C0C"/>
        </w:rPr>
      </w:pPr>
      <w:r w:rsidRPr="00686FF7">
        <w:rPr>
          <w:rFonts w:cstheme="minorHAnsi"/>
          <w:color w:val="0B0C0C"/>
        </w:rPr>
        <w:t>perform a safe self-rescue in different water-based situations</w:t>
      </w:r>
    </w:p>
    <w:p w14:paraId="11053528" w14:textId="77777777" w:rsidR="006A5A56" w:rsidRPr="00E94852" w:rsidRDefault="006A5A56" w:rsidP="006A5A56">
      <w:pPr>
        <w:rPr>
          <w:rFonts w:cstheme="minorHAnsi"/>
          <w:b/>
          <w:color w:val="000000" w:themeColor="text1"/>
          <w:sz w:val="12"/>
          <w:szCs w:val="12"/>
        </w:rPr>
      </w:pPr>
    </w:p>
    <w:p w14:paraId="0FD4FDCD" w14:textId="77777777" w:rsidR="006A5A56" w:rsidRPr="00A570C7" w:rsidRDefault="006A5A56" w:rsidP="006A5A56">
      <w:pPr>
        <w:rPr>
          <w:rFonts w:cstheme="minorHAnsi"/>
          <w:b/>
          <w:color w:val="000000" w:themeColor="text1"/>
        </w:rPr>
      </w:pPr>
      <w:r w:rsidRPr="00A570C7">
        <w:rPr>
          <w:rFonts w:cstheme="minorHAnsi"/>
          <w:b/>
          <w:color w:val="000000" w:themeColor="text1"/>
        </w:rPr>
        <w:t>You can use your funding for:</w:t>
      </w:r>
    </w:p>
    <w:p w14:paraId="791952C6" w14:textId="77777777" w:rsidR="006A5A56" w:rsidRPr="00A570C7" w:rsidRDefault="006A5A56" w:rsidP="006A5A56">
      <w:pPr>
        <w:rPr>
          <w:rFonts w:cstheme="minorHAnsi"/>
          <w:color w:val="0B0C0C"/>
          <w:sz w:val="8"/>
          <w:szCs w:val="8"/>
        </w:rPr>
      </w:pPr>
    </w:p>
    <w:p w14:paraId="5B8963B3" w14:textId="77777777" w:rsidR="006A5A56" w:rsidRPr="00A570C7" w:rsidRDefault="006A5A56" w:rsidP="006A5A56">
      <w:pPr>
        <w:pStyle w:val="ListParagraph"/>
        <w:numPr>
          <w:ilvl w:val="0"/>
          <w:numId w:val="18"/>
        </w:numPr>
        <w:ind w:left="510" w:hanging="255"/>
        <w:rPr>
          <w:rFonts w:cstheme="minorHAnsi"/>
          <w:color w:val="0B0C0C"/>
        </w:rPr>
      </w:pPr>
      <w:r w:rsidRPr="00A570C7">
        <w:rPr>
          <w:rFonts w:cstheme="minorHAnsi"/>
          <w:color w:val="0B0C0C"/>
        </w:rPr>
        <w:t>Professional development and training that are available to schools to train staff to support high quality swimming and water safety lessons for their pupils</w:t>
      </w:r>
    </w:p>
    <w:p w14:paraId="40C2A7EA" w14:textId="77777777" w:rsidR="006A5A56" w:rsidRPr="00A570C7" w:rsidRDefault="006A5A56" w:rsidP="006A5A56">
      <w:pPr>
        <w:pStyle w:val="ListParagraph"/>
        <w:numPr>
          <w:ilvl w:val="0"/>
          <w:numId w:val="18"/>
        </w:numPr>
        <w:ind w:left="510" w:hanging="255"/>
        <w:rPr>
          <w:rFonts w:cstheme="minorHAnsi"/>
          <w:color w:val="0B0C0C"/>
        </w:rPr>
      </w:pPr>
      <w:r w:rsidRPr="00A570C7">
        <w:rPr>
          <w:rFonts w:cstheme="minorHAnsi"/>
          <w:color w:val="0B0C0C"/>
        </w:rPr>
        <w:t xml:space="preserve">Additional top-up swimming lessons to pupils who have not been able to meet the </w:t>
      </w:r>
      <w:r>
        <w:rPr>
          <w:rFonts w:cstheme="minorHAnsi"/>
          <w:color w:val="0B0C0C"/>
        </w:rPr>
        <w:t xml:space="preserve">3 </w:t>
      </w:r>
      <w:r w:rsidRPr="00A570C7">
        <w:rPr>
          <w:rFonts w:cstheme="minorHAnsi"/>
          <w:color w:val="0B0C0C"/>
        </w:rPr>
        <w:t>national curriculum requirements for swimming and water safety after the delivery of core swimming and water safety lessons. At the end of key stage 2 all pupils are expected to be able to swim</w:t>
      </w:r>
      <w:r>
        <w:rPr>
          <w:rFonts w:cstheme="minorHAnsi"/>
          <w:color w:val="0B0C0C"/>
        </w:rPr>
        <w:t xml:space="preserve"> c</w:t>
      </w:r>
      <w:r w:rsidRPr="00A570C7">
        <w:rPr>
          <w:rFonts w:cstheme="minorHAnsi"/>
          <w:color w:val="0B0C0C"/>
        </w:rPr>
        <w:t>onfidently and know how to be safe in and around water</w:t>
      </w:r>
    </w:p>
    <w:p w14:paraId="06B08657" w14:textId="77777777" w:rsidR="006A5A56" w:rsidRPr="00A570C7" w:rsidRDefault="006A5A56" w:rsidP="006A5A56">
      <w:pPr>
        <w:rPr>
          <w:rFonts w:eastAsia="Times New Roman" w:cstheme="minorHAnsi"/>
          <w:color w:val="0B0C0C"/>
          <w:sz w:val="8"/>
          <w:szCs w:val="8"/>
          <w:lang w:eastAsia="en-GB"/>
        </w:rPr>
      </w:pPr>
    </w:p>
    <w:p w14:paraId="3D1E7246" w14:textId="77777777" w:rsidR="006A5A56" w:rsidRPr="00A570C7" w:rsidRDefault="006A5A56" w:rsidP="006A5A56">
      <w:pPr>
        <w:rPr>
          <w:b/>
          <w:color w:val="2F4495"/>
          <w:sz w:val="12"/>
          <w:szCs w:val="12"/>
        </w:rPr>
      </w:pPr>
      <w:r w:rsidRPr="00A570C7">
        <w:rPr>
          <w:rFonts w:cstheme="minorHAnsi"/>
          <w:b/>
          <w:color w:val="0B0C0C"/>
        </w:rPr>
        <w:t>Schools are required to</w:t>
      </w:r>
      <w:r>
        <w:rPr>
          <w:rFonts w:cstheme="minorHAnsi"/>
          <w:b/>
          <w:color w:val="0B0C0C"/>
        </w:rPr>
        <w:t xml:space="preserve"> annually </w:t>
      </w:r>
      <w:r w:rsidRPr="00A570C7">
        <w:rPr>
          <w:rFonts w:cstheme="minorHAnsi"/>
          <w:b/>
          <w:color w:val="0B0C0C"/>
        </w:rPr>
        <w:t xml:space="preserve">publish information on the percentage of their pupils in </w:t>
      </w:r>
      <w:r>
        <w:rPr>
          <w:rFonts w:cstheme="minorHAnsi"/>
          <w:b/>
          <w:color w:val="0B0C0C"/>
        </w:rPr>
        <w:t>y</w:t>
      </w:r>
      <w:r w:rsidRPr="00A570C7">
        <w:rPr>
          <w:rFonts w:cstheme="minorHAnsi"/>
          <w:b/>
          <w:color w:val="0B0C0C"/>
        </w:rPr>
        <w:t>ear 6 who met each of the 3 swimming and water safety national curriculum requirements</w:t>
      </w:r>
    </w:p>
    <w:p w14:paraId="5412C9E2" w14:textId="77777777" w:rsidR="006A5A56" w:rsidRPr="00A570C7" w:rsidRDefault="006A5A56" w:rsidP="006A5A56">
      <w:pPr>
        <w:rPr>
          <w:b/>
          <w:color w:val="2F4495"/>
          <w:sz w:val="12"/>
          <w:szCs w:val="12"/>
        </w:rPr>
      </w:pPr>
    </w:p>
    <w:tbl>
      <w:tblPr>
        <w:tblStyle w:val="TableGrid"/>
        <w:tblW w:w="15258" w:type="dxa"/>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Look w:val="04A0" w:firstRow="1" w:lastRow="0" w:firstColumn="1" w:lastColumn="0" w:noHBand="0" w:noVBand="1"/>
      </w:tblPr>
      <w:tblGrid>
        <w:gridCol w:w="7983"/>
        <w:gridCol w:w="1203"/>
        <w:gridCol w:w="1187"/>
        <w:gridCol w:w="135"/>
        <w:gridCol w:w="1203"/>
        <w:gridCol w:w="1183"/>
        <w:gridCol w:w="1182"/>
        <w:gridCol w:w="1182"/>
      </w:tblGrid>
      <w:tr w:rsidR="00FA1875" w:rsidRPr="00A570C7" w14:paraId="0CC79A78" w14:textId="633CED2A" w:rsidTr="3BB6A6AE">
        <w:trPr>
          <w:gridAfter w:val="5"/>
          <w:wAfter w:w="4876" w:type="dxa"/>
          <w:trHeight w:val="269"/>
        </w:trPr>
        <w:tc>
          <w:tcPr>
            <w:tcW w:w="8007" w:type="dxa"/>
            <w:vMerge w:val="restart"/>
            <w:vAlign w:val="center"/>
          </w:tcPr>
          <w:p w14:paraId="6FD7D6DD" w14:textId="77777777" w:rsidR="00FA1875" w:rsidRPr="00A570C7" w:rsidRDefault="00FA1875" w:rsidP="009E2501">
            <w:pPr>
              <w:jc w:val="center"/>
              <w:rPr>
                <w:b/>
              </w:rPr>
            </w:pPr>
            <w:r w:rsidRPr="00F95FE3">
              <w:rPr>
                <w:b/>
                <w:color w:val="6E79B9"/>
              </w:rPr>
              <w:t>Outcome</w:t>
            </w:r>
          </w:p>
        </w:tc>
        <w:tc>
          <w:tcPr>
            <w:tcW w:w="1188" w:type="dxa"/>
          </w:tcPr>
          <w:p w14:paraId="04751153" w14:textId="77777777" w:rsidR="00FA1875" w:rsidRPr="00F95FE3" w:rsidRDefault="00FA1875" w:rsidP="009E2501">
            <w:pPr>
              <w:jc w:val="center"/>
              <w:rPr>
                <w:b/>
                <w:color w:val="6E79B9"/>
              </w:rPr>
            </w:pPr>
          </w:p>
        </w:tc>
        <w:tc>
          <w:tcPr>
            <w:tcW w:w="1187" w:type="dxa"/>
          </w:tcPr>
          <w:p w14:paraId="336347B0" w14:textId="77777777" w:rsidR="00FA1875" w:rsidRPr="00F95FE3" w:rsidRDefault="00FA1875" w:rsidP="009E2501">
            <w:pPr>
              <w:jc w:val="center"/>
              <w:rPr>
                <w:b/>
                <w:color w:val="6E79B9"/>
              </w:rPr>
            </w:pPr>
          </w:p>
        </w:tc>
      </w:tr>
      <w:tr w:rsidR="00FA1875" w:rsidRPr="00A570C7" w14:paraId="2080FD5E" w14:textId="6064140B" w:rsidTr="3BB6A6AE">
        <w:trPr>
          <w:trHeight w:val="300"/>
        </w:trPr>
        <w:tc>
          <w:tcPr>
            <w:tcW w:w="8007" w:type="dxa"/>
            <w:vMerge/>
          </w:tcPr>
          <w:p w14:paraId="607D9C1F" w14:textId="77777777" w:rsidR="00FA1875" w:rsidRPr="00A570C7" w:rsidRDefault="00FA1875" w:rsidP="009E2501">
            <w:pPr>
              <w:rPr>
                <w:color w:val="231F20"/>
              </w:rPr>
            </w:pPr>
          </w:p>
        </w:tc>
        <w:tc>
          <w:tcPr>
            <w:tcW w:w="1188" w:type="dxa"/>
          </w:tcPr>
          <w:p w14:paraId="1EA0C392" w14:textId="4B821D19" w:rsidR="00FA1875" w:rsidRPr="00FD06C8" w:rsidRDefault="00FA1875" w:rsidP="009E2501">
            <w:pPr>
              <w:jc w:val="center"/>
              <w:rPr>
                <w:b/>
                <w:color w:val="6E79B9"/>
              </w:rPr>
            </w:pPr>
            <w:r w:rsidRPr="00FD06C8">
              <w:rPr>
                <w:b/>
                <w:color w:val="6E79B9"/>
              </w:rPr>
              <w:t>20</w:t>
            </w:r>
            <w:r>
              <w:rPr>
                <w:b/>
                <w:color w:val="6E79B9"/>
              </w:rPr>
              <w:t>20</w:t>
            </w:r>
            <w:r w:rsidRPr="00FD06C8">
              <w:rPr>
                <w:b/>
                <w:color w:val="6E79B9"/>
              </w:rPr>
              <w:t>/202</w:t>
            </w:r>
            <w:r>
              <w:rPr>
                <w:b/>
                <w:color w:val="6E79B9"/>
              </w:rPr>
              <w:t>1</w:t>
            </w:r>
          </w:p>
        </w:tc>
        <w:tc>
          <w:tcPr>
            <w:tcW w:w="1322" w:type="dxa"/>
            <w:gridSpan w:val="2"/>
          </w:tcPr>
          <w:p w14:paraId="187B8631" w14:textId="2ACFA738" w:rsidR="00FA1875" w:rsidRPr="0023042A" w:rsidRDefault="00FA1875" w:rsidP="009E2501">
            <w:pPr>
              <w:jc w:val="center"/>
              <w:rPr>
                <w:b/>
                <w:color w:val="6E79B9"/>
              </w:rPr>
            </w:pPr>
            <w:r w:rsidRPr="0023042A">
              <w:rPr>
                <w:b/>
                <w:color w:val="6E79B9"/>
              </w:rPr>
              <w:t>202</w:t>
            </w:r>
            <w:r>
              <w:rPr>
                <w:b/>
                <w:color w:val="6E79B9"/>
              </w:rPr>
              <w:t>1</w:t>
            </w:r>
            <w:r w:rsidRPr="0023042A">
              <w:rPr>
                <w:b/>
                <w:color w:val="6E79B9"/>
              </w:rPr>
              <w:t>/202</w:t>
            </w:r>
            <w:r>
              <w:rPr>
                <w:b/>
                <w:color w:val="6E79B9"/>
              </w:rPr>
              <w:t>2</w:t>
            </w:r>
          </w:p>
        </w:tc>
        <w:tc>
          <w:tcPr>
            <w:tcW w:w="1188" w:type="dxa"/>
          </w:tcPr>
          <w:p w14:paraId="55D7CA95" w14:textId="12930DF2" w:rsidR="00FA1875" w:rsidRPr="005E7A6F" w:rsidRDefault="00FA1875" w:rsidP="009E2501">
            <w:pPr>
              <w:jc w:val="center"/>
              <w:rPr>
                <w:b/>
                <w:color w:val="E8308A"/>
              </w:rPr>
            </w:pPr>
            <w:r>
              <w:rPr>
                <w:b/>
                <w:color w:val="E8308A"/>
              </w:rPr>
              <w:t>2022/2023</w:t>
            </w:r>
          </w:p>
        </w:tc>
        <w:tc>
          <w:tcPr>
            <w:tcW w:w="1185" w:type="dxa"/>
          </w:tcPr>
          <w:p w14:paraId="4B857B6F" w14:textId="5CD99440" w:rsidR="00FA1875" w:rsidRDefault="00FA1875" w:rsidP="009E2501">
            <w:pPr>
              <w:jc w:val="center"/>
              <w:rPr>
                <w:b/>
                <w:color w:val="E8308A"/>
              </w:rPr>
            </w:pPr>
            <w:r>
              <w:rPr>
                <w:b/>
                <w:color w:val="E8308A"/>
              </w:rPr>
              <w:t>23/24</w:t>
            </w:r>
          </w:p>
        </w:tc>
        <w:tc>
          <w:tcPr>
            <w:tcW w:w="1184" w:type="dxa"/>
          </w:tcPr>
          <w:p w14:paraId="7A61D657" w14:textId="7AC09479" w:rsidR="00FA1875" w:rsidRDefault="589A97CB" w:rsidP="69BF2525">
            <w:pPr>
              <w:jc w:val="center"/>
              <w:rPr>
                <w:b/>
                <w:bCs/>
                <w:color w:val="E8308A"/>
              </w:rPr>
            </w:pPr>
            <w:r w:rsidRPr="69BF2525">
              <w:rPr>
                <w:b/>
                <w:bCs/>
                <w:color w:val="E8308A"/>
              </w:rPr>
              <w:t>24/</w:t>
            </w:r>
            <w:r w:rsidR="4AFA4455" w:rsidRPr="69BF2525">
              <w:rPr>
                <w:b/>
                <w:bCs/>
                <w:color w:val="E8308A"/>
              </w:rPr>
              <w:t>25</w:t>
            </w:r>
          </w:p>
        </w:tc>
        <w:tc>
          <w:tcPr>
            <w:tcW w:w="1184" w:type="dxa"/>
          </w:tcPr>
          <w:p w14:paraId="240EFE75" w14:textId="232E6CD1" w:rsidR="5476D3EF" w:rsidRDefault="5476D3EF" w:rsidP="3BB6A6AE">
            <w:pPr>
              <w:jc w:val="center"/>
              <w:rPr>
                <w:b/>
                <w:bCs/>
                <w:color w:val="E8308A"/>
              </w:rPr>
            </w:pPr>
            <w:r w:rsidRPr="3BB6A6AE">
              <w:rPr>
                <w:b/>
                <w:bCs/>
                <w:color w:val="E8308A"/>
              </w:rPr>
              <w:t>25/26</w:t>
            </w:r>
          </w:p>
        </w:tc>
      </w:tr>
      <w:tr w:rsidR="00FA1875" w:rsidRPr="00A570C7" w14:paraId="001AD5C0" w14:textId="3B1B80BC" w:rsidTr="3BB6A6AE">
        <w:trPr>
          <w:trHeight w:val="567"/>
        </w:trPr>
        <w:tc>
          <w:tcPr>
            <w:tcW w:w="8007" w:type="dxa"/>
            <w:vAlign w:val="center"/>
          </w:tcPr>
          <w:p w14:paraId="0F84B0D4" w14:textId="77777777" w:rsidR="00FA1875" w:rsidRPr="00A570C7" w:rsidRDefault="00FA1875" w:rsidP="009E2501">
            <w:pPr>
              <w:rPr>
                <w:rFonts w:cstheme="minorHAnsi"/>
                <w:color w:val="0B0C0C"/>
              </w:rPr>
            </w:pPr>
            <w:r w:rsidRPr="00A570C7">
              <w:rPr>
                <w:rFonts w:cstheme="minorHAnsi"/>
                <w:color w:val="0B0C0C"/>
              </w:rPr>
              <w:t>Swim competently, confidently and proficiently over a distance of at least 25 metres</w:t>
            </w:r>
          </w:p>
        </w:tc>
        <w:tc>
          <w:tcPr>
            <w:tcW w:w="1188" w:type="dxa"/>
            <w:vAlign w:val="center"/>
          </w:tcPr>
          <w:p w14:paraId="3A0A33EF" w14:textId="371C7E6E" w:rsidR="00FA1875" w:rsidRPr="00A570C7" w:rsidRDefault="00FA1875" w:rsidP="00841469">
            <w:pPr>
              <w:jc w:val="center"/>
              <w:rPr>
                <w:sz w:val="24"/>
                <w:szCs w:val="24"/>
              </w:rPr>
            </w:pPr>
            <w:r>
              <w:rPr>
                <w:sz w:val="24"/>
                <w:szCs w:val="24"/>
              </w:rPr>
              <w:t>73%</w:t>
            </w:r>
          </w:p>
        </w:tc>
        <w:tc>
          <w:tcPr>
            <w:tcW w:w="1322" w:type="dxa"/>
            <w:gridSpan w:val="2"/>
            <w:vAlign w:val="center"/>
          </w:tcPr>
          <w:p w14:paraId="34773257" w14:textId="6A6AB835" w:rsidR="00FA1875" w:rsidRPr="00A570C7" w:rsidRDefault="00FA1875" w:rsidP="00841469">
            <w:pPr>
              <w:jc w:val="center"/>
              <w:rPr>
                <w:sz w:val="24"/>
                <w:szCs w:val="24"/>
              </w:rPr>
            </w:pPr>
            <w:r>
              <w:rPr>
                <w:sz w:val="24"/>
                <w:szCs w:val="24"/>
              </w:rPr>
              <w:t>94%</w:t>
            </w:r>
          </w:p>
        </w:tc>
        <w:tc>
          <w:tcPr>
            <w:tcW w:w="1188" w:type="dxa"/>
          </w:tcPr>
          <w:p w14:paraId="5BD2F744" w14:textId="18063BC8" w:rsidR="00FA1875" w:rsidRPr="00A570C7" w:rsidRDefault="00FA1875" w:rsidP="00841469">
            <w:pPr>
              <w:jc w:val="center"/>
              <w:rPr>
                <w:sz w:val="24"/>
                <w:szCs w:val="24"/>
              </w:rPr>
            </w:pPr>
            <w:r>
              <w:rPr>
                <w:sz w:val="24"/>
                <w:szCs w:val="24"/>
              </w:rPr>
              <w:t>92%</w:t>
            </w:r>
          </w:p>
        </w:tc>
        <w:tc>
          <w:tcPr>
            <w:tcW w:w="1185" w:type="dxa"/>
          </w:tcPr>
          <w:p w14:paraId="741DE149" w14:textId="5B90117F" w:rsidR="00FA1875" w:rsidRDefault="00FA1875" w:rsidP="00841469">
            <w:pPr>
              <w:jc w:val="center"/>
              <w:rPr>
                <w:sz w:val="24"/>
                <w:szCs w:val="24"/>
              </w:rPr>
            </w:pPr>
            <w:r>
              <w:rPr>
                <w:sz w:val="24"/>
                <w:szCs w:val="24"/>
              </w:rPr>
              <w:t>76%</w:t>
            </w:r>
          </w:p>
        </w:tc>
        <w:tc>
          <w:tcPr>
            <w:tcW w:w="1184" w:type="dxa"/>
          </w:tcPr>
          <w:p w14:paraId="29268071" w14:textId="063D5DD9" w:rsidR="00FA1875" w:rsidRDefault="431A10FF" w:rsidP="00841469">
            <w:pPr>
              <w:jc w:val="center"/>
              <w:rPr>
                <w:sz w:val="24"/>
                <w:szCs w:val="24"/>
              </w:rPr>
            </w:pPr>
            <w:r w:rsidRPr="69BF2525">
              <w:rPr>
                <w:sz w:val="24"/>
                <w:szCs w:val="24"/>
              </w:rPr>
              <w:t>73%</w:t>
            </w:r>
          </w:p>
        </w:tc>
        <w:tc>
          <w:tcPr>
            <w:tcW w:w="1184" w:type="dxa"/>
          </w:tcPr>
          <w:p w14:paraId="6B9600D2" w14:textId="444063B0" w:rsidR="2C610908" w:rsidRDefault="2C610908" w:rsidP="3BB6A6AE">
            <w:pPr>
              <w:jc w:val="center"/>
              <w:rPr>
                <w:sz w:val="24"/>
                <w:szCs w:val="24"/>
              </w:rPr>
            </w:pPr>
            <w:r w:rsidRPr="3BB6A6AE">
              <w:rPr>
                <w:sz w:val="24"/>
                <w:szCs w:val="24"/>
              </w:rPr>
              <w:t>77%</w:t>
            </w:r>
          </w:p>
        </w:tc>
      </w:tr>
      <w:tr w:rsidR="00FA1875" w:rsidRPr="00A570C7" w14:paraId="5C3BF78D" w14:textId="74EA62DF" w:rsidTr="3BB6A6AE">
        <w:trPr>
          <w:trHeight w:val="567"/>
        </w:trPr>
        <w:tc>
          <w:tcPr>
            <w:tcW w:w="8007" w:type="dxa"/>
            <w:vAlign w:val="center"/>
          </w:tcPr>
          <w:p w14:paraId="2086D2CF" w14:textId="77777777" w:rsidR="00FA1875" w:rsidRPr="00A570C7" w:rsidRDefault="00FA1875" w:rsidP="009E2501">
            <w:pPr>
              <w:rPr>
                <w:rFonts w:cstheme="minorHAnsi"/>
                <w:color w:val="0B0C0C"/>
              </w:rPr>
            </w:pPr>
            <w:r w:rsidRPr="00A570C7">
              <w:rPr>
                <w:rFonts w:cstheme="minorHAnsi"/>
                <w:color w:val="0B0C0C"/>
              </w:rPr>
              <w:t xml:space="preserve">Use a range of strokes effectively; </w:t>
            </w:r>
            <w:r w:rsidRPr="00A570C7">
              <w:rPr>
                <w:color w:val="231F20"/>
              </w:rPr>
              <w:t xml:space="preserve">front crawl, </w:t>
            </w:r>
            <w:r w:rsidRPr="00A570C7">
              <w:rPr>
                <w:color w:val="231F20"/>
                <w:spacing w:val="-3"/>
              </w:rPr>
              <w:t xml:space="preserve">backstroke </w:t>
            </w:r>
            <w:r w:rsidRPr="00A570C7">
              <w:rPr>
                <w:color w:val="231F20"/>
              </w:rPr>
              <w:t>and breaststroke</w:t>
            </w:r>
          </w:p>
        </w:tc>
        <w:tc>
          <w:tcPr>
            <w:tcW w:w="1188" w:type="dxa"/>
            <w:vAlign w:val="center"/>
          </w:tcPr>
          <w:p w14:paraId="24BFB1FB" w14:textId="6B4E069D" w:rsidR="00FA1875" w:rsidRPr="00A570C7" w:rsidRDefault="00FA1875" w:rsidP="00841469">
            <w:pPr>
              <w:jc w:val="center"/>
              <w:rPr>
                <w:sz w:val="24"/>
                <w:szCs w:val="24"/>
              </w:rPr>
            </w:pPr>
            <w:r>
              <w:rPr>
                <w:sz w:val="24"/>
                <w:szCs w:val="24"/>
              </w:rPr>
              <w:t>73%</w:t>
            </w:r>
          </w:p>
        </w:tc>
        <w:tc>
          <w:tcPr>
            <w:tcW w:w="1322" w:type="dxa"/>
            <w:gridSpan w:val="2"/>
            <w:vAlign w:val="center"/>
          </w:tcPr>
          <w:p w14:paraId="691BAF44" w14:textId="250B9D65" w:rsidR="00FA1875" w:rsidRPr="00A570C7" w:rsidRDefault="00FA1875" w:rsidP="00841469">
            <w:pPr>
              <w:jc w:val="center"/>
              <w:rPr>
                <w:sz w:val="24"/>
                <w:szCs w:val="24"/>
              </w:rPr>
            </w:pPr>
            <w:r>
              <w:rPr>
                <w:sz w:val="24"/>
                <w:szCs w:val="24"/>
              </w:rPr>
              <w:t>94%</w:t>
            </w:r>
          </w:p>
        </w:tc>
        <w:tc>
          <w:tcPr>
            <w:tcW w:w="1188" w:type="dxa"/>
          </w:tcPr>
          <w:p w14:paraId="661FAFAC" w14:textId="169D0510" w:rsidR="00FA1875" w:rsidRPr="00A570C7" w:rsidRDefault="00FA1875" w:rsidP="00841469">
            <w:pPr>
              <w:jc w:val="center"/>
              <w:rPr>
                <w:sz w:val="24"/>
                <w:szCs w:val="24"/>
              </w:rPr>
            </w:pPr>
            <w:r>
              <w:rPr>
                <w:sz w:val="24"/>
                <w:szCs w:val="24"/>
              </w:rPr>
              <w:t>92%</w:t>
            </w:r>
          </w:p>
        </w:tc>
        <w:tc>
          <w:tcPr>
            <w:tcW w:w="1185" w:type="dxa"/>
          </w:tcPr>
          <w:p w14:paraId="193E6D45" w14:textId="606B23E1" w:rsidR="00FA1875" w:rsidRDefault="00FA1875" w:rsidP="00841469">
            <w:pPr>
              <w:jc w:val="center"/>
              <w:rPr>
                <w:sz w:val="24"/>
                <w:szCs w:val="24"/>
              </w:rPr>
            </w:pPr>
            <w:r>
              <w:rPr>
                <w:sz w:val="24"/>
                <w:szCs w:val="24"/>
              </w:rPr>
              <w:t>59%</w:t>
            </w:r>
          </w:p>
        </w:tc>
        <w:tc>
          <w:tcPr>
            <w:tcW w:w="1184" w:type="dxa"/>
          </w:tcPr>
          <w:p w14:paraId="5EDFF63A" w14:textId="5733310F" w:rsidR="00FA1875" w:rsidRDefault="1278A9E9" w:rsidP="00841469">
            <w:pPr>
              <w:jc w:val="center"/>
              <w:rPr>
                <w:sz w:val="24"/>
                <w:szCs w:val="24"/>
              </w:rPr>
            </w:pPr>
            <w:r w:rsidRPr="69BF2525">
              <w:rPr>
                <w:sz w:val="24"/>
                <w:szCs w:val="24"/>
              </w:rPr>
              <w:t>64%</w:t>
            </w:r>
          </w:p>
        </w:tc>
        <w:tc>
          <w:tcPr>
            <w:tcW w:w="1184" w:type="dxa"/>
          </w:tcPr>
          <w:p w14:paraId="6E0F118C" w14:textId="1CBB3AEF" w:rsidR="2F3927AC" w:rsidRDefault="2F3927AC" w:rsidP="3BB6A6AE">
            <w:pPr>
              <w:jc w:val="center"/>
              <w:rPr>
                <w:sz w:val="24"/>
                <w:szCs w:val="24"/>
              </w:rPr>
            </w:pPr>
            <w:r w:rsidRPr="3BB6A6AE">
              <w:rPr>
                <w:sz w:val="24"/>
                <w:szCs w:val="24"/>
              </w:rPr>
              <w:t>77%</w:t>
            </w:r>
          </w:p>
        </w:tc>
      </w:tr>
      <w:tr w:rsidR="00FA1875" w:rsidRPr="00A570C7" w14:paraId="3B8A0D5B" w14:textId="6F9D0F02" w:rsidTr="3BB6A6AE">
        <w:trPr>
          <w:trHeight w:val="567"/>
        </w:trPr>
        <w:tc>
          <w:tcPr>
            <w:tcW w:w="8007" w:type="dxa"/>
            <w:vAlign w:val="center"/>
          </w:tcPr>
          <w:p w14:paraId="0394B863" w14:textId="77777777" w:rsidR="00FA1875" w:rsidRPr="00A570C7" w:rsidRDefault="00FA1875" w:rsidP="009E2501">
            <w:pPr>
              <w:rPr>
                <w:rFonts w:cstheme="minorHAnsi"/>
                <w:color w:val="0B0C0C"/>
              </w:rPr>
            </w:pPr>
            <w:r w:rsidRPr="00A570C7">
              <w:rPr>
                <w:rFonts w:cstheme="minorHAnsi"/>
                <w:color w:val="0B0C0C"/>
              </w:rPr>
              <w:t>Perform safe self-rescue in different water-based situations</w:t>
            </w:r>
          </w:p>
        </w:tc>
        <w:tc>
          <w:tcPr>
            <w:tcW w:w="1188" w:type="dxa"/>
            <w:vAlign w:val="center"/>
          </w:tcPr>
          <w:p w14:paraId="4BBF0033" w14:textId="09683D5C" w:rsidR="00FA1875" w:rsidRPr="00A570C7" w:rsidRDefault="00FA1875" w:rsidP="00841469">
            <w:pPr>
              <w:jc w:val="center"/>
              <w:rPr>
                <w:sz w:val="24"/>
                <w:szCs w:val="24"/>
              </w:rPr>
            </w:pPr>
            <w:r>
              <w:rPr>
                <w:sz w:val="24"/>
                <w:szCs w:val="24"/>
              </w:rPr>
              <w:t>73%</w:t>
            </w:r>
          </w:p>
        </w:tc>
        <w:tc>
          <w:tcPr>
            <w:tcW w:w="1322" w:type="dxa"/>
            <w:gridSpan w:val="2"/>
            <w:vAlign w:val="center"/>
          </w:tcPr>
          <w:p w14:paraId="79777645" w14:textId="7FC484A2" w:rsidR="00FA1875" w:rsidRPr="00A570C7" w:rsidRDefault="00FA1875" w:rsidP="00841469">
            <w:pPr>
              <w:jc w:val="center"/>
              <w:rPr>
                <w:sz w:val="24"/>
                <w:szCs w:val="24"/>
              </w:rPr>
            </w:pPr>
            <w:r>
              <w:rPr>
                <w:sz w:val="24"/>
                <w:szCs w:val="24"/>
              </w:rPr>
              <w:t>94%</w:t>
            </w:r>
          </w:p>
        </w:tc>
        <w:tc>
          <w:tcPr>
            <w:tcW w:w="1188" w:type="dxa"/>
          </w:tcPr>
          <w:p w14:paraId="77013BC9" w14:textId="3714BE8E" w:rsidR="00FA1875" w:rsidRPr="00A570C7" w:rsidRDefault="00FA1875" w:rsidP="00841469">
            <w:pPr>
              <w:jc w:val="center"/>
              <w:rPr>
                <w:sz w:val="24"/>
                <w:szCs w:val="24"/>
              </w:rPr>
            </w:pPr>
            <w:r>
              <w:rPr>
                <w:sz w:val="24"/>
                <w:szCs w:val="24"/>
              </w:rPr>
              <w:t>92%</w:t>
            </w:r>
          </w:p>
        </w:tc>
        <w:tc>
          <w:tcPr>
            <w:tcW w:w="1185" w:type="dxa"/>
          </w:tcPr>
          <w:p w14:paraId="18EC0382" w14:textId="296C323B" w:rsidR="00FA1875" w:rsidRDefault="00FA1875" w:rsidP="00841469">
            <w:pPr>
              <w:jc w:val="center"/>
              <w:rPr>
                <w:sz w:val="24"/>
                <w:szCs w:val="24"/>
              </w:rPr>
            </w:pPr>
            <w:r>
              <w:rPr>
                <w:sz w:val="24"/>
                <w:szCs w:val="24"/>
              </w:rPr>
              <w:t>59%</w:t>
            </w:r>
          </w:p>
        </w:tc>
        <w:tc>
          <w:tcPr>
            <w:tcW w:w="1184" w:type="dxa"/>
          </w:tcPr>
          <w:p w14:paraId="7755C000" w14:textId="125A6EF2" w:rsidR="00FA1875" w:rsidRDefault="6E730F73" w:rsidP="00841469">
            <w:pPr>
              <w:jc w:val="center"/>
              <w:rPr>
                <w:sz w:val="24"/>
                <w:szCs w:val="24"/>
              </w:rPr>
            </w:pPr>
            <w:r w:rsidRPr="69BF2525">
              <w:rPr>
                <w:sz w:val="24"/>
                <w:szCs w:val="24"/>
              </w:rPr>
              <w:t>64%</w:t>
            </w:r>
          </w:p>
        </w:tc>
        <w:tc>
          <w:tcPr>
            <w:tcW w:w="1184" w:type="dxa"/>
          </w:tcPr>
          <w:p w14:paraId="255D0837" w14:textId="6302B49A" w:rsidR="182567AC" w:rsidRDefault="182567AC" w:rsidP="3BB6A6AE">
            <w:pPr>
              <w:jc w:val="center"/>
              <w:rPr>
                <w:sz w:val="24"/>
                <w:szCs w:val="24"/>
              </w:rPr>
            </w:pPr>
            <w:r w:rsidRPr="3BB6A6AE">
              <w:rPr>
                <w:sz w:val="24"/>
                <w:szCs w:val="24"/>
              </w:rPr>
              <w:t>77%</w:t>
            </w:r>
          </w:p>
        </w:tc>
      </w:tr>
      <w:tr w:rsidR="00FA1875" w:rsidRPr="00A570C7" w14:paraId="7705A463" w14:textId="05451B53" w:rsidTr="3BB6A6AE">
        <w:trPr>
          <w:trHeight w:val="567"/>
        </w:trPr>
        <w:tc>
          <w:tcPr>
            <w:tcW w:w="8007" w:type="dxa"/>
            <w:vAlign w:val="center"/>
          </w:tcPr>
          <w:p w14:paraId="3A2F233E" w14:textId="77777777" w:rsidR="00FA1875" w:rsidRPr="00A570C7" w:rsidRDefault="00FA1875" w:rsidP="009E2501">
            <w:pPr>
              <w:rPr>
                <w:rFonts w:cstheme="minorHAnsi"/>
                <w:b/>
                <w:color w:val="2F4495"/>
              </w:rPr>
            </w:pPr>
            <w:r w:rsidRPr="00A570C7">
              <w:rPr>
                <w:rFonts w:cstheme="minorHAnsi"/>
                <w:color w:val="0B0C0C"/>
              </w:rPr>
              <w:t xml:space="preserve">The premium may also be used to provide additional top-up swimming lessons to pupils who have not been able to meet the national curriculum requirements for swimming and water safety after the delivery of core swimming and water safety lessons. At the end of key stage 2 all pupils are expected to be able to swim confidently and know how to be safe in and around water. </w:t>
            </w:r>
            <w:r w:rsidRPr="00A570C7">
              <w:rPr>
                <w:rFonts w:cstheme="minorHAnsi"/>
                <w:b/>
                <w:color w:val="0B0C0C"/>
              </w:rPr>
              <w:t>Have you used an</w:t>
            </w:r>
            <w:r>
              <w:rPr>
                <w:rFonts w:cstheme="minorHAnsi"/>
                <w:b/>
                <w:color w:val="0B0C0C"/>
              </w:rPr>
              <w:t>y</w:t>
            </w:r>
            <w:r w:rsidRPr="00A570C7">
              <w:rPr>
                <w:rFonts w:cstheme="minorHAnsi"/>
                <w:b/>
                <w:color w:val="0B0C0C"/>
              </w:rPr>
              <w:t xml:space="preserve"> funding for this purpose?</w:t>
            </w:r>
          </w:p>
        </w:tc>
        <w:tc>
          <w:tcPr>
            <w:tcW w:w="1188" w:type="dxa"/>
            <w:vAlign w:val="center"/>
          </w:tcPr>
          <w:p w14:paraId="5A8CF69A" w14:textId="68DB7465" w:rsidR="00FA1875" w:rsidRPr="00A570C7" w:rsidRDefault="00FA1875" w:rsidP="00841469">
            <w:pPr>
              <w:jc w:val="center"/>
              <w:rPr>
                <w:sz w:val="24"/>
                <w:szCs w:val="24"/>
              </w:rPr>
            </w:pPr>
            <w:r>
              <w:rPr>
                <w:sz w:val="24"/>
                <w:szCs w:val="24"/>
              </w:rPr>
              <w:t>NO</w:t>
            </w:r>
          </w:p>
        </w:tc>
        <w:tc>
          <w:tcPr>
            <w:tcW w:w="1322" w:type="dxa"/>
            <w:gridSpan w:val="2"/>
            <w:vAlign w:val="center"/>
          </w:tcPr>
          <w:p w14:paraId="6CDD5E97" w14:textId="3F4F4874" w:rsidR="00FA1875" w:rsidRPr="00A570C7" w:rsidRDefault="00FA1875" w:rsidP="00841469">
            <w:pPr>
              <w:jc w:val="center"/>
              <w:rPr>
                <w:sz w:val="24"/>
                <w:szCs w:val="24"/>
              </w:rPr>
            </w:pPr>
            <w:r>
              <w:rPr>
                <w:sz w:val="24"/>
                <w:szCs w:val="24"/>
              </w:rPr>
              <w:t>YES, for Yr 1-2 swimming lessons</w:t>
            </w:r>
          </w:p>
        </w:tc>
        <w:tc>
          <w:tcPr>
            <w:tcW w:w="1188" w:type="dxa"/>
          </w:tcPr>
          <w:p w14:paraId="0382AF3C" w14:textId="501BC652" w:rsidR="00FA1875" w:rsidRDefault="00FA1875" w:rsidP="00841469">
            <w:pPr>
              <w:jc w:val="center"/>
              <w:rPr>
                <w:sz w:val="24"/>
                <w:szCs w:val="24"/>
              </w:rPr>
            </w:pPr>
            <w:r>
              <w:rPr>
                <w:sz w:val="24"/>
                <w:szCs w:val="24"/>
              </w:rPr>
              <w:t>YES</w:t>
            </w:r>
          </w:p>
          <w:p w14:paraId="47894552" w14:textId="77777777" w:rsidR="00FA1875" w:rsidRDefault="00FA1875" w:rsidP="00841469">
            <w:pPr>
              <w:jc w:val="center"/>
              <w:rPr>
                <w:sz w:val="24"/>
                <w:szCs w:val="24"/>
              </w:rPr>
            </w:pPr>
          </w:p>
          <w:p w14:paraId="7835414A" w14:textId="65C322FF" w:rsidR="00FA1875" w:rsidRPr="00A570C7" w:rsidRDefault="00FA1875" w:rsidP="00841469">
            <w:pPr>
              <w:jc w:val="center"/>
              <w:rPr>
                <w:sz w:val="24"/>
                <w:szCs w:val="24"/>
              </w:rPr>
            </w:pPr>
          </w:p>
        </w:tc>
        <w:tc>
          <w:tcPr>
            <w:tcW w:w="1185" w:type="dxa"/>
          </w:tcPr>
          <w:p w14:paraId="4AA4AB61" w14:textId="5B0BF256" w:rsidR="00FA1875" w:rsidRDefault="00FA1875" w:rsidP="00841469">
            <w:pPr>
              <w:jc w:val="center"/>
              <w:rPr>
                <w:sz w:val="24"/>
                <w:szCs w:val="24"/>
              </w:rPr>
            </w:pPr>
            <w:r>
              <w:rPr>
                <w:sz w:val="24"/>
                <w:szCs w:val="24"/>
              </w:rPr>
              <w:t>YES</w:t>
            </w:r>
          </w:p>
        </w:tc>
        <w:tc>
          <w:tcPr>
            <w:tcW w:w="1184" w:type="dxa"/>
          </w:tcPr>
          <w:p w14:paraId="47360343" w14:textId="7EC88FA3" w:rsidR="00FA1875" w:rsidRDefault="00FA1875" w:rsidP="00841469">
            <w:pPr>
              <w:jc w:val="center"/>
              <w:rPr>
                <w:sz w:val="24"/>
                <w:szCs w:val="24"/>
              </w:rPr>
            </w:pPr>
            <w:r>
              <w:rPr>
                <w:sz w:val="24"/>
                <w:szCs w:val="24"/>
              </w:rPr>
              <w:t>YES</w:t>
            </w:r>
          </w:p>
        </w:tc>
        <w:tc>
          <w:tcPr>
            <w:tcW w:w="1184" w:type="dxa"/>
          </w:tcPr>
          <w:p w14:paraId="368BB5F4" w14:textId="082621D1" w:rsidR="3E03858B" w:rsidRDefault="3E03858B" w:rsidP="3BB6A6AE">
            <w:pPr>
              <w:jc w:val="center"/>
              <w:rPr>
                <w:sz w:val="24"/>
                <w:szCs w:val="24"/>
              </w:rPr>
            </w:pPr>
            <w:r w:rsidRPr="3BB6A6AE">
              <w:rPr>
                <w:sz w:val="24"/>
                <w:szCs w:val="24"/>
              </w:rPr>
              <w:t>YES</w:t>
            </w:r>
          </w:p>
        </w:tc>
      </w:tr>
    </w:tbl>
    <w:p w14:paraId="7402D560" w14:textId="77777777" w:rsidR="006A5A56" w:rsidRDefault="006A5A56" w:rsidP="00C06D7E">
      <w:pPr>
        <w:rPr>
          <w:b/>
          <w:color w:val="6E79B9"/>
          <w:sz w:val="26"/>
          <w:szCs w:val="26"/>
        </w:rPr>
      </w:pPr>
    </w:p>
    <w:p w14:paraId="093CCC81" w14:textId="0C249F60" w:rsidR="006B3D5D" w:rsidRPr="006E2925" w:rsidRDefault="006B3D5D" w:rsidP="00C06D7E">
      <w:pPr>
        <w:rPr>
          <w:b/>
          <w:color w:val="6E79B9"/>
          <w:sz w:val="26"/>
          <w:szCs w:val="26"/>
        </w:rPr>
      </w:pPr>
      <w:r w:rsidRPr="006E2925">
        <w:rPr>
          <w:b/>
          <w:color w:val="6E79B9"/>
          <w:sz w:val="26"/>
          <w:szCs w:val="26"/>
        </w:rPr>
        <w:t>Accountability</w:t>
      </w:r>
    </w:p>
    <w:p w14:paraId="093CCC82" w14:textId="77777777" w:rsidR="00B73DA7" w:rsidRPr="00A570C7" w:rsidRDefault="00B73DA7" w:rsidP="00C06D7E">
      <w:r w:rsidRPr="00A570C7">
        <w:t xml:space="preserve">It is a statutory requirement of Ofsted, under their Common Inspection Framework, to ensure that information on the use of the Primary PE and Sport Premium is available on your school website. One of the key purposes of putting information on the school website is to keep parents informed, so this information should be written in a format that is clear and easily accessible. </w:t>
      </w:r>
    </w:p>
    <w:p w14:paraId="093CCC83" w14:textId="77777777" w:rsidR="006B1C53" w:rsidRPr="00FD4527" w:rsidRDefault="006B1C53" w:rsidP="00C06D7E">
      <w:pPr>
        <w:rPr>
          <w:sz w:val="12"/>
          <w:szCs w:val="12"/>
        </w:rPr>
      </w:pPr>
    </w:p>
    <w:tbl>
      <w:tblPr>
        <w:tblStyle w:val="TableGrid"/>
        <w:tblW w:w="0" w:type="auto"/>
        <w:tblLook w:val="04A0" w:firstRow="1" w:lastRow="0" w:firstColumn="1" w:lastColumn="0" w:noHBand="0" w:noVBand="1"/>
      </w:tblPr>
      <w:tblGrid>
        <w:gridCol w:w="3640"/>
        <w:gridCol w:w="1365"/>
        <w:gridCol w:w="1365"/>
        <w:gridCol w:w="910"/>
        <w:gridCol w:w="455"/>
        <w:gridCol w:w="1365"/>
        <w:gridCol w:w="676"/>
        <w:gridCol w:w="689"/>
        <w:gridCol w:w="162"/>
        <w:gridCol w:w="293"/>
        <w:gridCol w:w="910"/>
        <w:gridCol w:w="1365"/>
        <w:gridCol w:w="1365"/>
      </w:tblGrid>
      <w:tr w:rsidR="00CF394F" w:rsidRPr="00FD4527" w14:paraId="093CCC88" w14:textId="77777777" w:rsidTr="3BB6A6AE">
        <w:trPr>
          <w:trHeight w:val="425"/>
        </w:trPr>
        <w:tc>
          <w:tcPr>
            <w:tcW w:w="3640" w:type="dxa"/>
            <w:tcBorders>
              <w:top w:val="single" w:sz="4" w:space="0" w:color="2F4495"/>
              <w:left w:val="single" w:sz="4" w:space="0" w:color="2F4495"/>
              <w:bottom w:val="single" w:sz="4" w:space="0" w:color="2F4495"/>
              <w:right w:val="single" w:sz="4" w:space="0" w:color="2F4495"/>
            </w:tcBorders>
            <w:vAlign w:val="center"/>
          </w:tcPr>
          <w:p w14:paraId="093CCC84" w14:textId="77777777" w:rsidR="00CF394F" w:rsidRPr="006E2925" w:rsidRDefault="00CF394F" w:rsidP="00C06D7E">
            <w:pPr>
              <w:rPr>
                <w:b/>
                <w:color w:val="6E79B9"/>
              </w:rPr>
            </w:pPr>
            <w:r w:rsidRPr="006E2925">
              <w:rPr>
                <w:b/>
                <w:color w:val="6E79B9"/>
              </w:rPr>
              <w:t>Completed by:</w:t>
            </w:r>
          </w:p>
        </w:tc>
        <w:tc>
          <w:tcPr>
            <w:tcW w:w="6136" w:type="dxa"/>
            <w:gridSpan w:val="6"/>
            <w:tcBorders>
              <w:top w:val="single" w:sz="4" w:space="0" w:color="2F4495"/>
              <w:left w:val="single" w:sz="4" w:space="0" w:color="2F4495"/>
              <w:bottom w:val="single" w:sz="4" w:space="0" w:color="2F4495"/>
              <w:right w:val="single" w:sz="4" w:space="0" w:color="2F4495"/>
            </w:tcBorders>
            <w:vAlign w:val="center"/>
          </w:tcPr>
          <w:p w14:paraId="093CCC85" w14:textId="22B3C887" w:rsidR="00CF394F" w:rsidRPr="00FD4527" w:rsidRDefault="0089585C" w:rsidP="00C06D7E">
            <w:r>
              <w:t>Ben Pearce</w:t>
            </w:r>
          </w:p>
        </w:tc>
        <w:tc>
          <w:tcPr>
            <w:tcW w:w="851" w:type="dxa"/>
            <w:gridSpan w:val="2"/>
            <w:tcBorders>
              <w:top w:val="single" w:sz="4" w:space="0" w:color="2F4495"/>
              <w:left w:val="single" w:sz="4" w:space="0" w:color="2F4495"/>
              <w:bottom w:val="single" w:sz="4" w:space="0" w:color="2F4495"/>
              <w:right w:val="single" w:sz="4" w:space="0" w:color="2F4495"/>
            </w:tcBorders>
            <w:vAlign w:val="center"/>
          </w:tcPr>
          <w:p w14:paraId="093CCC86" w14:textId="77777777" w:rsidR="00CF394F" w:rsidRPr="006E2925" w:rsidRDefault="00CF394F" w:rsidP="00C06D7E">
            <w:pPr>
              <w:rPr>
                <w:b/>
                <w:color w:val="6E79B9"/>
              </w:rPr>
            </w:pPr>
            <w:r w:rsidRPr="006E2925">
              <w:rPr>
                <w:b/>
                <w:color w:val="6E79B9"/>
              </w:rPr>
              <w:t>Date:</w:t>
            </w:r>
          </w:p>
        </w:tc>
        <w:tc>
          <w:tcPr>
            <w:tcW w:w="3933" w:type="dxa"/>
            <w:gridSpan w:val="4"/>
            <w:tcBorders>
              <w:top w:val="single" w:sz="4" w:space="0" w:color="2F4495"/>
              <w:left w:val="single" w:sz="4" w:space="0" w:color="2F4495"/>
              <w:bottom w:val="single" w:sz="4" w:space="0" w:color="2F4495"/>
              <w:right w:val="single" w:sz="4" w:space="0" w:color="2F4495"/>
            </w:tcBorders>
            <w:vAlign w:val="center"/>
          </w:tcPr>
          <w:p w14:paraId="093CCC87" w14:textId="13577B47" w:rsidR="00CF394F" w:rsidRPr="00FD4527" w:rsidRDefault="00FA1875" w:rsidP="00C06D7E">
            <w:r>
              <w:t>3/9/2</w:t>
            </w:r>
            <w:r w:rsidR="08128419">
              <w:t>5</w:t>
            </w:r>
          </w:p>
        </w:tc>
      </w:tr>
      <w:tr w:rsidR="00CF394F" w:rsidRPr="00A570C7" w14:paraId="093CCC8D" w14:textId="77777777" w:rsidTr="3BB6A6AE">
        <w:tc>
          <w:tcPr>
            <w:tcW w:w="3640" w:type="dxa"/>
            <w:tcBorders>
              <w:top w:val="single" w:sz="4" w:space="0" w:color="2F4495"/>
              <w:left w:val="nil"/>
              <w:bottom w:val="single" w:sz="4" w:space="0" w:color="2F4495"/>
              <w:right w:val="nil"/>
            </w:tcBorders>
          </w:tcPr>
          <w:p w14:paraId="093CCC89" w14:textId="77777777" w:rsidR="00CF394F" w:rsidRPr="00A570C7" w:rsidRDefault="00CF394F" w:rsidP="00C06D7E">
            <w:pPr>
              <w:rPr>
                <w:sz w:val="12"/>
                <w:szCs w:val="12"/>
              </w:rPr>
            </w:pPr>
          </w:p>
        </w:tc>
        <w:tc>
          <w:tcPr>
            <w:tcW w:w="3640" w:type="dxa"/>
            <w:gridSpan w:val="3"/>
            <w:tcBorders>
              <w:top w:val="single" w:sz="4" w:space="0" w:color="2F4495"/>
              <w:left w:val="nil"/>
              <w:bottom w:val="single" w:sz="4" w:space="0" w:color="2F4495"/>
              <w:right w:val="nil"/>
            </w:tcBorders>
          </w:tcPr>
          <w:p w14:paraId="093CCC8A" w14:textId="77777777" w:rsidR="00CF394F" w:rsidRPr="00A570C7" w:rsidRDefault="00CF394F" w:rsidP="00C06D7E">
            <w:pPr>
              <w:rPr>
                <w:sz w:val="12"/>
                <w:szCs w:val="12"/>
              </w:rPr>
            </w:pPr>
          </w:p>
        </w:tc>
        <w:tc>
          <w:tcPr>
            <w:tcW w:w="3640" w:type="dxa"/>
            <w:gridSpan w:val="6"/>
            <w:tcBorders>
              <w:top w:val="single" w:sz="4" w:space="0" w:color="2F4495"/>
              <w:left w:val="nil"/>
              <w:bottom w:val="single" w:sz="4" w:space="0" w:color="2F4495"/>
              <w:right w:val="nil"/>
            </w:tcBorders>
          </w:tcPr>
          <w:p w14:paraId="093CCC8B" w14:textId="77777777" w:rsidR="00CF394F" w:rsidRPr="00A570C7" w:rsidRDefault="00CF394F" w:rsidP="00C06D7E">
            <w:pPr>
              <w:rPr>
                <w:sz w:val="12"/>
                <w:szCs w:val="12"/>
              </w:rPr>
            </w:pPr>
          </w:p>
        </w:tc>
        <w:tc>
          <w:tcPr>
            <w:tcW w:w="3640" w:type="dxa"/>
            <w:gridSpan w:val="3"/>
            <w:tcBorders>
              <w:top w:val="single" w:sz="4" w:space="0" w:color="2F4495"/>
              <w:left w:val="nil"/>
              <w:bottom w:val="single" w:sz="4" w:space="0" w:color="2F4495"/>
              <w:right w:val="nil"/>
            </w:tcBorders>
          </w:tcPr>
          <w:p w14:paraId="093CCC8C" w14:textId="77777777" w:rsidR="00CF394F" w:rsidRPr="00A570C7" w:rsidRDefault="00CF394F" w:rsidP="00C06D7E">
            <w:pPr>
              <w:rPr>
                <w:sz w:val="12"/>
                <w:szCs w:val="12"/>
              </w:rPr>
            </w:pPr>
          </w:p>
        </w:tc>
      </w:tr>
      <w:tr w:rsidR="00CF394F" w:rsidRPr="00FD4527" w14:paraId="093CCC97" w14:textId="77777777" w:rsidTr="3BB6A6AE">
        <w:trPr>
          <w:trHeight w:val="425"/>
        </w:trPr>
        <w:tc>
          <w:tcPr>
            <w:tcW w:w="3640" w:type="dxa"/>
            <w:tcBorders>
              <w:top w:val="single" w:sz="4" w:space="0" w:color="2F4495"/>
              <w:left w:val="single" w:sz="4" w:space="0" w:color="2F4495"/>
              <w:bottom w:val="single" w:sz="4" w:space="0" w:color="2F4495"/>
              <w:right w:val="single" w:sz="4" w:space="0" w:color="2F4495"/>
            </w:tcBorders>
            <w:vAlign w:val="center"/>
          </w:tcPr>
          <w:p w14:paraId="093CCC8E" w14:textId="77777777" w:rsidR="00CF394F" w:rsidRPr="006E2925" w:rsidRDefault="00CF394F" w:rsidP="00C06D7E">
            <w:pPr>
              <w:rPr>
                <w:b/>
                <w:color w:val="6E79B9"/>
              </w:rPr>
            </w:pPr>
            <w:r w:rsidRPr="006E2925">
              <w:rPr>
                <w:b/>
                <w:color w:val="6E79B9"/>
              </w:rPr>
              <w:t>Document updated</w:t>
            </w:r>
          </w:p>
        </w:tc>
        <w:tc>
          <w:tcPr>
            <w:tcW w:w="1365" w:type="dxa"/>
            <w:tcBorders>
              <w:top w:val="single" w:sz="4" w:space="0" w:color="2F4495"/>
              <w:left w:val="single" w:sz="4" w:space="0" w:color="2F4495"/>
              <w:bottom w:val="single" w:sz="4" w:space="0" w:color="2F4495"/>
              <w:right w:val="single" w:sz="4" w:space="0" w:color="2F4495"/>
            </w:tcBorders>
            <w:vAlign w:val="center"/>
          </w:tcPr>
          <w:p w14:paraId="093CCC8F" w14:textId="1E68308B" w:rsidR="00CF394F" w:rsidRPr="00FD4527" w:rsidRDefault="3222011B" w:rsidP="00C06D7E">
            <w:pPr>
              <w:jc w:val="center"/>
            </w:pPr>
            <w:r>
              <w:t>3/9/25</w:t>
            </w:r>
          </w:p>
        </w:tc>
        <w:tc>
          <w:tcPr>
            <w:tcW w:w="1365" w:type="dxa"/>
            <w:tcBorders>
              <w:top w:val="single" w:sz="4" w:space="0" w:color="2F4495"/>
              <w:left w:val="single" w:sz="4" w:space="0" w:color="2F4495"/>
              <w:bottom w:val="single" w:sz="4" w:space="0" w:color="2F4495"/>
              <w:right w:val="single" w:sz="4" w:space="0" w:color="2F4495"/>
            </w:tcBorders>
            <w:vAlign w:val="center"/>
          </w:tcPr>
          <w:p w14:paraId="093CCC90" w14:textId="2ED9FD48" w:rsidR="00CF394F" w:rsidRPr="00FD4527" w:rsidRDefault="3222011B" w:rsidP="0036665C">
            <w:r>
              <w:t>12/10/26</w:t>
            </w:r>
          </w:p>
        </w:tc>
        <w:tc>
          <w:tcPr>
            <w:tcW w:w="1365" w:type="dxa"/>
            <w:gridSpan w:val="2"/>
            <w:tcBorders>
              <w:top w:val="single" w:sz="4" w:space="0" w:color="2F4495"/>
              <w:left w:val="single" w:sz="4" w:space="0" w:color="2F4495"/>
              <w:bottom w:val="single" w:sz="4" w:space="0" w:color="2F4495"/>
              <w:right w:val="single" w:sz="4" w:space="0" w:color="2F4495"/>
            </w:tcBorders>
            <w:vAlign w:val="center"/>
          </w:tcPr>
          <w:p w14:paraId="093CCC91" w14:textId="63C367A5" w:rsidR="00CF394F" w:rsidRPr="00FD4527" w:rsidRDefault="17526C6C" w:rsidP="00C06D7E">
            <w:pPr>
              <w:jc w:val="center"/>
            </w:pPr>
            <w:r>
              <w:t>14/</w:t>
            </w:r>
            <w:r w:rsidR="1C40CE2F">
              <w:t>1</w:t>
            </w:r>
            <w:r>
              <w:t>/25</w:t>
            </w:r>
          </w:p>
        </w:tc>
        <w:tc>
          <w:tcPr>
            <w:tcW w:w="1365" w:type="dxa"/>
            <w:tcBorders>
              <w:top w:val="single" w:sz="4" w:space="0" w:color="2F4495"/>
              <w:left w:val="single" w:sz="4" w:space="0" w:color="2F4495"/>
              <w:bottom w:val="single" w:sz="4" w:space="0" w:color="2F4495"/>
              <w:right w:val="single" w:sz="4" w:space="0" w:color="2F4495"/>
            </w:tcBorders>
            <w:vAlign w:val="center"/>
          </w:tcPr>
          <w:p w14:paraId="093CCC92" w14:textId="0A0F5194" w:rsidR="00CF394F" w:rsidRPr="00FD4527" w:rsidRDefault="17526C6C" w:rsidP="00C06D7E">
            <w:pPr>
              <w:jc w:val="center"/>
            </w:pPr>
            <w:r>
              <w:t>19/</w:t>
            </w:r>
            <w:r w:rsidR="16FAB86B">
              <w:t>2</w:t>
            </w:r>
            <w:r>
              <w:t>/25</w:t>
            </w:r>
          </w:p>
        </w:tc>
        <w:tc>
          <w:tcPr>
            <w:tcW w:w="1365" w:type="dxa"/>
            <w:gridSpan w:val="2"/>
            <w:tcBorders>
              <w:top w:val="single" w:sz="4" w:space="0" w:color="2F4495"/>
              <w:left w:val="single" w:sz="4" w:space="0" w:color="2F4495"/>
              <w:bottom w:val="single" w:sz="4" w:space="0" w:color="2F4495"/>
              <w:right w:val="single" w:sz="4" w:space="0" w:color="2F4495"/>
            </w:tcBorders>
            <w:vAlign w:val="center"/>
          </w:tcPr>
          <w:p w14:paraId="093CCC93" w14:textId="7C0B7379" w:rsidR="00CF394F" w:rsidRPr="00FD4527" w:rsidRDefault="0DB6DA64" w:rsidP="00C06D7E">
            <w:pPr>
              <w:jc w:val="center"/>
            </w:pPr>
            <w:r>
              <w:t>12/3/26</w:t>
            </w:r>
          </w:p>
        </w:tc>
        <w:tc>
          <w:tcPr>
            <w:tcW w:w="1365" w:type="dxa"/>
            <w:gridSpan w:val="3"/>
            <w:tcBorders>
              <w:top w:val="single" w:sz="4" w:space="0" w:color="2F4495"/>
              <w:left w:val="single" w:sz="4" w:space="0" w:color="2F4495"/>
              <w:bottom w:val="single" w:sz="4" w:space="0" w:color="2F4495"/>
              <w:right w:val="single" w:sz="4" w:space="0" w:color="2F4495"/>
            </w:tcBorders>
            <w:vAlign w:val="center"/>
          </w:tcPr>
          <w:p w14:paraId="093CCC94" w14:textId="1A82D9AF" w:rsidR="00CF394F" w:rsidRPr="00FD4527" w:rsidRDefault="003B177B" w:rsidP="00C06D7E">
            <w:pPr>
              <w:jc w:val="center"/>
            </w:pPr>
            <w:r>
              <w:t>17/3/26</w:t>
            </w:r>
          </w:p>
        </w:tc>
        <w:tc>
          <w:tcPr>
            <w:tcW w:w="1365" w:type="dxa"/>
            <w:tcBorders>
              <w:top w:val="single" w:sz="4" w:space="0" w:color="2F4495"/>
              <w:left w:val="single" w:sz="4" w:space="0" w:color="2F4495"/>
              <w:bottom w:val="single" w:sz="4" w:space="0" w:color="2F4495"/>
              <w:right w:val="single" w:sz="4" w:space="0" w:color="2F4495"/>
            </w:tcBorders>
            <w:vAlign w:val="center"/>
          </w:tcPr>
          <w:p w14:paraId="093CCC95" w14:textId="77777777" w:rsidR="00CF394F" w:rsidRPr="00FD4527" w:rsidRDefault="00CF394F" w:rsidP="00C06D7E">
            <w:pPr>
              <w:jc w:val="center"/>
            </w:pPr>
          </w:p>
        </w:tc>
        <w:tc>
          <w:tcPr>
            <w:tcW w:w="1365" w:type="dxa"/>
            <w:tcBorders>
              <w:top w:val="single" w:sz="4" w:space="0" w:color="2F4495"/>
              <w:left w:val="single" w:sz="4" w:space="0" w:color="2F4495"/>
              <w:bottom w:val="single" w:sz="4" w:space="0" w:color="2F4495"/>
              <w:right w:val="single" w:sz="4" w:space="0" w:color="2F4495"/>
            </w:tcBorders>
            <w:vAlign w:val="center"/>
          </w:tcPr>
          <w:p w14:paraId="093CCC96" w14:textId="77777777" w:rsidR="00CF394F" w:rsidRPr="00FD4527" w:rsidRDefault="00CF394F" w:rsidP="00C06D7E">
            <w:pPr>
              <w:jc w:val="center"/>
            </w:pPr>
          </w:p>
        </w:tc>
      </w:tr>
    </w:tbl>
    <w:p w14:paraId="093CCC99" w14:textId="65AF872B" w:rsidR="005624AF" w:rsidRPr="00A570C7" w:rsidRDefault="005624AF" w:rsidP="00C06D7E">
      <w:pPr>
        <w:rPr>
          <w:b/>
          <w:color w:val="2F4495"/>
          <w:sz w:val="28"/>
          <w:szCs w:val="28"/>
        </w:rPr>
      </w:pPr>
    </w:p>
    <w:p w14:paraId="093CCCE8" w14:textId="464ECF43" w:rsidR="006B1C53" w:rsidRPr="001E74A8" w:rsidRDefault="00AE6FB0" w:rsidP="00EE4380">
      <w:pPr>
        <w:rPr>
          <w:rFonts w:cstheme="minorHAnsi"/>
        </w:rPr>
      </w:pPr>
      <w:r>
        <w:rPr>
          <w:rFonts w:cstheme="minorHAnsi"/>
        </w:rPr>
        <w:t xml:space="preserve">  </w:t>
      </w:r>
    </w:p>
    <w:sectPr w:rsidR="006B1C53" w:rsidRPr="001E74A8" w:rsidSect="00D043D3">
      <w:headerReference w:type="even" r:id="rId11"/>
      <w:headerReference w:type="default" r:id="rId12"/>
      <w:footerReference w:type="even" r:id="rId13"/>
      <w:footerReference w:type="default" r:id="rId14"/>
      <w:headerReference w:type="first" r:id="rId15"/>
      <w:footerReference w:type="first" r:id="rId16"/>
      <w:pgSz w:w="16838" w:h="11906" w:orient="landscape"/>
      <w:pgMar w:top="851" w:right="851" w:bottom="851" w:left="85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16E7DF" w14:textId="77777777" w:rsidR="009E2501" w:rsidRDefault="009E2501" w:rsidP="001669F9">
      <w:r>
        <w:separator/>
      </w:r>
    </w:p>
  </w:endnote>
  <w:endnote w:type="continuationSeparator" w:id="0">
    <w:p w14:paraId="68F91494" w14:textId="77777777" w:rsidR="009E2501" w:rsidRDefault="009E2501" w:rsidP="00166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rmeno-Regular--Identity-H">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7F1F5" w14:textId="77777777" w:rsidR="009E2501" w:rsidRDefault="009E25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3366113"/>
      <w:docPartObj>
        <w:docPartGallery w:val="Page Numbers (Bottom of Page)"/>
        <w:docPartUnique/>
      </w:docPartObj>
    </w:sdtPr>
    <w:sdtEndPr>
      <w:rPr>
        <w:color w:val="7F7F7F" w:themeColor="background1" w:themeShade="7F"/>
        <w:spacing w:val="60"/>
        <w:sz w:val="18"/>
        <w:szCs w:val="18"/>
      </w:rPr>
    </w:sdtEndPr>
    <w:sdtContent>
      <w:p w14:paraId="093CCCFD" w14:textId="77777777" w:rsidR="009E2501" w:rsidRPr="00D41D6F" w:rsidRDefault="009E2501">
        <w:pPr>
          <w:pStyle w:val="Footer"/>
          <w:pBdr>
            <w:top w:val="single" w:sz="4" w:space="1" w:color="D9D9D9" w:themeColor="background1" w:themeShade="D9"/>
          </w:pBdr>
          <w:jc w:val="right"/>
          <w:rPr>
            <w:sz w:val="18"/>
            <w:szCs w:val="18"/>
          </w:rPr>
        </w:pPr>
        <w:r w:rsidRPr="00D41D6F">
          <w:rPr>
            <w:sz w:val="18"/>
            <w:szCs w:val="18"/>
          </w:rPr>
          <w:fldChar w:fldCharType="begin"/>
        </w:r>
        <w:r w:rsidRPr="00D41D6F">
          <w:rPr>
            <w:sz w:val="18"/>
            <w:szCs w:val="18"/>
          </w:rPr>
          <w:instrText xml:space="preserve"> PAGE   \* MERGEFORMAT </w:instrText>
        </w:r>
        <w:r w:rsidRPr="00D41D6F">
          <w:rPr>
            <w:sz w:val="18"/>
            <w:szCs w:val="18"/>
          </w:rPr>
          <w:fldChar w:fldCharType="separate"/>
        </w:r>
        <w:r w:rsidRPr="00D41D6F">
          <w:rPr>
            <w:noProof/>
            <w:sz w:val="18"/>
            <w:szCs w:val="18"/>
          </w:rPr>
          <w:t>2</w:t>
        </w:r>
        <w:r w:rsidRPr="00D41D6F">
          <w:rPr>
            <w:noProof/>
            <w:sz w:val="18"/>
            <w:szCs w:val="18"/>
          </w:rPr>
          <w:fldChar w:fldCharType="end"/>
        </w:r>
        <w:r w:rsidRPr="00D41D6F">
          <w:rPr>
            <w:sz w:val="18"/>
            <w:szCs w:val="18"/>
          </w:rPr>
          <w:t xml:space="preserve"> | </w:t>
        </w:r>
        <w:r w:rsidRPr="00D41D6F">
          <w:rPr>
            <w:color w:val="7F7F7F" w:themeColor="background1" w:themeShade="7F"/>
            <w:spacing w:val="60"/>
            <w:sz w:val="18"/>
            <w:szCs w:val="18"/>
          </w:rPr>
          <w:t>Page</w:t>
        </w:r>
      </w:p>
    </w:sdtContent>
  </w:sdt>
  <w:p w14:paraId="093CCCFE" w14:textId="77777777" w:rsidR="009E2501" w:rsidRDefault="009E2501" w:rsidP="00BC5D0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82914" w14:textId="77777777" w:rsidR="009E2501" w:rsidRDefault="009E25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11FDE" w14:textId="77777777" w:rsidR="009E2501" w:rsidRDefault="009E2501" w:rsidP="001669F9">
      <w:r>
        <w:separator/>
      </w:r>
    </w:p>
  </w:footnote>
  <w:footnote w:type="continuationSeparator" w:id="0">
    <w:p w14:paraId="715064A2" w14:textId="77777777" w:rsidR="009E2501" w:rsidRDefault="009E2501" w:rsidP="00166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A019F" w14:textId="0177A1DA" w:rsidR="009E2501" w:rsidRDefault="009E25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44F94" w14:textId="6588E7F5" w:rsidR="009E2501" w:rsidRDefault="009E25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7FB5A" w14:textId="225712C4" w:rsidR="009E2501" w:rsidRDefault="009E25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24F44"/>
    <w:multiLevelType w:val="multilevel"/>
    <w:tmpl w:val="3D94D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BB5AA1"/>
    <w:multiLevelType w:val="hybridMultilevel"/>
    <w:tmpl w:val="19704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C0F74"/>
    <w:multiLevelType w:val="multilevel"/>
    <w:tmpl w:val="2460C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ED753D"/>
    <w:multiLevelType w:val="hybridMultilevel"/>
    <w:tmpl w:val="5386CD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82B5B14"/>
    <w:multiLevelType w:val="multilevel"/>
    <w:tmpl w:val="F9641CFA"/>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8938D0"/>
    <w:multiLevelType w:val="hybridMultilevel"/>
    <w:tmpl w:val="765AD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BC0AD3"/>
    <w:multiLevelType w:val="multilevel"/>
    <w:tmpl w:val="CF42B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8F5D54"/>
    <w:multiLevelType w:val="hybridMultilevel"/>
    <w:tmpl w:val="3B742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510007"/>
    <w:multiLevelType w:val="hybridMultilevel"/>
    <w:tmpl w:val="689C9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510902"/>
    <w:multiLevelType w:val="hybridMultilevel"/>
    <w:tmpl w:val="6CE86290"/>
    <w:lvl w:ilvl="0" w:tplc="0809000D">
      <w:start w:val="1"/>
      <w:numFmt w:val="bullet"/>
      <w:lvlText w:val=""/>
      <w:lvlJc w:val="left"/>
      <w:pPr>
        <w:ind w:left="720" w:hanging="360"/>
      </w:pPr>
      <w:rPr>
        <w:rFonts w:ascii="Wingdings" w:hAnsi="Wingdings" w:cs="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307BD6"/>
    <w:multiLevelType w:val="hybridMultilevel"/>
    <w:tmpl w:val="49408D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4D40192"/>
    <w:multiLevelType w:val="multilevel"/>
    <w:tmpl w:val="287EF3D6"/>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E84281"/>
    <w:multiLevelType w:val="hybridMultilevel"/>
    <w:tmpl w:val="10BE9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CB5852"/>
    <w:multiLevelType w:val="hybridMultilevel"/>
    <w:tmpl w:val="59FA3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3B76F9"/>
    <w:multiLevelType w:val="multilevel"/>
    <w:tmpl w:val="23A62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1535A8"/>
    <w:multiLevelType w:val="hybridMultilevel"/>
    <w:tmpl w:val="574C6C10"/>
    <w:lvl w:ilvl="0" w:tplc="0809000D">
      <w:start w:val="1"/>
      <w:numFmt w:val="bullet"/>
      <w:lvlText w:val=""/>
      <w:lvlJc w:val="left"/>
      <w:pPr>
        <w:ind w:left="720" w:hanging="360"/>
      </w:pPr>
      <w:rPr>
        <w:rFonts w:ascii="Wingdings" w:hAnsi="Wingdings" w:cs="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773C38"/>
    <w:multiLevelType w:val="hybridMultilevel"/>
    <w:tmpl w:val="F0824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0307E4"/>
    <w:multiLevelType w:val="multilevel"/>
    <w:tmpl w:val="C6568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E934ACF"/>
    <w:multiLevelType w:val="hybridMultilevel"/>
    <w:tmpl w:val="2D047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537E3F"/>
    <w:multiLevelType w:val="multilevel"/>
    <w:tmpl w:val="285EE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5B12FF"/>
    <w:multiLevelType w:val="hybridMultilevel"/>
    <w:tmpl w:val="0AFE0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810482"/>
    <w:multiLevelType w:val="multilevel"/>
    <w:tmpl w:val="2CB45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85A763C"/>
    <w:multiLevelType w:val="hybridMultilevel"/>
    <w:tmpl w:val="F58A3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F96460"/>
    <w:multiLevelType w:val="multilevel"/>
    <w:tmpl w:val="0DEA2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403237"/>
    <w:multiLevelType w:val="hybridMultilevel"/>
    <w:tmpl w:val="3B104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133998"/>
    <w:multiLevelType w:val="hybridMultilevel"/>
    <w:tmpl w:val="7DE657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65373E1"/>
    <w:multiLevelType w:val="hybridMultilevel"/>
    <w:tmpl w:val="99E8C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0A7551"/>
    <w:multiLevelType w:val="hybridMultilevel"/>
    <w:tmpl w:val="3E6AD1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97570AD"/>
    <w:multiLevelType w:val="hybridMultilevel"/>
    <w:tmpl w:val="F4BEC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1267E6"/>
    <w:multiLevelType w:val="multilevel"/>
    <w:tmpl w:val="759A1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F2231C3"/>
    <w:multiLevelType w:val="hybridMultilevel"/>
    <w:tmpl w:val="E0968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4F5089"/>
    <w:multiLevelType w:val="multilevel"/>
    <w:tmpl w:val="A9EEA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235341A"/>
    <w:multiLevelType w:val="hybridMultilevel"/>
    <w:tmpl w:val="001A4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BF26F1"/>
    <w:multiLevelType w:val="multilevel"/>
    <w:tmpl w:val="45C87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50D4BF3"/>
    <w:multiLevelType w:val="multilevel"/>
    <w:tmpl w:val="D6CA9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62D6758"/>
    <w:multiLevelType w:val="multilevel"/>
    <w:tmpl w:val="ACF49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1"/>
  </w:num>
  <w:num w:numId="3">
    <w:abstractNumId w:val="15"/>
  </w:num>
  <w:num w:numId="4">
    <w:abstractNumId w:val="9"/>
  </w:num>
  <w:num w:numId="5">
    <w:abstractNumId w:val="33"/>
  </w:num>
  <w:num w:numId="6">
    <w:abstractNumId w:val="23"/>
  </w:num>
  <w:num w:numId="7">
    <w:abstractNumId w:val="2"/>
  </w:num>
  <w:num w:numId="8">
    <w:abstractNumId w:val="35"/>
  </w:num>
  <w:num w:numId="9">
    <w:abstractNumId w:val="17"/>
  </w:num>
  <w:num w:numId="10">
    <w:abstractNumId w:val="19"/>
  </w:num>
  <w:num w:numId="11">
    <w:abstractNumId w:val="29"/>
  </w:num>
  <w:num w:numId="12">
    <w:abstractNumId w:val="21"/>
  </w:num>
  <w:num w:numId="13">
    <w:abstractNumId w:val="6"/>
  </w:num>
  <w:num w:numId="14">
    <w:abstractNumId w:val="34"/>
  </w:num>
  <w:num w:numId="15">
    <w:abstractNumId w:val="14"/>
  </w:num>
  <w:num w:numId="16">
    <w:abstractNumId w:val="0"/>
  </w:num>
  <w:num w:numId="17">
    <w:abstractNumId w:val="5"/>
  </w:num>
  <w:num w:numId="18">
    <w:abstractNumId w:val="26"/>
  </w:num>
  <w:num w:numId="19">
    <w:abstractNumId w:val="8"/>
  </w:num>
  <w:num w:numId="20">
    <w:abstractNumId w:val="31"/>
  </w:num>
  <w:num w:numId="21">
    <w:abstractNumId w:val="27"/>
  </w:num>
  <w:num w:numId="22">
    <w:abstractNumId w:val="25"/>
  </w:num>
  <w:num w:numId="23">
    <w:abstractNumId w:val="10"/>
  </w:num>
  <w:num w:numId="24">
    <w:abstractNumId w:val="3"/>
  </w:num>
  <w:num w:numId="25">
    <w:abstractNumId w:val="3"/>
  </w:num>
  <w:num w:numId="26">
    <w:abstractNumId w:val="22"/>
  </w:num>
  <w:num w:numId="27">
    <w:abstractNumId w:val="28"/>
  </w:num>
  <w:num w:numId="28">
    <w:abstractNumId w:val="13"/>
  </w:num>
  <w:num w:numId="29">
    <w:abstractNumId w:val="16"/>
  </w:num>
  <w:num w:numId="30">
    <w:abstractNumId w:val="32"/>
  </w:num>
  <w:num w:numId="31">
    <w:abstractNumId w:val="7"/>
  </w:num>
  <w:num w:numId="32">
    <w:abstractNumId w:val="20"/>
  </w:num>
  <w:num w:numId="33">
    <w:abstractNumId w:val="1"/>
  </w:num>
  <w:num w:numId="34">
    <w:abstractNumId w:val="30"/>
  </w:num>
  <w:num w:numId="35">
    <w:abstractNumId w:val="18"/>
  </w:num>
  <w:num w:numId="36">
    <w:abstractNumId w:val="24"/>
  </w:num>
  <w:num w:numId="37">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6FC"/>
    <w:rsid w:val="00010EBE"/>
    <w:rsid w:val="000119B8"/>
    <w:rsid w:val="00012084"/>
    <w:rsid w:val="00012CB8"/>
    <w:rsid w:val="00013164"/>
    <w:rsid w:val="0001317F"/>
    <w:rsid w:val="0001473B"/>
    <w:rsid w:val="00015C0B"/>
    <w:rsid w:val="000209B2"/>
    <w:rsid w:val="00021909"/>
    <w:rsid w:val="00021A93"/>
    <w:rsid w:val="00023EDB"/>
    <w:rsid w:val="00026C34"/>
    <w:rsid w:val="00030792"/>
    <w:rsid w:val="000324FE"/>
    <w:rsid w:val="00033F9A"/>
    <w:rsid w:val="00035160"/>
    <w:rsid w:val="00041231"/>
    <w:rsid w:val="00044ED3"/>
    <w:rsid w:val="00045E73"/>
    <w:rsid w:val="00045FB2"/>
    <w:rsid w:val="00050E6C"/>
    <w:rsid w:val="00051036"/>
    <w:rsid w:val="00051287"/>
    <w:rsid w:val="00053244"/>
    <w:rsid w:val="0005338D"/>
    <w:rsid w:val="000539C3"/>
    <w:rsid w:val="00056541"/>
    <w:rsid w:val="00060014"/>
    <w:rsid w:val="000607FD"/>
    <w:rsid w:val="000637DB"/>
    <w:rsid w:val="00076322"/>
    <w:rsid w:val="000836AA"/>
    <w:rsid w:val="0008374C"/>
    <w:rsid w:val="00086F82"/>
    <w:rsid w:val="00090B52"/>
    <w:rsid w:val="0009457C"/>
    <w:rsid w:val="00096126"/>
    <w:rsid w:val="000A3AC9"/>
    <w:rsid w:val="000B1379"/>
    <w:rsid w:val="000B3381"/>
    <w:rsid w:val="000C34B3"/>
    <w:rsid w:val="000C45FE"/>
    <w:rsid w:val="000D1A8F"/>
    <w:rsid w:val="000D6B37"/>
    <w:rsid w:val="000E01A4"/>
    <w:rsid w:val="000E084F"/>
    <w:rsid w:val="000E2AC5"/>
    <w:rsid w:val="000E33EF"/>
    <w:rsid w:val="000E6166"/>
    <w:rsid w:val="00101091"/>
    <w:rsid w:val="00101EA2"/>
    <w:rsid w:val="00116B7B"/>
    <w:rsid w:val="00117854"/>
    <w:rsid w:val="001203C7"/>
    <w:rsid w:val="001218B7"/>
    <w:rsid w:val="001246A4"/>
    <w:rsid w:val="00127177"/>
    <w:rsid w:val="00137210"/>
    <w:rsid w:val="00140812"/>
    <w:rsid w:val="001413F2"/>
    <w:rsid w:val="001429F5"/>
    <w:rsid w:val="00144675"/>
    <w:rsid w:val="001555C9"/>
    <w:rsid w:val="001559EA"/>
    <w:rsid w:val="00155F8E"/>
    <w:rsid w:val="00160985"/>
    <w:rsid w:val="00164E93"/>
    <w:rsid w:val="001651EC"/>
    <w:rsid w:val="00165A47"/>
    <w:rsid w:val="001669F9"/>
    <w:rsid w:val="00176072"/>
    <w:rsid w:val="0017746D"/>
    <w:rsid w:val="001847BB"/>
    <w:rsid w:val="001847FB"/>
    <w:rsid w:val="0019044C"/>
    <w:rsid w:val="00190760"/>
    <w:rsid w:val="0019386D"/>
    <w:rsid w:val="0019600F"/>
    <w:rsid w:val="00196395"/>
    <w:rsid w:val="001976FC"/>
    <w:rsid w:val="001A0066"/>
    <w:rsid w:val="001A1343"/>
    <w:rsid w:val="001A545B"/>
    <w:rsid w:val="001A65F9"/>
    <w:rsid w:val="001A7A8C"/>
    <w:rsid w:val="001B155B"/>
    <w:rsid w:val="001B1E28"/>
    <w:rsid w:val="001C1BD6"/>
    <w:rsid w:val="001C3C6D"/>
    <w:rsid w:val="001D13C6"/>
    <w:rsid w:val="001D1613"/>
    <w:rsid w:val="001E06B0"/>
    <w:rsid w:val="001E0A8A"/>
    <w:rsid w:val="001E44C6"/>
    <w:rsid w:val="001E6F36"/>
    <w:rsid w:val="001E731E"/>
    <w:rsid w:val="001E74A8"/>
    <w:rsid w:val="001E7FF6"/>
    <w:rsid w:val="001F373B"/>
    <w:rsid w:val="00202E3B"/>
    <w:rsid w:val="00204185"/>
    <w:rsid w:val="00205492"/>
    <w:rsid w:val="00205AE6"/>
    <w:rsid w:val="002147F7"/>
    <w:rsid w:val="00221998"/>
    <w:rsid w:val="0022256B"/>
    <w:rsid w:val="0023042A"/>
    <w:rsid w:val="002360EC"/>
    <w:rsid w:val="00237DA7"/>
    <w:rsid w:val="00242379"/>
    <w:rsid w:val="0024482B"/>
    <w:rsid w:val="00245C2E"/>
    <w:rsid w:val="00245E7D"/>
    <w:rsid w:val="002466BC"/>
    <w:rsid w:val="00250C16"/>
    <w:rsid w:val="00252984"/>
    <w:rsid w:val="00257F25"/>
    <w:rsid w:val="00267D4A"/>
    <w:rsid w:val="00270974"/>
    <w:rsid w:val="00271F8F"/>
    <w:rsid w:val="002727F5"/>
    <w:rsid w:val="00272D59"/>
    <w:rsid w:val="00277EAD"/>
    <w:rsid w:val="002818F8"/>
    <w:rsid w:val="00281CB7"/>
    <w:rsid w:val="0028384B"/>
    <w:rsid w:val="002842CE"/>
    <w:rsid w:val="0028558D"/>
    <w:rsid w:val="00290322"/>
    <w:rsid w:val="00294190"/>
    <w:rsid w:val="00295FBF"/>
    <w:rsid w:val="002A168A"/>
    <w:rsid w:val="002A49D1"/>
    <w:rsid w:val="002A7264"/>
    <w:rsid w:val="002A7FD5"/>
    <w:rsid w:val="002B214F"/>
    <w:rsid w:val="002B5E07"/>
    <w:rsid w:val="002B775C"/>
    <w:rsid w:val="002C11F3"/>
    <w:rsid w:val="002D2A63"/>
    <w:rsid w:val="002D58F3"/>
    <w:rsid w:val="002D6D51"/>
    <w:rsid w:val="002D766C"/>
    <w:rsid w:val="002E3935"/>
    <w:rsid w:val="002E4530"/>
    <w:rsid w:val="002E68DF"/>
    <w:rsid w:val="002F24FF"/>
    <w:rsid w:val="002F289D"/>
    <w:rsid w:val="002F48A8"/>
    <w:rsid w:val="0030545E"/>
    <w:rsid w:val="00307B69"/>
    <w:rsid w:val="00312544"/>
    <w:rsid w:val="0031308A"/>
    <w:rsid w:val="00314D3F"/>
    <w:rsid w:val="003241B2"/>
    <w:rsid w:val="0033022F"/>
    <w:rsid w:val="00333C73"/>
    <w:rsid w:val="00340082"/>
    <w:rsid w:val="003404F8"/>
    <w:rsid w:val="00341116"/>
    <w:rsid w:val="00346EEA"/>
    <w:rsid w:val="00350E48"/>
    <w:rsid w:val="00351007"/>
    <w:rsid w:val="00351C29"/>
    <w:rsid w:val="003555DB"/>
    <w:rsid w:val="003571E0"/>
    <w:rsid w:val="00357571"/>
    <w:rsid w:val="003641D8"/>
    <w:rsid w:val="00364910"/>
    <w:rsid w:val="0036665C"/>
    <w:rsid w:val="003670A8"/>
    <w:rsid w:val="003671BE"/>
    <w:rsid w:val="00367742"/>
    <w:rsid w:val="00367F12"/>
    <w:rsid w:val="00371EFA"/>
    <w:rsid w:val="003775FD"/>
    <w:rsid w:val="00377A05"/>
    <w:rsid w:val="003807BB"/>
    <w:rsid w:val="00380E40"/>
    <w:rsid w:val="003920B7"/>
    <w:rsid w:val="00394747"/>
    <w:rsid w:val="00397BA5"/>
    <w:rsid w:val="00397E22"/>
    <w:rsid w:val="003A0472"/>
    <w:rsid w:val="003B177B"/>
    <w:rsid w:val="003B2FA6"/>
    <w:rsid w:val="003B3C79"/>
    <w:rsid w:val="003B45C3"/>
    <w:rsid w:val="003B5742"/>
    <w:rsid w:val="003B6671"/>
    <w:rsid w:val="003B716A"/>
    <w:rsid w:val="003C2306"/>
    <w:rsid w:val="003C5BAA"/>
    <w:rsid w:val="003C724E"/>
    <w:rsid w:val="003C7D02"/>
    <w:rsid w:val="003D275E"/>
    <w:rsid w:val="003D604B"/>
    <w:rsid w:val="003E278B"/>
    <w:rsid w:val="003E7090"/>
    <w:rsid w:val="003E72BD"/>
    <w:rsid w:val="003F223A"/>
    <w:rsid w:val="003F3217"/>
    <w:rsid w:val="003F4831"/>
    <w:rsid w:val="00403B8B"/>
    <w:rsid w:val="00405C3D"/>
    <w:rsid w:val="00411BF0"/>
    <w:rsid w:val="004166C6"/>
    <w:rsid w:val="00416E21"/>
    <w:rsid w:val="004239E9"/>
    <w:rsid w:val="00423A1D"/>
    <w:rsid w:val="0042492E"/>
    <w:rsid w:val="004323CA"/>
    <w:rsid w:val="0043384E"/>
    <w:rsid w:val="00433FC9"/>
    <w:rsid w:val="0043431C"/>
    <w:rsid w:val="00434B09"/>
    <w:rsid w:val="00435E0D"/>
    <w:rsid w:val="004367BA"/>
    <w:rsid w:val="00447540"/>
    <w:rsid w:val="00450C0C"/>
    <w:rsid w:val="00452D32"/>
    <w:rsid w:val="004623D0"/>
    <w:rsid w:val="004729B7"/>
    <w:rsid w:val="00477E73"/>
    <w:rsid w:val="00480F12"/>
    <w:rsid w:val="0049286F"/>
    <w:rsid w:val="00492B63"/>
    <w:rsid w:val="004952EB"/>
    <w:rsid w:val="00495B96"/>
    <w:rsid w:val="00495CB1"/>
    <w:rsid w:val="004A04FB"/>
    <w:rsid w:val="004A0ED5"/>
    <w:rsid w:val="004B421E"/>
    <w:rsid w:val="004B65AA"/>
    <w:rsid w:val="004B6FDF"/>
    <w:rsid w:val="004C3CA8"/>
    <w:rsid w:val="004C47D0"/>
    <w:rsid w:val="004C58C1"/>
    <w:rsid w:val="004C704E"/>
    <w:rsid w:val="004C7E67"/>
    <w:rsid w:val="004D1B2F"/>
    <w:rsid w:val="004D6204"/>
    <w:rsid w:val="004D65F7"/>
    <w:rsid w:val="004D6B1A"/>
    <w:rsid w:val="004D750D"/>
    <w:rsid w:val="004D7E71"/>
    <w:rsid w:val="004E0C86"/>
    <w:rsid w:val="004E25DD"/>
    <w:rsid w:val="004E4C51"/>
    <w:rsid w:val="004F3867"/>
    <w:rsid w:val="005034A2"/>
    <w:rsid w:val="00504AFF"/>
    <w:rsid w:val="0050613D"/>
    <w:rsid w:val="00507BBA"/>
    <w:rsid w:val="0051421B"/>
    <w:rsid w:val="005146D7"/>
    <w:rsid w:val="00515912"/>
    <w:rsid w:val="005159D3"/>
    <w:rsid w:val="005175C7"/>
    <w:rsid w:val="00521F8B"/>
    <w:rsid w:val="00522675"/>
    <w:rsid w:val="00525C52"/>
    <w:rsid w:val="005324D3"/>
    <w:rsid w:val="00532753"/>
    <w:rsid w:val="0053355F"/>
    <w:rsid w:val="00535EB7"/>
    <w:rsid w:val="00540166"/>
    <w:rsid w:val="00540945"/>
    <w:rsid w:val="00543C38"/>
    <w:rsid w:val="00547795"/>
    <w:rsid w:val="005509AB"/>
    <w:rsid w:val="0055767F"/>
    <w:rsid w:val="005624AF"/>
    <w:rsid w:val="00562CB7"/>
    <w:rsid w:val="00564D10"/>
    <w:rsid w:val="005661AD"/>
    <w:rsid w:val="005702CD"/>
    <w:rsid w:val="00572CE3"/>
    <w:rsid w:val="00576107"/>
    <w:rsid w:val="005929F5"/>
    <w:rsid w:val="00592F15"/>
    <w:rsid w:val="00594F8E"/>
    <w:rsid w:val="00595F58"/>
    <w:rsid w:val="005A18A4"/>
    <w:rsid w:val="005A7B45"/>
    <w:rsid w:val="005B2509"/>
    <w:rsid w:val="005B401E"/>
    <w:rsid w:val="005B4CA8"/>
    <w:rsid w:val="005B4DD7"/>
    <w:rsid w:val="005C0B3F"/>
    <w:rsid w:val="005C13AF"/>
    <w:rsid w:val="005C1591"/>
    <w:rsid w:val="005C160D"/>
    <w:rsid w:val="005C6B3B"/>
    <w:rsid w:val="005C7AA5"/>
    <w:rsid w:val="005C7D12"/>
    <w:rsid w:val="005D65F0"/>
    <w:rsid w:val="005E7A6F"/>
    <w:rsid w:val="005F362B"/>
    <w:rsid w:val="005F442A"/>
    <w:rsid w:val="005F4B57"/>
    <w:rsid w:val="00600F0F"/>
    <w:rsid w:val="006043C9"/>
    <w:rsid w:val="006043D3"/>
    <w:rsid w:val="006047FA"/>
    <w:rsid w:val="00605AFE"/>
    <w:rsid w:val="00606CF7"/>
    <w:rsid w:val="00621485"/>
    <w:rsid w:val="00622EFE"/>
    <w:rsid w:val="006262A4"/>
    <w:rsid w:val="00632BEA"/>
    <w:rsid w:val="006350F5"/>
    <w:rsid w:val="00641A5C"/>
    <w:rsid w:val="00641AC3"/>
    <w:rsid w:val="00644C65"/>
    <w:rsid w:val="00646C85"/>
    <w:rsid w:val="0065262E"/>
    <w:rsid w:val="00657557"/>
    <w:rsid w:val="00666788"/>
    <w:rsid w:val="00672150"/>
    <w:rsid w:val="00673080"/>
    <w:rsid w:val="00675174"/>
    <w:rsid w:val="00680952"/>
    <w:rsid w:val="00680A20"/>
    <w:rsid w:val="00680DE6"/>
    <w:rsid w:val="00681AA9"/>
    <w:rsid w:val="00686FF7"/>
    <w:rsid w:val="00693A61"/>
    <w:rsid w:val="00693AB9"/>
    <w:rsid w:val="006969B1"/>
    <w:rsid w:val="00697162"/>
    <w:rsid w:val="006A2863"/>
    <w:rsid w:val="006A353C"/>
    <w:rsid w:val="006A5A56"/>
    <w:rsid w:val="006B124D"/>
    <w:rsid w:val="006B1C53"/>
    <w:rsid w:val="006B1C7C"/>
    <w:rsid w:val="006B260B"/>
    <w:rsid w:val="006B3D5D"/>
    <w:rsid w:val="006B72A2"/>
    <w:rsid w:val="006C0A33"/>
    <w:rsid w:val="006C1991"/>
    <w:rsid w:val="006C3237"/>
    <w:rsid w:val="006C7271"/>
    <w:rsid w:val="006C7CD3"/>
    <w:rsid w:val="006D0DFB"/>
    <w:rsid w:val="006D52BF"/>
    <w:rsid w:val="006E2925"/>
    <w:rsid w:val="006E4B6C"/>
    <w:rsid w:val="006F2EE5"/>
    <w:rsid w:val="006F41E5"/>
    <w:rsid w:val="006F5F1D"/>
    <w:rsid w:val="006F6417"/>
    <w:rsid w:val="00702F8D"/>
    <w:rsid w:val="00704339"/>
    <w:rsid w:val="00704547"/>
    <w:rsid w:val="007047F0"/>
    <w:rsid w:val="00706299"/>
    <w:rsid w:val="00711684"/>
    <w:rsid w:val="0071237E"/>
    <w:rsid w:val="007149B9"/>
    <w:rsid w:val="0071594E"/>
    <w:rsid w:val="00717BB8"/>
    <w:rsid w:val="00722C47"/>
    <w:rsid w:val="0072331F"/>
    <w:rsid w:val="00725D29"/>
    <w:rsid w:val="007261E7"/>
    <w:rsid w:val="007275FB"/>
    <w:rsid w:val="007349F8"/>
    <w:rsid w:val="00735BF3"/>
    <w:rsid w:val="00736476"/>
    <w:rsid w:val="0074058B"/>
    <w:rsid w:val="007407B8"/>
    <w:rsid w:val="00740BCE"/>
    <w:rsid w:val="00741810"/>
    <w:rsid w:val="00742433"/>
    <w:rsid w:val="0074588D"/>
    <w:rsid w:val="00747819"/>
    <w:rsid w:val="00753809"/>
    <w:rsid w:val="00753FCE"/>
    <w:rsid w:val="00761608"/>
    <w:rsid w:val="00765F87"/>
    <w:rsid w:val="00770153"/>
    <w:rsid w:val="007718AA"/>
    <w:rsid w:val="00773242"/>
    <w:rsid w:val="00780C31"/>
    <w:rsid w:val="00781132"/>
    <w:rsid w:val="00791CEF"/>
    <w:rsid w:val="007A072A"/>
    <w:rsid w:val="007A2782"/>
    <w:rsid w:val="007B1C8E"/>
    <w:rsid w:val="007B707A"/>
    <w:rsid w:val="007C422F"/>
    <w:rsid w:val="007D0B37"/>
    <w:rsid w:val="007D34E6"/>
    <w:rsid w:val="007E16AC"/>
    <w:rsid w:val="007F2BA7"/>
    <w:rsid w:val="008013A7"/>
    <w:rsid w:val="00806B51"/>
    <w:rsid w:val="00806E78"/>
    <w:rsid w:val="00813BBD"/>
    <w:rsid w:val="00815857"/>
    <w:rsid w:val="008208F1"/>
    <w:rsid w:val="0083176A"/>
    <w:rsid w:val="00840EFA"/>
    <w:rsid w:val="00841469"/>
    <w:rsid w:val="00852619"/>
    <w:rsid w:val="008567B0"/>
    <w:rsid w:val="00857530"/>
    <w:rsid w:val="0087644E"/>
    <w:rsid w:val="00885173"/>
    <w:rsid w:val="0089585C"/>
    <w:rsid w:val="00896066"/>
    <w:rsid w:val="008A2F51"/>
    <w:rsid w:val="008A4203"/>
    <w:rsid w:val="008A4EB4"/>
    <w:rsid w:val="008A5424"/>
    <w:rsid w:val="008B349A"/>
    <w:rsid w:val="008B5241"/>
    <w:rsid w:val="008B7B78"/>
    <w:rsid w:val="008C2878"/>
    <w:rsid w:val="008C33E4"/>
    <w:rsid w:val="008C3C25"/>
    <w:rsid w:val="008C562A"/>
    <w:rsid w:val="008C77E1"/>
    <w:rsid w:val="008D0D7A"/>
    <w:rsid w:val="008D6FB6"/>
    <w:rsid w:val="008D79A0"/>
    <w:rsid w:val="008E200D"/>
    <w:rsid w:val="008E3EF0"/>
    <w:rsid w:val="008E6092"/>
    <w:rsid w:val="008F3C7F"/>
    <w:rsid w:val="008F67C6"/>
    <w:rsid w:val="00901089"/>
    <w:rsid w:val="00903A2C"/>
    <w:rsid w:val="0090545A"/>
    <w:rsid w:val="00905718"/>
    <w:rsid w:val="009101C5"/>
    <w:rsid w:val="009104B2"/>
    <w:rsid w:val="009114AD"/>
    <w:rsid w:val="00911FB8"/>
    <w:rsid w:val="00914922"/>
    <w:rsid w:val="00915009"/>
    <w:rsid w:val="00916748"/>
    <w:rsid w:val="00916F84"/>
    <w:rsid w:val="00917BFF"/>
    <w:rsid w:val="00920923"/>
    <w:rsid w:val="00926E6C"/>
    <w:rsid w:val="00941744"/>
    <w:rsid w:val="00943A9D"/>
    <w:rsid w:val="00943F59"/>
    <w:rsid w:val="0095035C"/>
    <w:rsid w:val="009523AF"/>
    <w:rsid w:val="0095277F"/>
    <w:rsid w:val="00955357"/>
    <w:rsid w:val="00960424"/>
    <w:rsid w:val="00960690"/>
    <w:rsid w:val="00960E87"/>
    <w:rsid w:val="009633A8"/>
    <w:rsid w:val="00963B57"/>
    <w:rsid w:val="009708D4"/>
    <w:rsid w:val="00970FF7"/>
    <w:rsid w:val="00973111"/>
    <w:rsid w:val="0097785D"/>
    <w:rsid w:val="00977ABB"/>
    <w:rsid w:val="00980DCE"/>
    <w:rsid w:val="00983D8D"/>
    <w:rsid w:val="0098503A"/>
    <w:rsid w:val="009867AC"/>
    <w:rsid w:val="009924CB"/>
    <w:rsid w:val="009939B1"/>
    <w:rsid w:val="00994A02"/>
    <w:rsid w:val="009953C2"/>
    <w:rsid w:val="00995788"/>
    <w:rsid w:val="009A39CE"/>
    <w:rsid w:val="009A3DB6"/>
    <w:rsid w:val="009A4E0D"/>
    <w:rsid w:val="009A620D"/>
    <w:rsid w:val="009A67C6"/>
    <w:rsid w:val="009B3647"/>
    <w:rsid w:val="009B5005"/>
    <w:rsid w:val="009B6D4D"/>
    <w:rsid w:val="009D0B25"/>
    <w:rsid w:val="009D1815"/>
    <w:rsid w:val="009D35F7"/>
    <w:rsid w:val="009E0F14"/>
    <w:rsid w:val="009E24EE"/>
    <w:rsid w:val="009E2501"/>
    <w:rsid w:val="009E4788"/>
    <w:rsid w:val="009E7C50"/>
    <w:rsid w:val="009F13E6"/>
    <w:rsid w:val="009F4A00"/>
    <w:rsid w:val="00A04F17"/>
    <w:rsid w:val="00A0711F"/>
    <w:rsid w:val="00A0741B"/>
    <w:rsid w:val="00A07C81"/>
    <w:rsid w:val="00A10476"/>
    <w:rsid w:val="00A11FFF"/>
    <w:rsid w:val="00A12DC1"/>
    <w:rsid w:val="00A21B31"/>
    <w:rsid w:val="00A27BB5"/>
    <w:rsid w:val="00A3361C"/>
    <w:rsid w:val="00A339A3"/>
    <w:rsid w:val="00A3610D"/>
    <w:rsid w:val="00A40D3B"/>
    <w:rsid w:val="00A413C6"/>
    <w:rsid w:val="00A423D1"/>
    <w:rsid w:val="00A523FA"/>
    <w:rsid w:val="00A536DE"/>
    <w:rsid w:val="00A570C7"/>
    <w:rsid w:val="00A57CB7"/>
    <w:rsid w:val="00A62FA0"/>
    <w:rsid w:val="00A66CDB"/>
    <w:rsid w:val="00A66F7A"/>
    <w:rsid w:val="00A72091"/>
    <w:rsid w:val="00A763BC"/>
    <w:rsid w:val="00A77C7F"/>
    <w:rsid w:val="00A911C1"/>
    <w:rsid w:val="00AA02B1"/>
    <w:rsid w:val="00AA3D23"/>
    <w:rsid w:val="00AA7047"/>
    <w:rsid w:val="00AA7F3B"/>
    <w:rsid w:val="00AB4348"/>
    <w:rsid w:val="00AB6425"/>
    <w:rsid w:val="00AC1348"/>
    <w:rsid w:val="00AC279F"/>
    <w:rsid w:val="00AC3F90"/>
    <w:rsid w:val="00AC690C"/>
    <w:rsid w:val="00AD0262"/>
    <w:rsid w:val="00AD1758"/>
    <w:rsid w:val="00AD530F"/>
    <w:rsid w:val="00AD7B29"/>
    <w:rsid w:val="00AE370F"/>
    <w:rsid w:val="00AE3D28"/>
    <w:rsid w:val="00AE4241"/>
    <w:rsid w:val="00AE53EB"/>
    <w:rsid w:val="00AE61FA"/>
    <w:rsid w:val="00AE6445"/>
    <w:rsid w:val="00AE6464"/>
    <w:rsid w:val="00AE6FB0"/>
    <w:rsid w:val="00B05590"/>
    <w:rsid w:val="00B0569C"/>
    <w:rsid w:val="00B11977"/>
    <w:rsid w:val="00B25AAF"/>
    <w:rsid w:val="00B26259"/>
    <w:rsid w:val="00B26591"/>
    <w:rsid w:val="00B2757C"/>
    <w:rsid w:val="00B30D29"/>
    <w:rsid w:val="00B324D0"/>
    <w:rsid w:val="00B3319B"/>
    <w:rsid w:val="00B33503"/>
    <w:rsid w:val="00B35F31"/>
    <w:rsid w:val="00B376DA"/>
    <w:rsid w:val="00B46EBD"/>
    <w:rsid w:val="00B551A1"/>
    <w:rsid w:val="00B569FA"/>
    <w:rsid w:val="00B5799E"/>
    <w:rsid w:val="00B60088"/>
    <w:rsid w:val="00B61AD4"/>
    <w:rsid w:val="00B6209C"/>
    <w:rsid w:val="00B73105"/>
    <w:rsid w:val="00B73A37"/>
    <w:rsid w:val="00B73D85"/>
    <w:rsid w:val="00B73DA7"/>
    <w:rsid w:val="00B751DB"/>
    <w:rsid w:val="00B75B0E"/>
    <w:rsid w:val="00B86BA2"/>
    <w:rsid w:val="00B872A4"/>
    <w:rsid w:val="00B932D2"/>
    <w:rsid w:val="00B933D4"/>
    <w:rsid w:val="00B942C5"/>
    <w:rsid w:val="00B962AA"/>
    <w:rsid w:val="00B973AB"/>
    <w:rsid w:val="00BA5556"/>
    <w:rsid w:val="00BA59BC"/>
    <w:rsid w:val="00BB108A"/>
    <w:rsid w:val="00BB3796"/>
    <w:rsid w:val="00BB38AD"/>
    <w:rsid w:val="00BB4568"/>
    <w:rsid w:val="00BC1909"/>
    <w:rsid w:val="00BC25FE"/>
    <w:rsid w:val="00BC5A0E"/>
    <w:rsid w:val="00BC5D04"/>
    <w:rsid w:val="00BC67B5"/>
    <w:rsid w:val="00BC7427"/>
    <w:rsid w:val="00BC78AA"/>
    <w:rsid w:val="00BD0B57"/>
    <w:rsid w:val="00BD2070"/>
    <w:rsid w:val="00BE0796"/>
    <w:rsid w:val="00BE35A5"/>
    <w:rsid w:val="00BF4719"/>
    <w:rsid w:val="00BF6BD5"/>
    <w:rsid w:val="00BF7EF1"/>
    <w:rsid w:val="00C0086A"/>
    <w:rsid w:val="00C00F70"/>
    <w:rsid w:val="00C0663F"/>
    <w:rsid w:val="00C06D7E"/>
    <w:rsid w:val="00C06FCB"/>
    <w:rsid w:val="00C11435"/>
    <w:rsid w:val="00C138E3"/>
    <w:rsid w:val="00C16359"/>
    <w:rsid w:val="00C20830"/>
    <w:rsid w:val="00C2509E"/>
    <w:rsid w:val="00C2564A"/>
    <w:rsid w:val="00C361EB"/>
    <w:rsid w:val="00C41089"/>
    <w:rsid w:val="00C4364C"/>
    <w:rsid w:val="00C45CBF"/>
    <w:rsid w:val="00C46DB3"/>
    <w:rsid w:val="00C603F6"/>
    <w:rsid w:val="00C71250"/>
    <w:rsid w:val="00C84B6E"/>
    <w:rsid w:val="00C90F68"/>
    <w:rsid w:val="00C91DFD"/>
    <w:rsid w:val="00C9569A"/>
    <w:rsid w:val="00C96265"/>
    <w:rsid w:val="00C96ADA"/>
    <w:rsid w:val="00CA0352"/>
    <w:rsid w:val="00CA1B25"/>
    <w:rsid w:val="00CA5285"/>
    <w:rsid w:val="00CB12A3"/>
    <w:rsid w:val="00CC3A74"/>
    <w:rsid w:val="00CD2BA0"/>
    <w:rsid w:val="00CD7687"/>
    <w:rsid w:val="00CE02FD"/>
    <w:rsid w:val="00CE188B"/>
    <w:rsid w:val="00CE390F"/>
    <w:rsid w:val="00CE65C0"/>
    <w:rsid w:val="00CE6DF8"/>
    <w:rsid w:val="00CE7EB3"/>
    <w:rsid w:val="00CF126A"/>
    <w:rsid w:val="00CF1C30"/>
    <w:rsid w:val="00CF394F"/>
    <w:rsid w:val="00CF5472"/>
    <w:rsid w:val="00CF75F0"/>
    <w:rsid w:val="00D02837"/>
    <w:rsid w:val="00D043D3"/>
    <w:rsid w:val="00D04EF2"/>
    <w:rsid w:val="00D05AE6"/>
    <w:rsid w:val="00D12888"/>
    <w:rsid w:val="00D17559"/>
    <w:rsid w:val="00D233B4"/>
    <w:rsid w:val="00D2516C"/>
    <w:rsid w:val="00D3128D"/>
    <w:rsid w:val="00D32E1E"/>
    <w:rsid w:val="00D34006"/>
    <w:rsid w:val="00D3426D"/>
    <w:rsid w:val="00D40433"/>
    <w:rsid w:val="00D41D6F"/>
    <w:rsid w:val="00D44CED"/>
    <w:rsid w:val="00D51920"/>
    <w:rsid w:val="00D52E22"/>
    <w:rsid w:val="00D55F5A"/>
    <w:rsid w:val="00D60A07"/>
    <w:rsid w:val="00D60E00"/>
    <w:rsid w:val="00D67E98"/>
    <w:rsid w:val="00D82BBD"/>
    <w:rsid w:val="00D82DDB"/>
    <w:rsid w:val="00D9523B"/>
    <w:rsid w:val="00D96181"/>
    <w:rsid w:val="00D97D42"/>
    <w:rsid w:val="00DA1C49"/>
    <w:rsid w:val="00DA1D91"/>
    <w:rsid w:val="00DA1E18"/>
    <w:rsid w:val="00DA3B8D"/>
    <w:rsid w:val="00DA4BCE"/>
    <w:rsid w:val="00DA6145"/>
    <w:rsid w:val="00DB0B04"/>
    <w:rsid w:val="00DB3554"/>
    <w:rsid w:val="00DB446C"/>
    <w:rsid w:val="00DB4839"/>
    <w:rsid w:val="00DB50C2"/>
    <w:rsid w:val="00DC0C57"/>
    <w:rsid w:val="00DC2E14"/>
    <w:rsid w:val="00DC748D"/>
    <w:rsid w:val="00DC7CFD"/>
    <w:rsid w:val="00DD08A8"/>
    <w:rsid w:val="00DD254E"/>
    <w:rsid w:val="00DE1164"/>
    <w:rsid w:val="00DE3406"/>
    <w:rsid w:val="00DF25E4"/>
    <w:rsid w:val="00DF3255"/>
    <w:rsid w:val="00E004A9"/>
    <w:rsid w:val="00E07F67"/>
    <w:rsid w:val="00E1151F"/>
    <w:rsid w:val="00E117F5"/>
    <w:rsid w:val="00E127D0"/>
    <w:rsid w:val="00E133EE"/>
    <w:rsid w:val="00E14908"/>
    <w:rsid w:val="00E214CC"/>
    <w:rsid w:val="00E22013"/>
    <w:rsid w:val="00E252A9"/>
    <w:rsid w:val="00E2673A"/>
    <w:rsid w:val="00E27CBC"/>
    <w:rsid w:val="00E41AB4"/>
    <w:rsid w:val="00E44C8F"/>
    <w:rsid w:val="00E51254"/>
    <w:rsid w:val="00E51289"/>
    <w:rsid w:val="00E52DA9"/>
    <w:rsid w:val="00E5442C"/>
    <w:rsid w:val="00E6364D"/>
    <w:rsid w:val="00E63804"/>
    <w:rsid w:val="00E67DF2"/>
    <w:rsid w:val="00E72117"/>
    <w:rsid w:val="00E72C82"/>
    <w:rsid w:val="00E75F20"/>
    <w:rsid w:val="00E75FCB"/>
    <w:rsid w:val="00E816EE"/>
    <w:rsid w:val="00E81931"/>
    <w:rsid w:val="00E82605"/>
    <w:rsid w:val="00E841E2"/>
    <w:rsid w:val="00E8562C"/>
    <w:rsid w:val="00E858B4"/>
    <w:rsid w:val="00E94852"/>
    <w:rsid w:val="00E968D0"/>
    <w:rsid w:val="00E97FD6"/>
    <w:rsid w:val="00EA0014"/>
    <w:rsid w:val="00EB39F1"/>
    <w:rsid w:val="00EB52C6"/>
    <w:rsid w:val="00EB63DC"/>
    <w:rsid w:val="00EB6E4E"/>
    <w:rsid w:val="00EC0CB5"/>
    <w:rsid w:val="00EC1115"/>
    <w:rsid w:val="00EC28AF"/>
    <w:rsid w:val="00EC5DBD"/>
    <w:rsid w:val="00ED2892"/>
    <w:rsid w:val="00ED6995"/>
    <w:rsid w:val="00ED6A8F"/>
    <w:rsid w:val="00ED6B53"/>
    <w:rsid w:val="00EE0AC7"/>
    <w:rsid w:val="00EE4380"/>
    <w:rsid w:val="00EE7375"/>
    <w:rsid w:val="00EF05ED"/>
    <w:rsid w:val="00EF2C92"/>
    <w:rsid w:val="00F006A7"/>
    <w:rsid w:val="00F036E7"/>
    <w:rsid w:val="00F074E8"/>
    <w:rsid w:val="00F10EE8"/>
    <w:rsid w:val="00F132DD"/>
    <w:rsid w:val="00F133CE"/>
    <w:rsid w:val="00F14891"/>
    <w:rsid w:val="00F21270"/>
    <w:rsid w:val="00F212D7"/>
    <w:rsid w:val="00F250CD"/>
    <w:rsid w:val="00F25F1E"/>
    <w:rsid w:val="00F265E0"/>
    <w:rsid w:val="00F316F4"/>
    <w:rsid w:val="00F31C71"/>
    <w:rsid w:val="00F35820"/>
    <w:rsid w:val="00F35E3B"/>
    <w:rsid w:val="00F37EA3"/>
    <w:rsid w:val="00F456BF"/>
    <w:rsid w:val="00F45D56"/>
    <w:rsid w:val="00F464A7"/>
    <w:rsid w:val="00F5375B"/>
    <w:rsid w:val="00F54007"/>
    <w:rsid w:val="00F60AC8"/>
    <w:rsid w:val="00F60B04"/>
    <w:rsid w:val="00F6116C"/>
    <w:rsid w:val="00F61439"/>
    <w:rsid w:val="00F64FD3"/>
    <w:rsid w:val="00F658D6"/>
    <w:rsid w:val="00F66F91"/>
    <w:rsid w:val="00F724C4"/>
    <w:rsid w:val="00F73741"/>
    <w:rsid w:val="00F82666"/>
    <w:rsid w:val="00F865BF"/>
    <w:rsid w:val="00F8718A"/>
    <w:rsid w:val="00F9301C"/>
    <w:rsid w:val="00F95FE3"/>
    <w:rsid w:val="00F97BDE"/>
    <w:rsid w:val="00FA0297"/>
    <w:rsid w:val="00FA0AEC"/>
    <w:rsid w:val="00FA1875"/>
    <w:rsid w:val="00FA31BB"/>
    <w:rsid w:val="00FB2101"/>
    <w:rsid w:val="00FB2A1A"/>
    <w:rsid w:val="00FB2B9A"/>
    <w:rsid w:val="00FB42A2"/>
    <w:rsid w:val="00FC244B"/>
    <w:rsid w:val="00FC2E43"/>
    <w:rsid w:val="00FC6B34"/>
    <w:rsid w:val="00FD06C8"/>
    <w:rsid w:val="00FD06F8"/>
    <w:rsid w:val="00FD4527"/>
    <w:rsid w:val="00FD56FD"/>
    <w:rsid w:val="00FD6CC4"/>
    <w:rsid w:val="00FE1A65"/>
    <w:rsid w:val="00FE22E1"/>
    <w:rsid w:val="00FE2DC5"/>
    <w:rsid w:val="00FE30F0"/>
    <w:rsid w:val="00FE424E"/>
    <w:rsid w:val="00FE5789"/>
    <w:rsid w:val="00FF1A01"/>
    <w:rsid w:val="00FF6FA0"/>
    <w:rsid w:val="01D023EA"/>
    <w:rsid w:val="0274609F"/>
    <w:rsid w:val="03327237"/>
    <w:rsid w:val="0420BD0F"/>
    <w:rsid w:val="08128419"/>
    <w:rsid w:val="09A13481"/>
    <w:rsid w:val="0A1DBB37"/>
    <w:rsid w:val="0BEBBAB2"/>
    <w:rsid w:val="0DB6DA64"/>
    <w:rsid w:val="0E375DEC"/>
    <w:rsid w:val="0F2D473F"/>
    <w:rsid w:val="0F55520C"/>
    <w:rsid w:val="10012994"/>
    <w:rsid w:val="1003ABA9"/>
    <w:rsid w:val="10E04A98"/>
    <w:rsid w:val="1162B950"/>
    <w:rsid w:val="11A96E1D"/>
    <w:rsid w:val="1278A9E9"/>
    <w:rsid w:val="136CE9FB"/>
    <w:rsid w:val="15FA9E5A"/>
    <w:rsid w:val="16FAB86B"/>
    <w:rsid w:val="17526C6C"/>
    <w:rsid w:val="177A3986"/>
    <w:rsid w:val="17EAC5FF"/>
    <w:rsid w:val="182567AC"/>
    <w:rsid w:val="19ECDF93"/>
    <w:rsid w:val="1B8C4DB1"/>
    <w:rsid w:val="1BE9EF52"/>
    <w:rsid w:val="1C40CE2F"/>
    <w:rsid w:val="1D231870"/>
    <w:rsid w:val="210D0076"/>
    <w:rsid w:val="21B9BFD6"/>
    <w:rsid w:val="22F44166"/>
    <w:rsid w:val="253E6AC0"/>
    <w:rsid w:val="2784FC51"/>
    <w:rsid w:val="2C610908"/>
    <w:rsid w:val="2F3927AC"/>
    <w:rsid w:val="3222011B"/>
    <w:rsid w:val="33572015"/>
    <w:rsid w:val="36647D99"/>
    <w:rsid w:val="372D4601"/>
    <w:rsid w:val="383719C4"/>
    <w:rsid w:val="399D18D6"/>
    <w:rsid w:val="3A057012"/>
    <w:rsid w:val="3ABEEDD7"/>
    <w:rsid w:val="3B98979F"/>
    <w:rsid w:val="3BB6A6AE"/>
    <w:rsid w:val="3E03858B"/>
    <w:rsid w:val="3F0B7B36"/>
    <w:rsid w:val="40CD1A88"/>
    <w:rsid w:val="411EDE2B"/>
    <w:rsid w:val="41593121"/>
    <w:rsid w:val="41DD247E"/>
    <w:rsid w:val="4239DAB9"/>
    <w:rsid w:val="431A10FF"/>
    <w:rsid w:val="436FDEF1"/>
    <w:rsid w:val="43E87819"/>
    <w:rsid w:val="445CE5F7"/>
    <w:rsid w:val="48A4E550"/>
    <w:rsid w:val="4AFA4455"/>
    <w:rsid w:val="4B4A1DFA"/>
    <w:rsid w:val="4B749789"/>
    <w:rsid w:val="4C8E2484"/>
    <w:rsid w:val="4D58DD79"/>
    <w:rsid w:val="4E88E672"/>
    <w:rsid w:val="4F12EE7E"/>
    <w:rsid w:val="4FA5B6B4"/>
    <w:rsid w:val="50C186D6"/>
    <w:rsid w:val="51163627"/>
    <w:rsid w:val="5332475B"/>
    <w:rsid w:val="53C085AB"/>
    <w:rsid w:val="53DC00FF"/>
    <w:rsid w:val="5476D3EF"/>
    <w:rsid w:val="589A97CB"/>
    <w:rsid w:val="58A01F91"/>
    <w:rsid w:val="595BA8FD"/>
    <w:rsid w:val="59BF9C1D"/>
    <w:rsid w:val="5BED9607"/>
    <w:rsid w:val="5C50BAE5"/>
    <w:rsid w:val="5F6AE5CA"/>
    <w:rsid w:val="609E2F15"/>
    <w:rsid w:val="60CE9D44"/>
    <w:rsid w:val="6167ABC0"/>
    <w:rsid w:val="628BBE49"/>
    <w:rsid w:val="666681E9"/>
    <w:rsid w:val="66CE078B"/>
    <w:rsid w:val="68E57FCF"/>
    <w:rsid w:val="68FA01DE"/>
    <w:rsid w:val="69436150"/>
    <w:rsid w:val="69BF2525"/>
    <w:rsid w:val="6A004559"/>
    <w:rsid w:val="6E730F73"/>
    <w:rsid w:val="712A808E"/>
    <w:rsid w:val="72854967"/>
    <w:rsid w:val="72AA3397"/>
    <w:rsid w:val="72D93E99"/>
    <w:rsid w:val="73B97277"/>
    <w:rsid w:val="7ABEA68B"/>
    <w:rsid w:val="7CAF24AA"/>
    <w:rsid w:val="7E4CF21B"/>
    <w:rsid w:val="7F5D72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CCADD"/>
  <w15:chartTrackingRefBased/>
  <w15:docId w15:val="{B377E49A-2A42-4F8E-82C0-C589FD4BB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6B260B"/>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6B260B"/>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7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73DA7"/>
    <w:pPr>
      <w:autoSpaceDE w:val="0"/>
      <w:autoSpaceDN w:val="0"/>
      <w:adjustRightInd w:val="0"/>
    </w:pPr>
    <w:rPr>
      <w:rFonts w:ascii="Minion Pro" w:hAnsi="Minion Pro" w:cs="Minion Pro"/>
      <w:color w:val="000000"/>
      <w:sz w:val="24"/>
      <w:szCs w:val="24"/>
    </w:rPr>
  </w:style>
  <w:style w:type="character" w:styleId="PlaceholderText">
    <w:name w:val="Placeholder Text"/>
    <w:basedOn w:val="DefaultParagraphFont"/>
    <w:uiPriority w:val="99"/>
    <w:semiHidden/>
    <w:rsid w:val="00780C31"/>
    <w:rPr>
      <w:color w:val="808080"/>
    </w:rPr>
  </w:style>
  <w:style w:type="paragraph" w:styleId="ListParagraph">
    <w:name w:val="List Paragraph"/>
    <w:basedOn w:val="Normal"/>
    <w:uiPriority w:val="99"/>
    <w:qFormat/>
    <w:rsid w:val="00BB4568"/>
    <w:pPr>
      <w:ind w:left="720"/>
      <w:contextualSpacing/>
    </w:pPr>
  </w:style>
  <w:style w:type="paragraph" w:styleId="Header">
    <w:name w:val="header"/>
    <w:basedOn w:val="Normal"/>
    <w:link w:val="HeaderChar"/>
    <w:uiPriority w:val="99"/>
    <w:unhideWhenUsed/>
    <w:rsid w:val="001669F9"/>
    <w:pPr>
      <w:tabs>
        <w:tab w:val="center" w:pos="4513"/>
        <w:tab w:val="right" w:pos="9026"/>
      </w:tabs>
    </w:pPr>
  </w:style>
  <w:style w:type="character" w:customStyle="1" w:styleId="HeaderChar">
    <w:name w:val="Header Char"/>
    <w:basedOn w:val="DefaultParagraphFont"/>
    <w:link w:val="Header"/>
    <w:uiPriority w:val="99"/>
    <w:rsid w:val="001669F9"/>
  </w:style>
  <w:style w:type="paragraph" w:styleId="Footer">
    <w:name w:val="footer"/>
    <w:basedOn w:val="Normal"/>
    <w:link w:val="FooterChar"/>
    <w:uiPriority w:val="99"/>
    <w:unhideWhenUsed/>
    <w:rsid w:val="001669F9"/>
    <w:pPr>
      <w:tabs>
        <w:tab w:val="center" w:pos="4513"/>
        <w:tab w:val="right" w:pos="9026"/>
      </w:tabs>
    </w:pPr>
  </w:style>
  <w:style w:type="character" w:customStyle="1" w:styleId="FooterChar">
    <w:name w:val="Footer Char"/>
    <w:basedOn w:val="DefaultParagraphFont"/>
    <w:link w:val="Footer"/>
    <w:uiPriority w:val="99"/>
    <w:rsid w:val="001669F9"/>
  </w:style>
  <w:style w:type="paragraph" w:customStyle="1" w:styleId="TableParagraph">
    <w:name w:val="Table Paragraph"/>
    <w:basedOn w:val="Normal"/>
    <w:uiPriority w:val="1"/>
    <w:qFormat/>
    <w:rsid w:val="001C1BD6"/>
    <w:pPr>
      <w:widowControl w:val="0"/>
      <w:autoSpaceDE w:val="0"/>
      <w:autoSpaceDN w:val="0"/>
    </w:pPr>
    <w:rPr>
      <w:rFonts w:ascii="Calibri" w:eastAsia="Calibri" w:hAnsi="Calibri" w:cs="Calibri"/>
      <w:lang w:val="en-US"/>
    </w:rPr>
  </w:style>
  <w:style w:type="character" w:styleId="Hyperlink">
    <w:name w:val="Hyperlink"/>
    <w:basedOn w:val="DefaultParagraphFont"/>
    <w:uiPriority w:val="99"/>
    <w:unhideWhenUsed/>
    <w:rsid w:val="00594F8E"/>
    <w:rPr>
      <w:color w:val="0563C1" w:themeColor="hyperlink"/>
      <w:u w:val="single"/>
    </w:rPr>
  </w:style>
  <w:style w:type="paragraph" w:styleId="BalloonText">
    <w:name w:val="Balloon Text"/>
    <w:basedOn w:val="Normal"/>
    <w:link w:val="BalloonTextChar"/>
    <w:uiPriority w:val="99"/>
    <w:semiHidden/>
    <w:unhideWhenUsed/>
    <w:rsid w:val="006214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1485"/>
    <w:rPr>
      <w:rFonts w:ascii="Segoe UI" w:hAnsi="Segoe UI" w:cs="Segoe UI"/>
      <w:sz w:val="18"/>
      <w:szCs w:val="18"/>
    </w:rPr>
  </w:style>
  <w:style w:type="paragraph" w:styleId="NormalWeb">
    <w:name w:val="Normal (Web)"/>
    <w:basedOn w:val="Normal"/>
    <w:uiPriority w:val="99"/>
    <w:unhideWhenUsed/>
    <w:rsid w:val="0087644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6B260B"/>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6B260B"/>
    <w:rPr>
      <w:rFonts w:ascii="Times New Roman" w:eastAsia="Times New Roman" w:hAnsi="Times New Roman" w:cs="Times New Roman"/>
      <w:b/>
      <w:bCs/>
      <w:sz w:val="27"/>
      <w:szCs w:val="27"/>
      <w:lang w:eastAsia="en-GB"/>
    </w:rPr>
  </w:style>
  <w:style w:type="paragraph" w:styleId="NoSpacing">
    <w:name w:val="No Spacing"/>
    <w:link w:val="NoSpacingChar"/>
    <w:uiPriority w:val="1"/>
    <w:qFormat/>
    <w:rsid w:val="00A21B31"/>
    <w:rPr>
      <w:rFonts w:eastAsiaTheme="minorEastAsia"/>
      <w:lang w:val="en-US"/>
    </w:rPr>
  </w:style>
  <w:style w:type="character" w:customStyle="1" w:styleId="NoSpacingChar">
    <w:name w:val="No Spacing Char"/>
    <w:basedOn w:val="DefaultParagraphFont"/>
    <w:link w:val="NoSpacing"/>
    <w:uiPriority w:val="1"/>
    <w:rsid w:val="00A21B31"/>
    <w:rPr>
      <w:rFonts w:eastAsiaTheme="minorEastAsia"/>
      <w:lang w:val="en-US"/>
    </w:rPr>
  </w:style>
  <w:style w:type="character" w:styleId="CommentReference">
    <w:name w:val="annotation reference"/>
    <w:basedOn w:val="DefaultParagraphFont"/>
    <w:uiPriority w:val="99"/>
    <w:semiHidden/>
    <w:unhideWhenUsed/>
    <w:rsid w:val="00B376DA"/>
    <w:rPr>
      <w:sz w:val="16"/>
      <w:szCs w:val="16"/>
    </w:rPr>
  </w:style>
  <w:style w:type="paragraph" w:styleId="CommentText">
    <w:name w:val="annotation text"/>
    <w:basedOn w:val="Normal"/>
    <w:link w:val="CommentTextChar"/>
    <w:uiPriority w:val="99"/>
    <w:semiHidden/>
    <w:unhideWhenUsed/>
    <w:rsid w:val="00B376DA"/>
    <w:rPr>
      <w:sz w:val="20"/>
      <w:szCs w:val="20"/>
    </w:rPr>
  </w:style>
  <w:style w:type="character" w:customStyle="1" w:styleId="CommentTextChar">
    <w:name w:val="Comment Text Char"/>
    <w:basedOn w:val="DefaultParagraphFont"/>
    <w:link w:val="CommentText"/>
    <w:uiPriority w:val="99"/>
    <w:semiHidden/>
    <w:rsid w:val="00B376DA"/>
    <w:rPr>
      <w:sz w:val="20"/>
      <w:szCs w:val="20"/>
    </w:rPr>
  </w:style>
  <w:style w:type="paragraph" w:styleId="CommentSubject">
    <w:name w:val="annotation subject"/>
    <w:basedOn w:val="CommentText"/>
    <w:next w:val="CommentText"/>
    <w:link w:val="CommentSubjectChar"/>
    <w:uiPriority w:val="99"/>
    <w:semiHidden/>
    <w:unhideWhenUsed/>
    <w:rsid w:val="00B376DA"/>
    <w:rPr>
      <w:b/>
      <w:bCs/>
    </w:rPr>
  </w:style>
  <w:style w:type="character" w:customStyle="1" w:styleId="CommentSubjectChar">
    <w:name w:val="Comment Subject Char"/>
    <w:basedOn w:val="CommentTextChar"/>
    <w:link w:val="CommentSubject"/>
    <w:uiPriority w:val="99"/>
    <w:semiHidden/>
    <w:rsid w:val="00B376DA"/>
    <w:rPr>
      <w:b/>
      <w:bCs/>
      <w:sz w:val="20"/>
      <w:szCs w:val="20"/>
    </w:rPr>
  </w:style>
  <w:style w:type="character" w:styleId="UnresolvedMention">
    <w:name w:val="Unresolved Mention"/>
    <w:basedOn w:val="DefaultParagraphFont"/>
    <w:uiPriority w:val="99"/>
    <w:semiHidden/>
    <w:unhideWhenUsed/>
    <w:rsid w:val="003555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68571">
      <w:bodyDiv w:val="1"/>
      <w:marLeft w:val="0"/>
      <w:marRight w:val="0"/>
      <w:marTop w:val="0"/>
      <w:marBottom w:val="0"/>
      <w:divBdr>
        <w:top w:val="none" w:sz="0" w:space="0" w:color="auto"/>
        <w:left w:val="none" w:sz="0" w:space="0" w:color="auto"/>
        <w:bottom w:val="none" w:sz="0" w:space="0" w:color="auto"/>
        <w:right w:val="none" w:sz="0" w:space="0" w:color="auto"/>
      </w:divBdr>
    </w:div>
    <w:div w:id="64839975">
      <w:bodyDiv w:val="1"/>
      <w:marLeft w:val="0"/>
      <w:marRight w:val="0"/>
      <w:marTop w:val="0"/>
      <w:marBottom w:val="0"/>
      <w:divBdr>
        <w:top w:val="none" w:sz="0" w:space="0" w:color="auto"/>
        <w:left w:val="none" w:sz="0" w:space="0" w:color="auto"/>
        <w:bottom w:val="none" w:sz="0" w:space="0" w:color="auto"/>
        <w:right w:val="none" w:sz="0" w:space="0" w:color="auto"/>
      </w:divBdr>
      <w:divsChild>
        <w:div w:id="1175730377">
          <w:marLeft w:val="446"/>
          <w:marRight w:val="0"/>
          <w:marTop w:val="0"/>
          <w:marBottom w:val="0"/>
          <w:divBdr>
            <w:top w:val="none" w:sz="0" w:space="0" w:color="auto"/>
            <w:left w:val="none" w:sz="0" w:space="0" w:color="auto"/>
            <w:bottom w:val="none" w:sz="0" w:space="0" w:color="auto"/>
            <w:right w:val="none" w:sz="0" w:space="0" w:color="auto"/>
          </w:divBdr>
        </w:div>
        <w:div w:id="1209606690">
          <w:marLeft w:val="446"/>
          <w:marRight w:val="0"/>
          <w:marTop w:val="0"/>
          <w:marBottom w:val="0"/>
          <w:divBdr>
            <w:top w:val="none" w:sz="0" w:space="0" w:color="auto"/>
            <w:left w:val="none" w:sz="0" w:space="0" w:color="auto"/>
            <w:bottom w:val="none" w:sz="0" w:space="0" w:color="auto"/>
            <w:right w:val="none" w:sz="0" w:space="0" w:color="auto"/>
          </w:divBdr>
        </w:div>
      </w:divsChild>
    </w:div>
    <w:div w:id="149911529">
      <w:bodyDiv w:val="1"/>
      <w:marLeft w:val="0"/>
      <w:marRight w:val="0"/>
      <w:marTop w:val="0"/>
      <w:marBottom w:val="0"/>
      <w:divBdr>
        <w:top w:val="none" w:sz="0" w:space="0" w:color="auto"/>
        <w:left w:val="none" w:sz="0" w:space="0" w:color="auto"/>
        <w:bottom w:val="none" w:sz="0" w:space="0" w:color="auto"/>
        <w:right w:val="none" w:sz="0" w:space="0" w:color="auto"/>
      </w:divBdr>
    </w:div>
    <w:div w:id="172838197">
      <w:bodyDiv w:val="1"/>
      <w:marLeft w:val="0"/>
      <w:marRight w:val="0"/>
      <w:marTop w:val="0"/>
      <w:marBottom w:val="0"/>
      <w:divBdr>
        <w:top w:val="none" w:sz="0" w:space="0" w:color="auto"/>
        <w:left w:val="none" w:sz="0" w:space="0" w:color="auto"/>
        <w:bottom w:val="none" w:sz="0" w:space="0" w:color="auto"/>
        <w:right w:val="none" w:sz="0" w:space="0" w:color="auto"/>
      </w:divBdr>
      <w:divsChild>
        <w:div w:id="979773986">
          <w:marLeft w:val="446"/>
          <w:marRight w:val="0"/>
          <w:marTop w:val="0"/>
          <w:marBottom w:val="0"/>
          <w:divBdr>
            <w:top w:val="none" w:sz="0" w:space="0" w:color="auto"/>
            <w:left w:val="none" w:sz="0" w:space="0" w:color="auto"/>
            <w:bottom w:val="none" w:sz="0" w:space="0" w:color="auto"/>
            <w:right w:val="none" w:sz="0" w:space="0" w:color="auto"/>
          </w:divBdr>
        </w:div>
        <w:div w:id="268313829">
          <w:marLeft w:val="446"/>
          <w:marRight w:val="0"/>
          <w:marTop w:val="0"/>
          <w:marBottom w:val="0"/>
          <w:divBdr>
            <w:top w:val="none" w:sz="0" w:space="0" w:color="auto"/>
            <w:left w:val="none" w:sz="0" w:space="0" w:color="auto"/>
            <w:bottom w:val="none" w:sz="0" w:space="0" w:color="auto"/>
            <w:right w:val="none" w:sz="0" w:space="0" w:color="auto"/>
          </w:divBdr>
        </w:div>
      </w:divsChild>
    </w:div>
    <w:div w:id="216556779">
      <w:bodyDiv w:val="1"/>
      <w:marLeft w:val="0"/>
      <w:marRight w:val="0"/>
      <w:marTop w:val="0"/>
      <w:marBottom w:val="0"/>
      <w:divBdr>
        <w:top w:val="none" w:sz="0" w:space="0" w:color="auto"/>
        <w:left w:val="none" w:sz="0" w:space="0" w:color="auto"/>
        <w:bottom w:val="none" w:sz="0" w:space="0" w:color="auto"/>
        <w:right w:val="none" w:sz="0" w:space="0" w:color="auto"/>
      </w:divBdr>
    </w:div>
    <w:div w:id="267540881">
      <w:bodyDiv w:val="1"/>
      <w:marLeft w:val="0"/>
      <w:marRight w:val="0"/>
      <w:marTop w:val="0"/>
      <w:marBottom w:val="0"/>
      <w:divBdr>
        <w:top w:val="none" w:sz="0" w:space="0" w:color="auto"/>
        <w:left w:val="none" w:sz="0" w:space="0" w:color="auto"/>
        <w:bottom w:val="none" w:sz="0" w:space="0" w:color="auto"/>
        <w:right w:val="none" w:sz="0" w:space="0" w:color="auto"/>
      </w:divBdr>
    </w:div>
    <w:div w:id="274557328">
      <w:bodyDiv w:val="1"/>
      <w:marLeft w:val="0"/>
      <w:marRight w:val="0"/>
      <w:marTop w:val="0"/>
      <w:marBottom w:val="0"/>
      <w:divBdr>
        <w:top w:val="none" w:sz="0" w:space="0" w:color="auto"/>
        <w:left w:val="none" w:sz="0" w:space="0" w:color="auto"/>
        <w:bottom w:val="none" w:sz="0" w:space="0" w:color="auto"/>
        <w:right w:val="none" w:sz="0" w:space="0" w:color="auto"/>
      </w:divBdr>
      <w:divsChild>
        <w:div w:id="1110929032">
          <w:marLeft w:val="446"/>
          <w:marRight w:val="0"/>
          <w:marTop w:val="0"/>
          <w:marBottom w:val="0"/>
          <w:divBdr>
            <w:top w:val="none" w:sz="0" w:space="0" w:color="auto"/>
            <w:left w:val="none" w:sz="0" w:space="0" w:color="auto"/>
            <w:bottom w:val="none" w:sz="0" w:space="0" w:color="auto"/>
            <w:right w:val="none" w:sz="0" w:space="0" w:color="auto"/>
          </w:divBdr>
        </w:div>
        <w:div w:id="1417097206">
          <w:marLeft w:val="446"/>
          <w:marRight w:val="0"/>
          <w:marTop w:val="0"/>
          <w:marBottom w:val="0"/>
          <w:divBdr>
            <w:top w:val="none" w:sz="0" w:space="0" w:color="auto"/>
            <w:left w:val="none" w:sz="0" w:space="0" w:color="auto"/>
            <w:bottom w:val="none" w:sz="0" w:space="0" w:color="auto"/>
            <w:right w:val="none" w:sz="0" w:space="0" w:color="auto"/>
          </w:divBdr>
        </w:div>
      </w:divsChild>
    </w:div>
    <w:div w:id="274561434">
      <w:bodyDiv w:val="1"/>
      <w:marLeft w:val="0"/>
      <w:marRight w:val="0"/>
      <w:marTop w:val="0"/>
      <w:marBottom w:val="0"/>
      <w:divBdr>
        <w:top w:val="none" w:sz="0" w:space="0" w:color="auto"/>
        <w:left w:val="none" w:sz="0" w:space="0" w:color="auto"/>
        <w:bottom w:val="none" w:sz="0" w:space="0" w:color="auto"/>
        <w:right w:val="none" w:sz="0" w:space="0" w:color="auto"/>
      </w:divBdr>
    </w:div>
    <w:div w:id="326829855">
      <w:bodyDiv w:val="1"/>
      <w:marLeft w:val="0"/>
      <w:marRight w:val="0"/>
      <w:marTop w:val="0"/>
      <w:marBottom w:val="0"/>
      <w:divBdr>
        <w:top w:val="none" w:sz="0" w:space="0" w:color="auto"/>
        <w:left w:val="none" w:sz="0" w:space="0" w:color="auto"/>
        <w:bottom w:val="none" w:sz="0" w:space="0" w:color="auto"/>
        <w:right w:val="none" w:sz="0" w:space="0" w:color="auto"/>
      </w:divBdr>
      <w:divsChild>
        <w:div w:id="724723579">
          <w:marLeft w:val="446"/>
          <w:marRight w:val="0"/>
          <w:marTop w:val="0"/>
          <w:marBottom w:val="0"/>
          <w:divBdr>
            <w:top w:val="none" w:sz="0" w:space="0" w:color="auto"/>
            <w:left w:val="none" w:sz="0" w:space="0" w:color="auto"/>
            <w:bottom w:val="none" w:sz="0" w:space="0" w:color="auto"/>
            <w:right w:val="none" w:sz="0" w:space="0" w:color="auto"/>
          </w:divBdr>
        </w:div>
        <w:div w:id="494805999">
          <w:marLeft w:val="446"/>
          <w:marRight w:val="0"/>
          <w:marTop w:val="0"/>
          <w:marBottom w:val="0"/>
          <w:divBdr>
            <w:top w:val="none" w:sz="0" w:space="0" w:color="auto"/>
            <w:left w:val="none" w:sz="0" w:space="0" w:color="auto"/>
            <w:bottom w:val="none" w:sz="0" w:space="0" w:color="auto"/>
            <w:right w:val="none" w:sz="0" w:space="0" w:color="auto"/>
          </w:divBdr>
        </w:div>
      </w:divsChild>
    </w:div>
    <w:div w:id="388966975">
      <w:bodyDiv w:val="1"/>
      <w:marLeft w:val="0"/>
      <w:marRight w:val="0"/>
      <w:marTop w:val="0"/>
      <w:marBottom w:val="0"/>
      <w:divBdr>
        <w:top w:val="none" w:sz="0" w:space="0" w:color="auto"/>
        <w:left w:val="none" w:sz="0" w:space="0" w:color="auto"/>
        <w:bottom w:val="none" w:sz="0" w:space="0" w:color="auto"/>
        <w:right w:val="none" w:sz="0" w:space="0" w:color="auto"/>
      </w:divBdr>
    </w:div>
    <w:div w:id="512384595">
      <w:bodyDiv w:val="1"/>
      <w:marLeft w:val="0"/>
      <w:marRight w:val="0"/>
      <w:marTop w:val="0"/>
      <w:marBottom w:val="0"/>
      <w:divBdr>
        <w:top w:val="none" w:sz="0" w:space="0" w:color="auto"/>
        <w:left w:val="none" w:sz="0" w:space="0" w:color="auto"/>
        <w:bottom w:val="none" w:sz="0" w:space="0" w:color="auto"/>
        <w:right w:val="none" w:sz="0" w:space="0" w:color="auto"/>
      </w:divBdr>
    </w:div>
    <w:div w:id="544297628">
      <w:bodyDiv w:val="1"/>
      <w:marLeft w:val="0"/>
      <w:marRight w:val="0"/>
      <w:marTop w:val="0"/>
      <w:marBottom w:val="0"/>
      <w:divBdr>
        <w:top w:val="none" w:sz="0" w:space="0" w:color="auto"/>
        <w:left w:val="none" w:sz="0" w:space="0" w:color="auto"/>
        <w:bottom w:val="none" w:sz="0" w:space="0" w:color="auto"/>
        <w:right w:val="none" w:sz="0" w:space="0" w:color="auto"/>
      </w:divBdr>
    </w:div>
    <w:div w:id="597102335">
      <w:bodyDiv w:val="1"/>
      <w:marLeft w:val="0"/>
      <w:marRight w:val="0"/>
      <w:marTop w:val="0"/>
      <w:marBottom w:val="0"/>
      <w:divBdr>
        <w:top w:val="none" w:sz="0" w:space="0" w:color="auto"/>
        <w:left w:val="none" w:sz="0" w:space="0" w:color="auto"/>
        <w:bottom w:val="none" w:sz="0" w:space="0" w:color="auto"/>
        <w:right w:val="none" w:sz="0" w:space="0" w:color="auto"/>
      </w:divBdr>
    </w:div>
    <w:div w:id="683553939">
      <w:bodyDiv w:val="1"/>
      <w:marLeft w:val="0"/>
      <w:marRight w:val="0"/>
      <w:marTop w:val="0"/>
      <w:marBottom w:val="0"/>
      <w:divBdr>
        <w:top w:val="none" w:sz="0" w:space="0" w:color="auto"/>
        <w:left w:val="none" w:sz="0" w:space="0" w:color="auto"/>
        <w:bottom w:val="none" w:sz="0" w:space="0" w:color="auto"/>
        <w:right w:val="none" w:sz="0" w:space="0" w:color="auto"/>
      </w:divBdr>
    </w:div>
    <w:div w:id="742488080">
      <w:bodyDiv w:val="1"/>
      <w:marLeft w:val="0"/>
      <w:marRight w:val="0"/>
      <w:marTop w:val="0"/>
      <w:marBottom w:val="0"/>
      <w:divBdr>
        <w:top w:val="none" w:sz="0" w:space="0" w:color="auto"/>
        <w:left w:val="none" w:sz="0" w:space="0" w:color="auto"/>
        <w:bottom w:val="none" w:sz="0" w:space="0" w:color="auto"/>
        <w:right w:val="none" w:sz="0" w:space="0" w:color="auto"/>
      </w:divBdr>
    </w:div>
    <w:div w:id="794106844">
      <w:bodyDiv w:val="1"/>
      <w:marLeft w:val="0"/>
      <w:marRight w:val="0"/>
      <w:marTop w:val="0"/>
      <w:marBottom w:val="0"/>
      <w:divBdr>
        <w:top w:val="none" w:sz="0" w:space="0" w:color="auto"/>
        <w:left w:val="none" w:sz="0" w:space="0" w:color="auto"/>
        <w:bottom w:val="none" w:sz="0" w:space="0" w:color="auto"/>
        <w:right w:val="none" w:sz="0" w:space="0" w:color="auto"/>
      </w:divBdr>
    </w:div>
    <w:div w:id="897281573">
      <w:bodyDiv w:val="1"/>
      <w:marLeft w:val="0"/>
      <w:marRight w:val="0"/>
      <w:marTop w:val="0"/>
      <w:marBottom w:val="0"/>
      <w:divBdr>
        <w:top w:val="none" w:sz="0" w:space="0" w:color="auto"/>
        <w:left w:val="none" w:sz="0" w:space="0" w:color="auto"/>
        <w:bottom w:val="none" w:sz="0" w:space="0" w:color="auto"/>
        <w:right w:val="none" w:sz="0" w:space="0" w:color="auto"/>
      </w:divBdr>
    </w:div>
    <w:div w:id="915017613">
      <w:bodyDiv w:val="1"/>
      <w:marLeft w:val="0"/>
      <w:marRight w:val="0"/>
      <w:marTop w:val="0"/>
      <w:marBottom w:val="0"/>
      <w:divBdr>
        <w:top w:val="none" w:sz="0" w:space="0" w:color="auto"/>
        <w:left w:val="none" w:sz="0" w:space="0" w:color="auto"/>
        <w:bottom w:val="none" w:sz="0" w:space="0" w:color="auto"/>
        <w:right w:val="none" w:sz="0" w:space="0" w:color="auto"/>
      </w:divBdr>
    </w:div>
    <w:div w:id="943732190">
      <w:bodyDiv w:val="1"/>
      <w:marLeft w:val="0"/>
      <w:marRight w:val="0"/>
      <w:marTop w:val="0"/>
      <w:marBottom w:val="0"/>
      <w:divBdr>
        <w:top w:val="none" w:sz="0" w:space="0" w:color="auto"/>
        <w:left w:val="none" w:sz="0" w:space="0" w:color="auto"/>
        <w:bottom w:val="none" w:sz="0" w:space="0" w:color="auto"/>
        <w:right w:val="none" w:sz="0" w:space="0" w:color="auto"/>
      </w:divBdr>
    </w:div>
    <w:div w:id="987171417">
      <w:bodyDiv w:val="1"/>
      <w:marLeft w:val="0"/>
      <w:marRight w:val="0"/>
      <w:marTop w:val="0"/>
      <w:marBottom w:val="0"/>
      <w:divBdr>
        <w:top w:val="none" w:sz="0" w:space="0" w:color="auto"/>
        <w:left w:val="none" w:sz="0" w:space="0" w:color="auto"/>
        <w:bottom w:val="none" w:sz="0" w:space="0" w:color="auto"/>
        <w:right w:val="none" w:sz="0" w:space="0" w:color="auto"/>
      </w:divBdr>
    </w:div>
    <w:div w:id="994264099">
      <w:bodyDiv w:val="1"/>
      <w:marLeft w:val="0"/>
      <w:marRight w:val="0"/>
      <w:marTop w:val="0"/>
      <w:marBottom w:val="0"/>
      <w:divBdr>
        <w:top w:val="none" w:sz="0" w:space="0" w:color="auto"/>
        <w:left w:val="none" w:sz="0" w:space="0" w:color="auto"/>
        <w:bottom w:val="none" w:sz="0" w:space="0" w:color="auto"/>
        <w:right w:val="none" w:sz="0" w:space="0" w:color="auto"/>
      </w:divBdr>
    </w:div>
    <w:div w:id="1099443736">
      <w:bodyDiv w:val="1"/>
      <w:marLeft w:val="0"/>
      <w:marRight w:val="0"/>
      <w:marTop w:val="0"/>
      <w:marBottom w:val="0"/>
      <w:divBdr>
        <w:top w:val="none" w:sz="0" w:space="0" w:color="auto"/>
        <w:left w:val="none" w:sz="0" w:space="0" w:color="auto"/>
        <w:bottom w:val="none" w:sz="0" w:space="0" w:color="auto"/>
        <w:right w:val="none" w:sz="0" w:space="0" w:color="auto"/>
      </w:divBdr>
    </w:div>
    <w:div w:id="1123959017">
      <w:bodyDiv w:val="1"/>
      <w:marLeft w:val="0"/>
      <w:marRight w:val="0"/>
      <w:marTop w:val="0"/>
      <w:marBottom w:val="0"/>
      <w:divBdr>
        <w:top w:val="none" w:sz="0" w:space="0" w:color="auto"/>
        <w:left w:val="none" w:sz="0" w:space="0" w:color="auto"/>
        <w:bottom w:val="none" w:sz="0" w:space="0" w:color="auto"/>
        <w:right w:val="none" w:sz="0" w:space="0" w:color="auto"/>
      </w:divBdr>
    </w:div>
    <w:div w:id="1292594954">
      <w:bodyDiv w:val="1"/>
      <w:marLeft w:val="0"/>
      <w:marRight w:val="0"/>
      <w:marTop w:val="0"/>
      <w:marBottom w:val="0"/>
      <w:divBdr>
        <w:top w:val="none" w:sz="0" w:space="0" w:color="auto"/>
        <w:left w:val="none" w:sz="0" w:space="0" w:color="auto"/>
        <w:bottom w:val="none" w:sz="0" w:space="0" w:color="auto"/>
        <w:right w:val="none" w:sz="0" w:space="0" w:color="auto"/>
      </w:divBdr>
    </w:div>
    <w:div w:id="1306550316">
      <w:bodyDiv w:val="1"/>
      <w:marLeft w:val="0"/>
      <w:marRight w:val="0"/>
      <w:marTop w:val="0"/>
      <w:marBottom w:val="0"/>
      <w:divBdr>
        <w:top w:val="none" w:sz="0" w:space="0" w:color="auto"/>
        <w:left w:val="none" w:sz="0" w:space="0" w:color="auto"/>
        <w:bottom w:val="none" w:sz="0" w:space="0" w:color="auto"/>
        <w:right w:val="none" w:sz="0" w:space="0" w:color="auto"/>
      </w:divBdr>
    </w:div>
    <w:div w:id="1428379561">
      <w:bodyDiv w:val="1"/>
      <w:marLeft w:val="0"/>
      <w:marRight w:val="0"/>
      <w:marTop w:val="0"/>
      <w:marBottom w:val="0"/>
      <w:divBdr>
        <w:top w:val="none" w:sz="0" w:space="0" w:color="auto"/>
        <w:left w:val="none" w:sz="0" w:space="0" w:color="auto"/>
        <w:bottom w:val="none" w:sz="0" w:space="0" w:color="auto"/>
        <w:right w:val="none" w:sz="0" w:space="0" w:color="auto"/>
      </w:divBdr>
    </w:div>
    <w:div w:id="1541820145">
      <w:bodyDiv w:val="1"/>
      <w:marLeft w:val="0"/>
      <w:marRight w:val="0"/>
      <w:marTop w:val="0"/>
      <w:marBottom w:val="0"/>
      <w:divBdr>
        <w:top w:val="none" w:sz="0" w:space="0" w:color="auto"/>
        <w:left w:val="none" w:sz="0" w:space="0" w:color="auto"/>
        <w:bottom w:val="none" w:sz="0" w:space="0" w:color="auto"/>
        <w:right w:val="none" w:sz="0" w:space="0" w:color="auto"/>
      </w:divBdr>
    </w:div>
    <w:div w:id="1590776767">
      <w:bodyDiv w:val="1"/>
      <w:marLeft w:val="0"/>
      <w:marRight w:val="0"/>
      <w:marTop w:val="0"/>
      <w:marBottom w:val="0"/>
      <w:divBdr>
        <w:top w:val="none" w:sz="0" w:space="0" w:color="auto"/>
        <w:left w:val="none" w:sz="0" w:space="0" w:color="auto"/>
        <w:bottom w:val="none" w:sz="0" w:space="0" w:color="auto"/>
        <w:right w:val="none" w:sz="0" w:space="0" w:color="auto"/>
      </w:divBdr>
    </w:div>
    <w:div w:id="1643582115">
      <w:bodyDiv w:val="1"/>
      <w:marLeft w:val="0"/>
      <w:marRight w:val="0"/>
      <w:marTop w:val="0"/>
      <w:marBottom w:val="0"/>
      <w:divBdr>
        <w:top w:val="none" w:sz="0" w:space="0" w:color="auto"/>
        <w:left w:val="none" w:sz="0" w:space="0" w:color="auto"/>
        <w:bottom w:val="none" w:sz="0" w:space="0" w:color="auto"/>
        <w:right w:val="none" w:sz="0" w:space="0" w:color="auto"/>
      </w:divBdr>
      <w:divsChild>
        <w:div w:id="1932737338">
          <w:marLeft w:val="446"/>
          <w:marRight w:val="0"/>
          <w:marTop w:val="0"/>
          <w:marBottom w:val="0"/>
          <w:divBdr>
            <w:top w:val="none" w:sz="0" w:space="0" w:color="auto"/>
            <w:left w:val="none" w:sz="0" w:space="0" w:color="auto"/>
            <w:bottom w:val="none" w:sz="0" w:space="0" w:color="auto"/>
            <w:right w:val="none" w:sz="0" w:space="0" w:color="auto"/>
          </w:divBdr>
        </w:div>
        <w:div w:id="379399747">
          <w:marLeft w:val="446"/>
          <w:marRight w:val="0"/>
          <w:marTop w:val="0"/>
          <w:marBottom w:val="0"/>
          <w:divBdr>
            <w:top w:val="none" w:sz="0" w:space="0" w:color="auto"/>
            <w:left w:val="none" w:sz="0" w:space="0" w:color="auto"/>
            <w:bottom w:val="none" w:sz="0" w:space="0" w:color="auto"/>
            <w:right w:val="none" w:sz="0" w:space="0" w:color="auto"/>
          </w:divBdr>
        </w:div>
      </w:divsChild>
    </w:div>
    <w:div w:id="1661691889">
      <w:bodyDiv w:val="1"/>
      <w:marLeft w:val="0"/>
      <w:marRight w:val="0"/>
      <w:marTop w:val="0"/>
      <w:marBottom w:val="0"/>
      <w:divBdr>
        <w:top w:val="none" w:sz="0" w:space="0" w:color="auto"/>
        <w:left w:val="none" w:sz="0" w:space="0" w:color="auto"/>
        <w:bottom w:val="none" w:sz="0" w:space="0" w:color="auto"/>
        <w:right w:val="none" w:sz="0" w:space="0" w:color="auto"/>
      </w:divBdr>
    </w:div>
    <w:div w:id="1684017203">
      <w:bodyDiv w:val="1"/>
      <w:marLeft w:val="0"/>
      <w:marRight w:val="0"/>
      <w:marTop w:val="0"/>
      <w:marBottom w:val="0"/>
      <w:divBdr>
        <w:top w:val="none" w:sz="0" w:space="0" w:color="auto"/>
        <w:left w:val="none" w:sz="0" w:space="0" w:color="auto"/>
        <w:bottom w:val="none" w:sz="0" w:space="0" w:color="auto"/>
        <w:right w:val="none" w:sz="0" w:space="0" w:color="auto"/>
      </w:divBdr>
    </w:div>
    <w:div w:id="1685477769">
      <w:bodyDiv w:val="1"/>
      <w:marLeft w:val="0"/>
      <w:marRight w:val="0"/>
      <w:marTop w:val="0"/>
      <w:marBottom w:val="0"/>
      <w:divBdr>
        <w:top w:val="none" w:sz="0" w:space="0" w:color="auto"/>
        <w:left w:val="none" w:sz="0" w:space="0" w:color="auto"/>
        <w:bottom w:val="none" w:sz="0" w:space="0" w:color="auto"/>
        <w:right w:val="none" w:sz="0" w:space="0" w:color="auto"/>
      </w:divBdr>
    </w:div>
    <w:div w:id="1808669610">
      <w:bodyDiv w:val="1"/>
      <w:marLeft w:val="0"/>
      <w:marRight w:val="0"/>
      <w:marTop w:val="0"/>
      <w:marBottom w:val="0"/>
      <w:divBdr>
        <w:top w:val="none" w:sz="0" w:space="0" w:color="auto"/>
        <w:left w:val="none" w:sz="0" w:space="0" w:color="auto"/>
        <w:bottom w:val="none" w:sz="0" w:space="0" w:color="auto"/>
        <w:right w:val="none" w:sz="0" w:space="0" w:color="auto"/>
      </w:divBdr>
      <w:divsChild>
        <w:div w:id="1050348265">
          <w:marLeft w:val="446"/>
          <w:marRight w:val="0"/>
          <w:marTop w:val="0"/>
          <w:marBottom w:val="0"/>
          <w:divBdr>
            <w:top w:val="none" w:sz="0" w:space="0" w:color="auto"/>
            <w:left w:val="none" w:sz="0" w:space="0" w:color="auto"/>
            <w:bottom w:val="none" w:sz="0" w:space="0" w:color="auto"/>
            <w:right w:val="none" w:sz="0" w:space="0" w:color="auto"/>
          </w:divBdr>
        </w:div>
        <w:div w:id="299456227">
          <w:marLeft w:val="446"/>
          <w:marRight w:val="0"/>
          <w:marTop w:val="0"/>
          <w:marBottom w:val="0"/>
          <w:divBdr>
            <w:top w:val="none" w:sz="0" w:space="0" w:color="auto"/>
            <w:left w:val="none" w:sz="0" w:space="0" w:color="auto"/>
            <w:bottom w:val="none" w:sz="0" w:space="0" w:color="auto"/>
            <w:right w:val="none" w:sz="0" w:space="0" w:color="auto"/>
          </w:divBdr>
        </w:div>
      </w:divsChild>
    </w:div>
    <w:div w:id="1829976520">
      <w:bodyDiv w:val="1"/>
      <w:marLeft w:val="0"/>
      <w:marRight w:val="0"/>
      <w:marTop w:val="0"/>
      <w:marBottom w:val="0"/>
      <w:divBdr>
        <w:top w:val="none" w:sz="0" w:space="0" w:color="auto"/>
        <w:left w:val="none" w:sz="0" w:space="0" w:color="auto"/>
        <w:bottom w:val="none" w:sz="0" w:space="0" w:color="auto"/>
        <w:right w:val="none" w:sz="0" w:space="0" w:color="auto"/>
      </w:divBdr>
    </w:div>
    <w:div w:id="1847284822">
      <w:bodyDiv w:val="1"/>
      <w:marLeft w:val="0"/>
      <w:marRight w:val="0"/>
      <w:marTop w:val="0"/>
      <w:marBottom w:val="0"/>
      <w:divBdr>
        <w:top w:val="none" w:sz="0" w:space="0" w:color="auto"/>
        <w:left w:val="none" w:sz="0" w:space="0" w:color="auto"/>
        <w:bottom w:val="none" w:sz="0" w:space="0" w:color="auto"/>
        <w:right w:val="none" w:sz="0" w:space="0" w:color="auto"/>
      </w:divBdr>
    </w:div>
    <w:div w:id="2002923604">
      <w:bodyDiv w:val="1"/>
      <w:marLeft w:val="0"/>
      <w:marRight w:val="0"/>
      <w:marTop w:val="0"/>
      <w:marBottom w:val="0"/>
      <w:divBdr>
        <w:top w:val="none" w:sz="0" w:space="0" w:color="auto"/>
        <w:left w:val="none" w:sz="0" w:space="0" w:color="auto"/>
        <w:bottom w:val="none" w:sz="0" w:space="0" w:color="auto"/>
        <w:right w:val="none" w:sz="0" w:space="0" w:color="auto"/>
      </w:divBdr>
    </w:div>
    <w:div w:id="2104760848">
      <w:bodyDiv w:val="1"/>
      <w:marLeft w:val="0"/>
      <w:marRight w:val="0"/>
      <w:marTop w:val="0"/>
      <w:marBottom w:val="0"/>
      <w:divBdr>
        <w:top w:val="none" w:sz="0" w:space="0" w:color="auto"/>
        <w:left w:val="none" w:sz="0" w:space="0" w:color="auto"/>
        <w:bottom w:val="none" w:sz="0" w:space="0" w:color="auto"/>
        <w:right w:val="none" w:sz="0" w:space="0" w:color="auto"/>
      </w:divBdr>
    </w:div>
    <w:div w:id="210649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85DD1E-4AF8-4024-B1F4-16E0BD840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3420</Words>
  <Characters>19499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2019/2020 Pe and School sport premium plan</vt:lpstr>
    </vt:vector>
  </TitlesOfParts>
  <Company>Northampton Academy</Company>
  <LinksUpToDate>false</LinksUpToDate>
  <CharactersWithSpaces>22874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2019/2020 Pe and School sport premium plan</dc:title>
  <dc:subject>2019/2020 DEVELOPMENT PLAN</dc:subject>
  <dc:creator>Home</dc:creator>
  <cp:keywords/>
  <dc:description/>
  <cp:lastModifiedBy>Staff</cp:lastModifiedBy>
  <cp:revision>2</cp:revision>
  <cp:lastPrinted>2022-09-28T07:45:00Z</cp:lastPrinted>
  <dcterms:created xsi:type="dcterms:W3CDTF">2026-03-17T14:19:00Z</dcterms:created>
  <dcterms:modified xsi:type="dcterms:W3CDTF">2026-03-17T14:19:00Z</dcterms:modified>
</cp:coreProperties>
</file>