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CCADD" w14:textId="77777777" w:rsidR="009A4E0D" w:rsidRPr="00A570C7" w:rsidRDefault="009A4E0D" w:rsidP="00C06D7E">
      <w:bookmarkStart w:id="0" w:name="_GoBack"/>
      <w:bookmarkEnd w:id="0"/>
    </w:p>
    <w:sdt>
      <w:sdtPr>
        <w:id w:val="1816141130"/>
        <w:docPartObj>
          <w:docPartGallery w:val="Cover Pages"/>
          <w:docPartUnique/>
        </w:docPartObj>
      </w:sdtPr>
      <w:sdtEndPr/>
      <w:sdtContent>
        <w:p w14:paraId="093CCADE" w14:textId="4AB3F843" w:rsidR="00A21B31" w:rsidRPr="00A570C7" w:rsidRDefault="00A21B31" w:rsidP="00C06D7E">
          <w:r w:rsidRPr="00A570C7">
            <w:rPr>
              <w:noProof/>
            </w:rPr>
            <mc:AlternateContent>
              <mc:Choice Requires="wpg">
                <w:drawing>
                  <wp:anchor distT="0" distB="0" distL="114300" distR="114300" simplePos="0" relativeHeight="251668480" behindDoc="0" locked="0" layoutInCell="1" allowOverlap="1" wp14:anchorId="093CCCE9" wp14:editId="093CCCEA">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2E64D42" id="Grou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093CCADF" w14:textId="4235176E" w:rsidR="00A21B31" w:rsidRPr="00A570C7" w:rsidRDefault="00FC6B34" w:rsidP="00C06D7E">
          <w:r w:rsidRPr="00A570C7">
            <w:rPr>
              <w:noProof/>
            </w:rPr>
            <mc:AlternateContent>
              <mc:Choice Requires="wps">
                <w:drawing>
                  <wp:anchor distT="0" distB="0" distL="114300" distR="114300" simplePos="0" relativeHeight="251656192" behindDoc="0" locked="0" layoutInCell="1" allowOverlap="1" wp14:anchorId="093CCCEF" wp14:editId="5CA260AE">
                    <wp:simplePos x="0" y="0"/>
                    <wp:positionH relativeFrom="margin">
                      <wp:posOffset>941174</wp:posOffset>
                    </wp:positionH>
                    <wp:positionV relativeFrom="paragraph">
                      <wp:posOffset>1549681</wp:posOffset>
                    </wp:positionV>
                    <wp:extent cx="8672830" cy="2499899"/>
                    <wp:effectExtent l="0" t="0" r="0" b="0"/>
                    <wp:wrapNone/>
                    <wp:docPr id="3" name="Text Box 3"/>
                    <wp:cNvGraphicFramePr/>
                    <a:graphic xmlns:a="http://schemas.openxmlformats.org/drawingml/2006/main">
                      <a:graphicData uri="http://schemas.microsoft.com/office/word/2010/wordprocessingShape">
                        <wps:wsp>
                          <wps:cNvSpPr txBox="1"/>
                          <wps:spPr>
                            <a:xfrm>
                              <a:off x="0" y="0"/>
                              <a:ext cx="8672830" cy="2499899"/>
                            </a:xfrm>
                            <a:prstGeom prst="rect">
                              <a:avLst/>
                            </a:prstGeom>
                            <a:solidFill>
                              <a:schemeClr val="lt1"/>
                            </a:solidFill>
                            <a:ln w="6350">
                              <a:noFill/>
                            </a:ln>
                          </wps:spPr>
                          <wps:txbx>
                            <w:txbxContent>
                              <w:p w14:paraId="73A07636"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sets out the government’s commitment to ensuring that children and young people have access to at least 60 minutes of sport and physical activity per day. It recommends 30 minutes of this is delivered during the school day (in line with the</w:t>
                                </w:r>
                                <w:r w:rsidR="008E3EF0">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A4E0D" w:rsidRPr="00DA3B8D" w:rsidRDefault="009A4E0D" w:rsidP="00DA3B8D">
                                <w:pPr>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3CCCEF" id="_x0000_t202" coordsize="21600,21600" o:spt="202" path="m,l,21600r21600,l21600,xe">
                    <v:stroke joinstyle="miter"/>
                    <v:path gradientshapeok="t" o:connecttype="rect"/>
                  </v:shapetype>
                  <v:shape id="Text Box 3" o:spid="_x0000_s1026" type="#_x0000_t202" style="position:absolute;margin-left:74.1pt;margin-top:122pt;width:682.9pt;height:19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" fillcolor="white [3201]" stroked="f" strokeweight=".5pt">
                    <v:textbox>
                      <w:txbxContent>
                        <w:p w14:paraId="73A07636"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sets out the government’s commitment to ensuring that children and young people have access to at least 60 minutes of sport and physical activity per day. It recommends 30 minutes of this is delivered during the school day (in line with the</w:t>
                          </w:r>
                          <w:r w:rsidR="008E3EF0">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A4E0D" w:rsidRPr="00DA3B8D" w:rsidRDefault="009A4E0D" w:rsidP="00DA3B8D">
                          <w:pPr>
                            <w:jc w:val="both"/>
                            <w:rPr>
                              <w:rFonts w:cstheme="minorHAnsi"/>
                            </w:rPr>
                          </w:pPr>
                        </w:p>
                      </w:txbxContent>
                    </v:textbox>
                    <w10:wrap anchorx="margin"/>
                  </v:shape>
                </w:pict>
              </mc:Fallback>
            </mc:AlternateContent>
          </w:r>
          <w:r w:rsidR="00D043D3" w:rsidRPr="00A570C7">
            <w:rPr>
              <w:noProof/>
            </w:rPr>
            <mc:AlternateContent>
              <mc:Choice Requires="wps">
                <w:drawing>
                  <wp:anchor distT="45720" distB="45720" distL="114300" distR="114300" simplePos="0" relativeHeight="251658240" behindDoc="0" locked="0" layoutInCell="1" allowOverlap="1" wp14:anchorId="093CCCF7" wp14:editId="09D0BA05">
                    <wp:simplePos x="0" y="0"/>
                    <wp:positionH relativeFrom="margin">
                      <wp:align>right</wp:align>
                    </wp:positionH>
                    <wp:positionV relativeFrom="paragraph">
                      <wp:posOffset>497840</wp:posOffset>
                    </wp:positionV>
                    <wp:extent cx="9966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6960" cy="1404620"/>
                            </a:xfrm>
                            <a:prstGeom prst="rect">
                              <a:avLst/>
                            </a:prstGeom>
                            <a:solidFill>
                              <a:srgbClr val="FFFFFF"/>
                            </a:solidFill>
                            <a:ln w="9525">
                              <a:noFill/>
                              <a:miter lim="800000"/>
                              <a:headEnd/>
                              <a:tailEnd/>
                            </a:ln>
                          </wps:spPr>
                          <wps:txbx>
                            <w:txbxContent>
                              <w:p w14:paraId="093CCD07" w14:textId="374D45F0" w:rsidR="009A4E0D" w:rsidRPr="009A4E0D" w:rsidRDefault="009A4E0D" w:rsidP="009A4E0D">
                                <w:pPr>
                                  <w:jc w:val="right"/>
                                  <w:rPr>
                                    <w:b/>
                                    <w:bCs/>
                                    <w:color w:val="2F4495"/>
                                    <w:sz w:val="60"/>
                                    <w:szCs w:val="60"/>
                                  </w:rPr>
                                </w:pPr>
                                <w:r w:rsidRPr="009A4E0D">
                                  <w:rPr>
                                    <w:b/>
                                    <w:bCs/>
                                    <w:color w:val="2F4495"/>
                                    <w:sz w:val="60"/>
                                    <w:szCs w:val="60"/>
                                  </w:rPr>
                                  <w:t>20</w:t>
                                </w:r>
                                <w:r w:rsidR="00D043D3">
                                  <w:rPr>
                                    <w:b/>
                                    <w:bCs/>
                                    <w:color w:val="2F4495"/>
                                    <w:sz w:val="60"/>
                                    <w:szCs w:val="60"/>
                                  </w:rPr>
                                  <w:t>2</w:t>
                                </w:r>
                                <w:r w:rsidR="0001473B">
                                  <w:rPr>
                                    <w:b/>
                                    <w:bCs/>
                                    <w:color w:val="2F4495"/>
                                    <w:sz w:val="60"/>
                                    <w:szCs w:val="60"/>
                                  </w:rPr>
                                  <w:t>3</w:t>
                                </w:r>
                                <w:r w:rsidRPr="009A4E0D">
                                  <w:rPr>
                                    <w:b/>
                                    <w:bCs/>
                                    <w:color w:val="2F4495"/>
                                    <w:sz w:val="60"/>
                                    <w:szCs w:val="60"/>
                                  </w:rPr>
                                  <w:t>/202</w:t>
                                </w:r>
                                <w:r w:rsidR="0001473B">
                                  <w:rPr>
                                    <w:b/>
                                    <w:bCs/>
                                    <w:color w:val="2F4495"/>
                                    <w:sz w:val="60"/>
                                    <w:szCs w:val="60"/>
                                  </w:rPr>
                                  <w:t>4</w:t>
                                </w:r>
                                <w:r w:rsidRPr="009A4E0D">
                                  <w:rPr>
                                    <w:b/>
                                    <w:bCs/>
                                    <w:color w:val="2F4495"/>
                                    <w:sz w:val="60"/>
                                    <w:szCs w:val="60"/>
                                  </w:rPr>
                                  <w:t xml:space="preserve"> PE AND SPORT PREMIUM DEVELOPMENT PLAN</w:t>
                                </w:r>
                              </w:p>
                              <w:p w14:paraId="093CCD08" w14:textId="77777777" w:rsidR="009A4E0D" w:rsidRPr="009A4E0D" w:rsidRDefault="009A4E0D" w:rsidP="009A4E0D">
                                <w:pPr>
                                  <w:jc w:val="right"/>
                                  <w:rPr>
                                    <w:sz w:val="12"/>
                                    <w:szCs w:val="12"/>
                                  </w:rPr>
                                </w:pPr>
                              </w:p>
                              <w:p w14:paraId="093CCD09" w14:textId="77777777" w:rsidR="009A4E0D" w:rsidRPr="009A4E0D" w:rsidRDefault="009A4E0D" w:rsidP="009A4E0D">
                                <w:pPr>
                                  <w:jc w:val="right"/>
                                  <w:rPr>
                                    <w:i/>
                                    <w:iCs/>
                                    <w:color w:val="6E79B9"/>
                                    <w:sz w:val="36"/>
                                    <w:szCs w:val="36"/>
                                  </w:rPr>
                                </w:pPr>
                                <w:r w:rsidRPr="009A4E0D">
                                  <w:rPr>
                                    <w:i/>
                                    <w:iCs/>
                                    <w:color w:val="6E79B9"/>
                                    <w:sz w:val="36"/>
                                    <w:szCs w:val="36"/>
                                  </w:rPr>
                                  <w:t>EVIDENCING THE IMPACT &amp; SUSTAINABILITY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3CCCF7" id="Text Box 2" o:spid="_x0000_s1027" type="#_x0000_t202" style="position:absolute;margin-left:733.6pt;margin-top:39.2pt;width:784.8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XL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" stroked="f">
                    <v:textbox style="mso-fit-shape-to-text:t">
                      <w:txbxContent>
                        <w:p w14:paraId="093CCD07" w14:textId="374D45F0" w:rsidR="009A4E0D" w:rsidRPr="009A4E0D" w:rsidRDefault="009A4E0D" w:rsidP="009A4E0D">
                          <w:pPr>
                            <w:jc w:val="right"/>
                            <w:rPr>
                              <w:b/>
                              <w:bCs/>
                              <w:color w:val="2F4495"/>
                              <w:sz w:val="60"/>
                              <w:szCs w:val="60"/>
                            </w:rPr>
                          </w:pPr>
                          <w:r w:rsidRPr="009A4E0D">
                            <w:rPr>
                              <w:b/>
                              <w:bCs/>
                              <w:color w:val="2F4495"/>
                              <w:sz w:val="60"/>
                              <w:szCs w:val="60"/>
                            </w:rPr>
                            <w:t>20</w:t>
                          </w:r>
                          <w:r w:rsidR="00D043D3">
                            <w:rPr>
                              <w:b/>
                              <w:bCs/>
                              <w:color w:val="2F4495"/>
                              <w:sz w:val="60"/>
                              <w:szCs w:val="60"/>
                            </w:rPr>
                            <w:t>2</w:t>
                          </w:r>
                          <w:r w:rsidR="0001473B">
                            <w:rPr>
                              <w:b/>
                              <w:bCs/>
                              <w:color w:val="2F4495"/>
                              <w:sz w:val="60"/>
                              <w:szCs w:val="60"/>
                            </w:rPr>
                            <w:t>3</w:t>
                          </w:r>
                          <w:r w:rsidRPr="009A4E0D">
                            <w:rPr>
                              <w:b/>
                              <w:bCs/>
                              <w:color w:val="2F4495"/>
                              <w:sz w:val="60"/>
                              <w:szCs w:val="60"/>
                            </w:rPr>
                            <w:t>/202</w:t>
                          </w:r>
                          <w:r w:rsidR="0001473B">
                            <w:rPr>
                              <w:b/>
                              <w:bCs/>
                              <w:color w:val="2F4495"/>
                              <w:sz w:val="60"/>
                              <w:szCs w:val="60"/>
                            </w:rPr>
                            <w:t>4</w:t>
                          </w:r>
                          <w:r w:rsidRPr="009A4E0D">
                            <w:rPr>
                              <w:b/>
                              <w:bCs/>
                              <w:color w:val="2F4495"/>
                              <w:sz w:val="60"/>
                              <w:szCs w:val="60"/>
                            </w:rPr>
                            <w:t xml:space="preserve"> PE AND SPORT PREMIUM DEVELOPMENT PLAN</w:t>
                          </w:r>
                        </w:p>
                        <w:p w14:paraId="093CCD08" w14:textId="77777777" w:rsidR="009A4E0D" w:rsidRPr="009A4E0D" w:rsidRDefault="009A4E0D" w:rsidP="009A4E0D">
                          <w:pPr>
                            <w:jc w:val="right"/>
                            <w:rPr>
                              <w:sz w:val="12"/>
                              <w:szCs w:val="12"/>
                            </w:rPr>
                          </w:pPr>
                        </w:p>
                        <w:p w14:paraId="093CCD09" w14:textId="77777777" w:rsidR="009A4E0D" w:rsidRPr="009A4E0D" w:rsidRDefault="009A4E0D" w:rsidP="009A4E0D">
                          <w:pPr>
                            <w:jc w:val="right"/>
                            <w:rPr>
                              <w:i/>
                              <w:iCs/>
                              <w:color w:val="6E79B9"/>
                              <w:sz w:val="36"/>
                              <w:szCs w:val="36"/>
                            </w:rPr>
                          </w:pPr>
                          <w:r w:rsidRPr="009A4E0D">
                            <w:rPr>
                              <w:i/>
                              <w:iCs/>
                              <w:color w:val="6E79B9"/>
                              <w:sz w:val="36"/>
                              <w:szCs w:val="36"/>
                            </w:rPr>
                            <w:t>EVIDENCING THE IMPACT &amp; SUSTAINABILITY</w:t>
                          </w:r>
                        </w:p>
                      </w:txbxContent>
                    </v:textbox>
                    <w10:wrap type="square" anchorx="margin"/>
                  </v:shape>
                </w:pict>
              </mc:Fallback>
            </mc:AlternateContent>
          </w:r>
          <w:r w:rsidR="00F61439" w:rsidRPr="00A570C7">
            <w:rPr>
              <w:noProof/>
            </w:rPr>
            <mc:AlternateContent>
              <mc:Choice Requires="wpg">
                <w:drawing>
                  <wp:anchor distT="0" distB="0" distL="114300" distR="114300" simplePos="0" relativeHeight="251682816" behindDoc="0" locked="0" layoutInCell="1" allowOverlap="1" wp14:anchorId="093CCCF1" wp14:editId="59C71954">
                    <wp:simplePos x="0" y="0"/>
                    <wp:positionH relativeFrom="margin">
                      <wp:align>right</wp:align>
                    </wp:positionH>
                    <wp:positionV relativeFrom="paragraph">
                      <wp:posOffset>4391660</wp:posOffset>
                    </wp:positionV>
                    <wp:extent cx="4511040" cy="317500"/>
                    <wp:effectExtent l="0" t="0" r="22860" b="25400"/>
                    <wp:wrapSquare wrapText="bothSides"/>
                    <wp:docPr id="13" name="Group 13"/>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1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1" w14:textId="77777777" w:rsidR="00F61439" w:rsidRPr="009A4E0D" w:rsidRDefault="00F61439" w:rsidP="00F61439">
                                  <w:pPr>
                                    <w:jc w:val="right"/>
                                    <w:rPr>
                                      <w:b/>
                                      <w:bCs/>
                                      <w:color w:val="2F4495"/>
                                      <w:sz w:val="28"/>
                                      <w:szCs w:val="28"/>
                                    </w:rPr>
                                  </w:pPr>
                                  <w:r>
                                    <w:rPr>
                                      <w:b/>
                                      <w:bCs/>
                                      <w:color w:val="2F4495"/>
                                      <w:sz w:val="28"/>
                                      <w:szCs w:val="28"/>
                                    </w:rPr>
                                    <w:t>SCHOOL</w:t>
                                  </w:r>
                                </w:p>
                              </w:txbxContent>
                            </wps:txbx>
                            <wps:bodyPr rot="0" vert="horz" wrap="square" lIns="91440" tIns="45720" rIns="91440" bIns="45720" anchor="t" anchorCtr="0">
                              <a:spAutoFit/>
                            </wps:bodyPr>
                          </wps:wsp>
                          <wps:wsp>
                            <wps:cNvPr id="1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2" w14:textId="74D8422F" w:rsidR="00F61439" w:rsidRPr="009A4E0D" w:rsidRDefault="00572CE3" w:rsidP="00F61439">
                                  <w:pPr>
                                    <w:rPr>
                                      <w:b/>
                                      <w:bCs/>
                                      <w:color w:val="2F4495"/>
                                      <w:sz w:val="28"/>
                                      <w:szCs w:val="28"/>
                                    </w:rPr>
                                  </w:pPr>
                                  <w:r>
                                    <w:rPr>
                                      <w:b/>
                                      <w:bCs/>
                                      <w:color w:val="2F4495"/>
                                      <w:sz w:val="28"/>
                                      <w:szCs w:val="28"/>
                                    </w:rPr>
                                    <w:t>Belton Primary School</w:t>
                                  </w:r>
                                </w:p>
                              </w:txbxContent>
                            </wps:txbx>
                            <wps:bodyPr rot="0" vert="horz" wrap="square" lIns="91440" tIns="45720" rIns="91440" bIns="45720" anchor="t" anchorCtr="0">
                              <a:sp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93CCCF1" id="Group 13" o:spid="_x0000_s1028" style="position:absolute;margin-left:304pt;margin-top:345.8pt;width:355.2pt;height:25pt;z-index:251682816;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">
                    <v:shape id="_x0000_s1029"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093CCD01" w14:textId="77777777" w:rsidR="00F61439" w:rsidRPr="009A4E0D" w:rsidRDefault="00F61439" w:rsidP="00F61439">
                            <w:pPr>
                              <w:jc w:val="right"/>
                              <w:rPr>
                                <w:b/>
                                <w:bCs/>
                                <w:color w:val="2F4495"/>
                                <w:sz w:val="28"/>
                                <w:szCs w:val="28"/>
                              </w:rPr>
                            </w:pPr>
                            <w:r>
                              <w:rPr>
                                <w:b/>
                                <w:bCs/>
                                <w:color w:val="2F4495"/>
                                <w:sz w:val="28"/>
                                <w:szCs w:val="28"/>
                              </w:rPr>
                              <w:t>SCHOOL</w:t>
                            </w:r>
                          </w:p>
                        </w:txbxContent>
                      </v:textbox>
                    </v:shape>
                    <v:shape id="_x0000_s1030"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" strokecolor="#6e79b9">
                      <v:textbox style="mso-fit-shape-to-text:t">
                        <w:txbxContent>
                          <w:p w14:paraId="093CCD02" w14:textId="74D8422F" w:rsidR="00F61439" w:rsidRPr="009A4E0D" w:rsidRDefault="00572CE3" w:rsidP="00F61439">
                            <w:pPr>
                              <w:rPr>
                                <w:b/>
                                <w:bCs/>
                                <w:color w:val="2F4495"/>
                                <w:sz w:val="28"/>
                                <w:szCs w:val="28"/>
                              </w:rPr>
                            </w:pPr>
                            <w:r>
                              <w:rPr>
                                <w:b/>
                                <w:bCs/>
                                <w:color w:val="2F4495"/>
                                <w:sz w:val="28"/>
                                <w:szCs w:val="28"/>
                              </w:rPr>
                              <w:t>Belton Primary School</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80768" behindDoc="0" locked="0" layoutInCell="1" allowOverlap="1" wp14:anchorId="093CCCF3" wp14:editId="093CCCF4">
                    <wp:simplePos x="0" y="0"/>
                    <wp:positionH relativeFrom="margin">
                      <wp:align>right</wp:align>
                    </wp:positionH>
                    <wp:positionV relativeFrom="paragraph">
                      <wp:posOffset>5427980</wp:posOffset>
                    </wp:positionV>
                    <wp:extent cx="4701540" cy="318134"/>
                    <wp:effectExtent l="0" t="0" r="22860" b="25400"/>
                    <wp:wrapSquare wrapText="bothSides"/>
                    <wp:docPr id="10" name="Group 10"/>
                    <wp:cNvGraphicFramePr/>
                    <a:graphic xmlns:a="http://schemas.openxmlformats.org/drawingml/2006/main">
                      <a:graphicData uri="http://schemas.microsoft.com/office/word/2010/wordprocessingGroup">
                        <wpg:wgp>
                          <wpg:cNvGrpSpPr/>
                          <wpg:grpSpPr>
                            <a:xfrm>
                              <a:off x="0" y="0"/>
                              <a:ext cx="4701540" cy="318134"/>
                              <a:chOff x="-190500" y="0"/>
                              <a:chExt cx="4701540" cy="318134"/>
                            </a:xfrm>
                          </wpg:grpSpPr>
                          <wps:wsp>
                            <wps:cNvPr id="11" name="Text Box 2"/>
                            <wps:cNvSpPr txBox="1">
                              <a:spLocks noChangeArrowheads="1"/>
                            </wps:cNvSpPr>
                            <wps:spPr bwMode="auto">
                              <a:xfrm>
                                <a:off x="-190500" y="0"/>
                                <a:ext cx="1577974" cy="318134"/>
                              </a:xfrm>
                              <a:prstGeom prst="rect">
                                <a:avLst/>
                              </a:prstGeom>
                              <a:solidFill>
                                <a:srgbClr val="FFFFFF"/>
                              </a:solidFill>
                              <a:ln w="9525">
                                <a:noFill/>
                                <a:miter lim="800000"/>
                                <a:headEnd/>
                                <a:tailEnd/>
                              </a:ln>
                            </wps:spPr>
                            <wps:txbx>
                              <w:txbxContent>
                                <w:p w14:paraId="093CCD03" w14:textId="77777777" w:rsidR="009A4E0D" w:rsidRPr="009A4E0D" w:rsidRDefault="009A4E0D" w:rsidP="00F61439">
                                  <w:pPr>
                                    <w:jc w:val="right"/>
                                    <w:rPr>
                                      <w:b/>
                                      <w:bCs/>
                                      <w:color w:val="2F4495"/>
                                      <w:sz w:val="28"/>
                                      <w:szCs w:val="28"/>
                                    </w:rPr>
                                  </w:pPr>
                                  <w:r>
                                    <w:rPr>
                                      <w:b/>
                                      <w:bCs/>
                                      <w:color w:val="2F4495"/>
                                      <w:sz w:val="28"/>
                                      <w:szCs w:val="28"/>
                                    </w:rPr>
                                    <w:t>PE COORDINATOR</w:t>
                                  </w:r>
                                </w:p>
                              </w:txbxContent>
                            </wps:txbx>
                            <wps:bodyPr rot="0" vert="horz" wrap="square" lIns="91440" tIns="45720" rIns="91440" bIns="45720" anchor="t" anchorCtr="0">
                              <a:spAutoFit/>
                            </wps:bodyPr>
                          </wps:wsp>
                          <wps:wsp>
                            <wps:cNvPr id="12"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4" w14:textId="78CC32AE" w:rsidR="009A4E0D" w:rsidRPr="009A4E0D" w:rsidRDefault="00735BF3" w:rsidP="009A4E0D">
                                  <w:pPr>
                                    <w:rPr>
                                      <w:b/>
                                      <w:bCs/>
                                      <w:color w:val="2F4495"/>
                                      <w:sz w:val="28"/>
                                      <w:szCs w:val="28"/>
                                    </w:rPr>
                                  </w:pPr>
                                  <w:r>
                                    <w:rPr>
                                      <w:b/>
                                      <w:bCs/>
                                      <w:color w:val="2F4495"/>
                                      <w:sz w:val="28"/>
                                      <w:szCs w:val="28"/>
                                    </w:rPr>
                                    <w:t>Benjamin Pearce</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93CCCF3" id="Group 10" o:spid="_x0000_s1031" style="position:absolute;margin-left:319pt;margin-top:427.4pt;width:370.2pt;height:25.05pt;z-index:251680768;mso-position-horizontal:right;mso-position-horizontal-relative:margin;mso-width-relative:margin" coordorigin="-1905" coordsize="47015,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">
                    <v:shape id="_x0000_s1032" type="#_x0000_t202" style="position:absolute;left:-1905;width:1577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093CCD03" w14:textId="77777777" w:rsidR="009A4E0D" w:rsidRPr="009A4E0D" w:rsidRDefault="009A4E0D" w:rsidP="00F61439">
                            <w:pPr>
                              <w:jc w:val="right"/>
                              <w:rPr>
                                <w:b/>
                                <w:bCs/>
                                <w:color w:val="2F4495"/>
                                <w:sz w:val="28"/>
                                <w:szCs w:val="28"/>
                              </w:rPr>
                            </w:pPr>
                            <w:r>
                              <w:rPr>
                                <w:b/>
                                <w:bCs/>
                                <w:color w:val="2F4495"/>
                                <w:sz w:val="28"/>
                                <w:szCs w:val="28"/>
                              </w:rPr>
                              <w:t>PE COORDINATOR</w:t>
                            </w:r>
                          </w:p>
                        </w:txbxContent>
                      </v:textbox>
                    </v:shape>
                    <v:shape id="_x0000_s1033"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" strokecolor="#6e79b9">
                      <v:textbox style="mso-fit-shape-to-text:t">
                        <w:txbxContent>
                          <w:p w14:paraId="093CCD04" w14:textId="78CC32AE" w:rsidR="009A4E0D" w:rsidRPr="009A4E0D" w:rsidRDefault="00735BF3" w:rsidP="009A4E0D">
                            <w:pPr>
                              <w:rPr>
                                <w:b/>
                                <w:bCs/>
                                <w:color w:val="2F4495"/>
                                <w:sz w:val="28"/>
                                <w:szCs w:val="28"/>
                              </w:rPr>
                            </w:pPr>
                            <w:r>
                              <w:rPr>
                                <w:b/>
                                <w:bCs/>
                                <w:color w:val="2F4495"/>
                                <w:sz w:val="28"/>
                                <w:szCs w:val="28"/>
                              </w:rPr>
                              <w:t>Benjamin Pearce</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76672" behindDoc="0" locked="0" layoutInCell="1" allowOverlap="1" wp14:anchorId="093CCCF5" wp14:editId="748F2757">
                    <wp:simplePos x="0" y="0"/>
                    <wp:positionH relativeFrom="margin">
                      <wp:align>right</wp:align>
                    </wp:positionH>
                    <wp:positionV relativeFrom="paragraph">
                      <wp:posOffset>4902200</wp:posOffset>
                    </wp:positionV>
                    <wp:extent cx="4511040" cy="317500"/>
                    <wp:effectExtent l="0" t="0" r="22860" b="25400"/>
                    <wp:wrapSquare wrapText="bothSides"/>
                    <wp:docPr id="6" name="Group 6"/>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5" w14:textId="77777777" w:rsidR="009A4E0D" w:rsidRPr="009A4E0D" w:rsidRDefault="009A4E0D" w:rsidP="00F61439">
                                  <w:pPr>
                                    <w:jc w:val="right"/>
                                    <w:rPr>
                                      <w:b/>
                                      <w:bCs/>
                                      <w:color w:val="2F4495"/>
                                      <w:sz w:val="28"/>
                                      <w:szCs w:val="28"/>
                                    </w:rPr>
                                  </w:pPr>
                                  <w:r w:rsidRPr="009A4E0D">
                                    <w:rPr>
                                      <w:b/>
                                      <w:bCs/>
                                      <w:color w:val="2F4495"/>
                                      <w:sz w:val="28"/>
                                      <w:szCs w:val="28"/>
                                    </w:rPr>
                                    <w:t>HEAD TEACHER</w:t>
                                  </w:r>
                                </w:p>
                              </w:txbxContent>
                            </wps:txbx>
                            <wps:bodyPr rot="0" vert="horz" wrap="square" lIns="91440" tIns="45720" rIns="91440" bIns="45720" anchor="t" anchorCtr="0">
                              <a:spAutoFit/>
                            </wps:bodyPr>
                          </wps:wsp>
                          <wps:wsp>
                            <wps:cNvPr id="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6" w14:textId="66B3273E" w:rsidR="009A4E0D" w:rsidRPr="009A4E0D" w:rsidRDefault="00572CE3" w:rsidP="009A4E0D">
                                  <w:pPr>
                                    <w:rPr>
                                      <w:b/>
                                      <w:bCs/>
                                      <w:color w:val="2F4495"/>
                                      <w:sz w:val="28"/>
                                      <w:szCs w:val="28"/>
                                    </w:rPr>
                                  </w:pPr>
                                  <w:r>
                                    <w:rPr>
                                      <w:b/>
                                      <w:bCs/>
                                      <w:color w:val="2F4495"/>
                                      <w:sz w:val="28"/>
                                      <w:szCs w:val="28"/>
                                    </w:rPr>
                                    <w:t>Jo Scott</w:t>
                                  </w:r>
                                </w:p>
                              </w:txbxContent>
                            </wps:txbx>
                            <wps:bodyPr rot="0" vert="horz" wrap="square" lIns="91440" tIns="45720" rIns="91440" bIns="45720" anchor="t" anchorCtr="0">
                              <a:sp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93CCCF5" id="Group 6" o:spid="_x0000_s1034" style="position:absolute;margin-left:304pt;margin-top:386pt;width:355.2pt;height:25pt;z-index:251676672;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">
                    <v:shape id="_x0000_s1035"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093CCD05" w14:textId="77777777" w:rsidR="009A4E0D" w:rsidRPr="009A4E0D" w:rsidRDefault="009A4E0D" w:rsidP="00F61439">
                            <w:pPr>
                              <w:jc w:val="right"/>
                              <w:rPr>
                                <w:b/>
                                <w:bCs/>
                                <w:color w:val="2F4495"/>
                                <w:sz w:val="28"/>
                                <w:szCs w:val="28"/>
                              </w:rPr>
                            </w:pPr>
                            <w:r w:rsidRPr="009A4E0D">
                              <w:rPr>
                                <w:b/>
                                <w:bCs/>
                                <w:color w:val="2F4495"/>
                                <w:sz w:val="28"/>
                                <w:szCs w:val="28"/>
                              </w:rPr>
                              <w:t>HEAD TEACHER</w:t>
                            </w:r>
                          </w:p>
                        </w:txbxContent>
                      </v:textbox>
                    </v:shape>
                    <v:shape id="_x0000_s1036"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" strokecolor="#6e79b9">
                      <v:textbox style="mso-fit-shape-to-text:t">
                        <w:txbxContent>
                          <w:p w14:paraId="093CCD06" w14:textId="66B3273E" w:rsidR="009A4E0D" w:rsidRPr="009A4E0D" w:rsidRDefault="00572CE3" w:rsidP="009A4E0D">
                            <w:pPr>
                              <w:rPr>
                                <w:b/>
                                <w:bCs/>
                                <w:color w:val="2F4495"/>
                                <w:sz w:val="28"/>
                                <w:szCs w:val="28"/>
                              </w:rPr>
                            </w:pPr>
                            <w:r>
                              <w:rPr>
                                <w:b/>
                                <w:bCs/>
                                <w:color w:val="2F4495"/>
                                <w:sz w:val="28"/>
                                <w:szCs w:val="28"/>
                              </w:rPr>
                              <w:t>Jo Scott</w:t>
                            </w:r>
                          </w:p>
                        </w:txbxContent>
                      </v:textbox>
                    </v:shape>
                    <w10:wrap type="square" anchorx="margin"/>
                  </v:group>
                </w:pict>
              </mc:Fallback>
            </mc:AlternateContent>
          </w:r>
          <w:r w:rsidR="00A21B31" w:rsidRPr="00A570C7">
            <w:br w:type="page"/>
          </w:r>
        </w:p>
      </w:sdtContent>
    </w:sdt>
    <w:p w14:paraId="093CCAE0" w14:textId="77777777" w:rsidR="009101C5" w:rsidRPr="00A570C7" w:rsidRDefault="009101C5" w:rsidP="00C06D7E"/>
    <w:p w14:paraId="093CCAE1" w14:textId="7C64B5E8" w:rsidR="00595F58" w:rsidRPr="00A27BB5" w:rsidRDefault="00564D10" w:rsidP="00C06D7E">
      <w:pPr>
        <w:shd w:val="clear" w:color="auto" w:fill="6E79B9"/>
        <w:autoSpaceDE w:val="0"/>
        <w:autoSpaceDN w:val="0"/>
        <w:adjustRightInd w:val="0"/>
        <w:rPr>
          <w:rFonts w:cs="Barmeno-Regular--Identity-H"/>
          <w:b/>
          <w:color w:val="FFFFFF" w:themeColor="background1"/>
          <w:sz w:val="28"/>
          <w:szCs w:val="28"/>
        </w:rPr>
      </w:pPr>
      <w:r>
        <w:rPr>
          <w:rFonts w:cs="Barmeno-Regular--Identity-H"/>
          <w:b/>
          <w:color w:val="FFFFFF" w:themeColor="background1"/>
          <w:sz w:val="28"/>
          <w:szCs w:val="28"/>
        </w:rPr>
        <w:t xml:space="preserve">PE AND SCHOOL SPORT PREMIUM: </w:t>
      </w:r>
      <w:r w:rsidRPr="00564D10">
        <w:rPr>
          <w:rFonts w:cs="Barmeno-Regular--Identity-H"/>
          <w:b/>
          <w:color w:val="FFFFFF" w:themeColor="background1"/>
          <w:sz w:val="24"/>
          <w:szCs w:val="24"/>
        </w:rPr>
        <w:t>THE PURPOSE</w:t>
      </w:r>
    </w:p>
    <w:p w14:paraId="23A750DA" w14:textId="77777777" w:rsidR="009939B1" w:rsidRPr="009939B1" w:rsidRDefault="009939B1" w:rsidP="00C06D7E">
      <w:pPr>
        <w:autoSpaceDE w:val="0"/>
        <w:autoSpaceDN w:val="0"/>
        <w:adjustRightInd w:val="0"/>
        <w:rPr>
          <w:rFonts w:cstheme="minorHAnsi"/>
          <w:color w:val="0B0C0C"/>
          <w:sz w:val="12"/>
          <w:szCs w:val="12"/>
        </w:rPr>
      </w:pPr>
    </w:p>
    <w:p w14:paraId="093CCAE2" w14:textId="1DC7D9DC" w:rsidR="00595F58" w:rsidRDefault="00D02837" w:rsidP="00C06D7E">
      <w:pPr>
        <w:autoSpaceDE w:val="0"/>
        <w:autoSpaceDN w:val="0"/>
        <w:adjustRightInd w:val="0"/>
        <w:rPr>
          <w:rFonts w:cstheme="minorHAnsi"/>
          <w:color w:val="0B0C0C"/>
        </w:rPr>
      </w:pPr>
      <w:r w:rsidRPr="00A570C7">
        <w:rPr>
          <w:rFonts w:cstheme="minorHAnsi"/>
          <w:color w:val="0B0C0C"/>
        </w:rPr>
        <w:t xml:space="preserve">The premium must be used to fund additional and sustainable improvements to the provision of </w:t>
      </w:r>
      <w:r w:rsidRPr="00A570C7">
        <w:rPr>
          <w:rFonts w:cstheme="minorHAnsi"/>
        </w:rPr>
        <w:t>PE</w:t>
      </w:r>
      <w:r w:rsidRPr="00A570C7">
        <w:rPr>
          <w:rFonts w:cstheme="minorHAnsi"/>
          <w:color w:val="0B0C0C"/>
        </w:rPr>
        <w:t xml:space="preserve"> and sport, for the benefit of primary-aged pupils, in the 20</w:t>
      </w:r>
      <w:r w:rsidR="00AE370F">
        <w:rPr>
          <w:rFonts w:cstheme="minorHAnsi"/>
          <w:color w:val="0B0C0C"/>
        </w:rPr>
        <w:t>2</w:t>
      </w:r>
      <w:r w:rsidR="006A5A56">
        <w:rPr>
          <w:rFonts w:cstheme="minorHAnsi"/>
          <w:color w:val="0B0C0C"/>
        </w:rPr>
        <w:t>2</w:t>
      </w:r>
      <w:r w:rsidR="009924CB" w:rsidRPr="00A570C7">
        <w:rPr>
          <w:rFonts w:cstheme="minorHAnsi"/>
          <w:color w:val="0B0C0C"/>
        </w:rPr>
        <w:t xml:space="preserve"> to 202</w:t>
      </w:r>
      <w:r w:rsidR="006A5A56">
        <w:rPr>
          <w:rFonts w:cstheme="minorHAnsi"/>
          <w:color w:val="0B0C0C"/>
        </w:rPr>
        <w:t>3</w:t>
      </w:r>
      <w:r w:rsidR="0023042A">
        <w:rPr>
          <w:rFonts w:cstheme="minorHAnsi"/>
          <w:color w:val="0B0C0C"/>
        </w:rPr>
        <w:t xml:space="preserve"> </w:t>
      </w:r>
      <w:r w:rsidRPr="00A570C7">
        <w:rPr>
          <w:rFonts w:cstheme="minorHAnsi"/>
          <w:color w:val="0B0C0C"/>
        </w:rPr>
        <w:t>academic year, to encourage the development of healthy, active lifestyles.</w:t>
      </w:r>
    </w:p>
    <w:p w14:paraId="1E1ABA69" w14:textId="77777777" w:rsidR="006A5A56" w:rsidRPr="00A570C7" w:rsidRDefault="006A5A56" w:rsidP="00C06D7E">
      <w:pPr>
        <w:autoSpaceDE w:val="0"/>
        <w:autoSpaceDN w:val="0"/>
        <w:adjustRightInd w:val="0"/>
        <w:rPr>
          <w:rFonts w:cstheme="minorHAnsi"/>
          <w:color w:val="0B0C0C"/>
        </w:rPr>
      </w:pPr>
    </w:p>
    <w:p w14:paraId="093CCAE3" w14:textId="77777777" w:rsidR="00D02837" w:rsidRPr="009939B1" w:rsidRDefault="00D02837" w:rsidP="00C06D7E">
      <w:pPr>
        <w:autoSpaceDE w:val="0"/>
        <w:autoSpaceDN w:val="0"/>
        <w:adjustRightInd w:val="0"/>
        <w:rPr>
          <w:rFonts w:cs="Barmeno-Regular--Identity-H"/>
          <w:sz w:val="12"/>
          <w:szCs w:val="12"/>
        </w:rPr>
      </w:pPr>
    </w:p>
    <w:p w14:paraId="093CCAE4" w14:textId="4A6DE5A3" w:rsidR="00595F58"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GOVERNMENT VISION</w:t>
      </w:r>
    </w:p>
    <w:p w14:paraId="7EBC0D4D" w14:textId="77777777" w:rsidR="009939B1" w:rsidRPr="009939B1" w:rsidRDefault="009939B1" w:rsidP="00C06D7E">
      <w:pPr>
        <w:rPr>
          <w:sz w:val="12"/>
          <w:szCs w:val="12"/>
        </w:rPr>
      </w:pPr>
    </w:p>
    <w:p w14:paraId="093CCAE5" w14:textId="026E0F7C" w:rsidR="00595F58" w:rsidRDefault="00A77C7F" w:rsidP="00C06D7E">
      <w:r w:rsidRPr="00A570C7">
        <w:t xml:space="preserve">All pupils leaving primary school </w:t>
      </w:r>
      <w:r w:rsidR="0031308A">
        <w:t xml:space="preserve">will be </w:t>
      </w:r>
      <w:r w:rsidRPr="00A570C7">
        <w:t>physically literate and with the knowledge, skills and motivation necessary to equip them for a healthy lifestyle and lifelong participation in physical activity and sport</w:t>
      </w:r>
      <w:r w:rsidR="009939B1">
        <w:t>.</w:t>
      </w:r>
    </w:p>
    <w:p w14:paraId="5354CA82" w14:textId="77777777" w:rsidR="006A5A56" w:rsidRPr="00A570C7" w:rsidRDefault="006A5A56" w:rsidP="00C06D7E"/>
    <w:p w14:paraId="093CCAE6" w14:textId="77777777" w:rsidR="0028558D" w:rsidRPr="009939B1" w:rsidRDefault="0028558D" w:rsidP="00C06D7E">
      <w:pPr>
        <w:rPr>
          <w:b/>
          <w:color w:val="2F4495"/>
          <w:sz w:val="12"/>
          <w:szCs w:val="12"/>
        </w:rPr>
      </w:pPr>
    </w:p>
    <w:p w14:paraId="093CCAE7" w14:textId="4779F18C" w:rsidR="0028558D"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SCHOOL VISION</w:t>
      </w:r>
    </w:p>
    <w:p w14:paraId="5BC3408E" w14:textId="77777777" w:rsidR="009939B1" w:rsidRPr="009939B1" w:rsidRDefault="009939B1" w:rsidP="00C06D7E">
      <w:pPr>
        <w:rPr>
          <w:sz w:val="12"/>
          <w:szCs w:val="12"/>
          <w:highlight w:val="red"/>
        </w:rPr>
      </w:pPr>
    </w:p>
    <w:p w14:paraId="12E8BC0F" w14:textId="77777777" w:rsidR="006A5A56" w:rsidRDefault="006A5A56" w:rsidP="00735BF3">
      <w:pPr>
        <w:rPr>
          <w:b/>
          <w:bCs/>
          <w:sz w:val="28"/>
          <w:szCs w:val="28"/>
        </w:rPr>
      </w:pPr>
    </w:p>
    <w:p w14:paraId="54468A7E" w14:textId="18D85D8E" w:rsidR="00735BF3" w:rsidRPr="00572CE3" w:rsidRDefault="00735BF3" w:rsidP="00735BF3">
      <w:pPr>
        <w:rPr>
          <w:b/>
          <w:bCs/>
          <w:sz w:val="28"/>
          <w:szCs w:val="28"/>
        </w:rPr>
      </w:pPr>
      <w:r w:rsidRPr="00572CE3">
        <w:rPr>
          <w:b/>
          <w:bCs/>
          <w:sz w:val="28"/>
          <w:szCs w:val="28"/>
        </w:rPr>
        <w:t>202</w:t>
      </w:r>
      <w:r w:rsidR="00D233B4">
        <w:rPr>
          <w:b/>
          <w:bCs/>
          <w:sz w:val="28"/>
          <w:szCs w:val="28"/>
        </w:rPr>
        <w:t>3</w:t>
      </w:r>
      <w:r w:rsidRPr="00572CE3">
        <w:rPr>
          <w:b/>
          <w:bCs/>
          <w:sz w:val="28"/>
          <w:szCs w:val="28"/>
        </w:rPr>
        <w:t>-202</w:t>
      </w:r>
      <w:r w:rsidR="00D233B4">
        <w:rPr>
          <w:b/>
          <w:bCs/>
          <w:sz w:val="28"/>
          <w:szCs w:val="28"/>
        </w:rPr>
        <w:t>4</w:t>
      </w:r>
    </w:p>
    <w:p w14:paraId="313BF0A5" w14:textId="77777777" w:rsidR="00735BF3" w:rsidRPr="00572CE3" w:rsidRDefault="00735BF3" w:rsidP="00735BF3">
      <w:pPr>
        <w:pStyle w:val="ListParagraph"/>
        <w:numPr>
          <w:ilvl w:val="0"/>
          <w:numId w:val="23"/>
        </w:numPr>
        <w:rPr>
          <w:b/>
          <w:bCs/>
          <w:sz w:val="28"/>
          <w:szCs w:val="28"/>
        </w:rPr>
      </w:pPr>
      <w:r w:rsidRPr="00572CE3">
        <w:rPr>
          <w:b/>
          <w:bCs/>
          <w:sz w:val="28"/>
          <w:szCs w:val="28"/>
        </w:rPr>
        <w:t>Develop the whole child through PE, School sport and Physical activity- every child will be provided 2 hours of high-quality PE, with focus on enjoyment and giving the children a positive experience of sport, being active and living a healthy lifestyle, hopefully leading to lifelong participation</w:t>
      </w:r>
    </w:p>
    <w:p w14:paraId="638BC0DB" w14:textId="63D613DA" w:rsidR="00735BF3" w:rsidRPr="00572CE3" w:rsidRDefault="00735BF3" w:rsidP="00735BF3">
      <w:pPr>
        <w:pStyle w:val="ListParagraph"/>
        <w:numPr>
          <w:ilvl w:val="0"/>
          <w:numId w:val="23"/>
        </w:numPr>
        <w:rPr>
          <w:b/>
          <w:bCs/>
          <w:sz w:val="28"/>
          <w:szCs w:val="28"/>
        </w:rPr>
      </w:pPr>
      <w:r w:rsidRPr="00572CE3">
        <w:rPr>
          <w:b/>
          <w:bCs/>
          <w:sz w:val="28"/>
          <w:szCs w:val="28"/>
        </w:rPr>
        <w:t>Development through Play- Our children are given the opportunity to explore and be creative through play through all years.</w:t>
      </w:r>
      <w:r w:rsidR="00E75FCB">
        <w:rPr>
          <w:b/>
          <w:bCs/>
          <w:sz w:val="28"/>
          <w:szCs w:val="28"/>
        </w:rPr>
        <w:t xml:space="preserve"> PE lessons will use Gamification to Inspire, develop and excel our pupils.</w:t>
      </w:r>
    </w:p>
    <w:p w14:paraId="03728660" w14:textId="23679B5F" w:rsidR="00735BF3" w:rsidRPr="00572CE3" w:rsidRDefault="00735BF3" w:rsidP="00735BF3">
      <w:pPr>
        <w:pStyle w:val="ListParagraph"/>
        <w:numPr>
          <w:ilvl w:val="0"/>
          <w:numId w:val="23"/>
        </w:numPr>
        <w:rPr>
          <w:b/>
          <w:bCs/>
          <w:sz w:val="28"/>
          <w:szCs w:val="28"/>
        </w:rPr>
      </w:pPr>
      <w:r w:rsidRPr="00572CE3">
        <w:rPr>
          <w:b/>
          <w:bCs/>
          <w:sz w:val="28"/>
          <w:szCs w:val="28"/>
        </w:rPr>
        <w:t>Opportunity enhancement- n</w:t>
      </w:r>
      <w:r w:rsidR="00D233B4">
        <w:rPr>
          <w:b/>
          <w:bCs/>
          <w:sz w:val="28"/>
          <w:szCs w:val="28"/>
        </w:rPr>
        <w:t>e</w:t>
      </w:r>
      <w:r w:rsidRPr="00572CE3">
        <w:rPr>
          <w:b/>
          <w:bCs/>
          <w:sz w:val="28"/>
          <w:szCs w:val="28"/>
        </w:rPr>
        <w:t xml:space="preserve">w opportunities to </w:t>
      </w:r>
      <w:r w:rsidR="00D233B4">
        <w:rPr>
          <w:b/>
          <w:bCs/>
          <w:sz w:val="28"/>
          <w:szCs w:val="28"/>
        </w:rPr>
        <w:t xml:space="preserve">communicate, </w:t>
      </w:r>
      <w:r w:rsidRPr="00572CE3">
        <w:rPr>
          <w:b/>
          <w:bCs/>
          <w:sz w:val="28"/>
          <w:szCs w:val="28"/>
        </w:rPr>
        <w:t xml:space="preserve">collaborate and compete </w:t>
      </w:r>
      <w:r w:rsidR="00D233B4">
        <w:rPr>
          <w:b/>
          <w:bCs/>
          <w:sz w:val="28"/>
          <w:szCs w:val="28"/>
        </w:rPr>
        <w:t>with peers.</w:t>
      </w:r>
      <w:r w:rsidRPr="00572CE3">
        <w:rPr>
          <w:b/>
          <w:bCs/>
          <w:sz w:val="28"/>
          <w:szCs w:val="28"/>
        </w:rPr>
        <w:t xml:space="preserve"> </w:t>
      </w:r>
      <w:r w:rsidR="00D233B4">
        <w:rPr>
          <w:b/>
          <w:bCs/>
          <w:sz w:val="28"/>
          <w:szCs w:val="28"/>
        </w:rPr>
        <w:t>W</w:t>
      </w:r>
      <w:r w:rsidRPr="00572CE3">
        <w:rPr>
          <w:b/>
          <w:bCs/>
          <w:sz w:val="28"/>
          <w:szCs w:val="28"/>
        </w:rPr>
        <w:t>e plan to give as many children as possible the chance to do this</w:t>
      </w:r>
      <w:r w:rsidR="00D233B4">
        <w:rPr>
          <w:b/>
          <w:bCs/>
          <w:sz w:val="28"/>
          <w:szCs w:val="28"/>
        </w:rPr>
        <w:t>. As well as giving children the chance to represent the school in inter and Intra school competitions.</w:t>
      </w:r>
    </w:p>
    <w:p w14:paraId="093CCAE9" w14:textId="4CC14210" w:rsidR="0028558D" w:rsidRDefault="0028558D" w:rsidP="00C06D7E"/>
    <w:p w14:paraId="0F1A771A" w14:textId="76E9BB7C" w:rsidR="00CE188B" w:rsidRDefault="00CE188B" w:rsidP="00C06D7E">
      <w:pPr>
        <w:rPr>
          <w:rFonts w:cstheme="minorHAnsi"/>
          <w:color w:val="231F20"/>
          <w:sz w:val="12"/>
          <w:szCs w:val="12"/>
        </w:rPr>
      </w:pPr>
    </w:p>
    <w:p w14:paraId="7FCA8838" w14:textId="17D8B612" w:rsidR="006A5A56" w:rsidRDefault="006A5A56" w:rsidP="00C06D7E">
      <w:pPr>
        <w:rPr>
          <w:rFonts w:cstheme="minorHAnsi"/>
          <w:color w:val="231F20"/>
          <w:sz w:val="12"/>
          <w:szCs w:val="12"/>
        </w:rPr>
      </w:pPr>
    </w:p>
    <w:p w14:paraId="6FCD8F67" w14:textId="3C034B78" w:rsidR="006A5A56" w:rsidRDefault="006A5A56" w:rsidP="00C06D7E">
      <w:pPr>
        <w:rPr>
          <w:rFonts w:cstheme="minorHAnsi"/>
          <w:color w:val="231F20"/>
          <w:sz w:val="12"/>
          <w:szCs w:val="12"/>
        </w:rPr>
      </w:pPr>
    </w:p>
    <w:p w14:paraId="6573078B" w14:textId="08F54E3E" w:rsidR="006A5A56" w:rsidRDefault="006A5A56" w:rsidP="00C06D7E">
      <w:pPr>
        <w:rPr>
          <w:rFonts w:cstheme="minorHAnsi"/>
          <w:color w:val="231F20"/>
          <w:sz w:val="12"/>
          <w:szCs w:val="12"/>
        </w:rPr>
      </w:pPr>
    </w:p>
    <w:p w14:paraId="45C765D5" w14:textId="0D9A76E5" w:rsidR="006A5A56" w:rsidRDefault="006A5A56" w:rsidP="00C06D7E">
      <w:pPr>
        <w:rPr>
          <w:rFonts w:cstheme="minorHAnsi"/>
          <w:color w:val="231F20"/>
          <w:sz w:val="12"/>
          <w:szCs w:val="12"/>
        </w:rPr>
      </w:pPr>
    </w:p>
    <w:p w14:paraId="79CFF2D9" w14:textId="39A46FDC" w:rsidR="006A5A56" w:rsidRDefault="006A5A56" w:rsidP="00C06D7E">
      <w:pPr>
        <w:rPr>
          <w:rFonts w:cstheme="minorHAnsi"/>
          <w:color w:val="231F20"/>
          <w:sz w:val="12"/>
          <w:szCs w:val="12"/>
        </w:rPr>
      </w:pPr>
    </w:p>
    <w:p w14:paraId="74641CAA" w14:textId="3FACAC7B" w:rsidR="006A5A56" w:rsidRDefault="006A5A56" w:rsidP="00C06D7E">
      <w:pPr>
        <w:rPr>
          <w:rFonts w:cstheme="minorHAnsi"/>
          <w:color w:val="231F20"/>
          <w:sz w:val="12"/>
          <w:szCs w:val="12"/>
        </w:rPr>
      </w:pPr>
    </w:p>
    <w:p w14:paraId="5E61B4F0" w14:textId="65673540" w:rsidR="006A5A56" w:rsidRDefault="006A5A56" w:rsidP="00C06D7E">
      <w:pPr>
        <w:rPr>
          <w:rFonts w:cstheme="minorHAnsi"/>
          <w:color w:val="231F20"/>
          <w:sz w:val="12"/>
          <w:szCs w:val="12"/>
        </w:rPr>
      </w:pPr>
    </w:p>
    <w:p w14:paraId="4372BED4" w14:textId="240F980B" w:rsidR="006A5A56" w:rsidRDefault="006A5A56" w:rsidP="00C06D7E">
      <w:pPr>
        <w:rPr>
          <w:rFonts w:cstheme="minorHAnsi"/>
          <w:color w:val="231F20"/>
          <w:sz w:val="12"/>
          <w:szCs w:val="12"/>
        </w:rPr>
      </w:pPr>
    </w:p>
    <w:p w14:paraId="0548AD59" w14:textId="502EF085" w:rsidR="006A5A56" w:rsidRDefault="006A5A56" w:rsidP="00C06D7E">
      <w:pPr>
        <w:rPr>
          <w:rFonts w:cstheme="minorHAnsi"/>
          <w:color w:val="231F20"/>
          <w:sz w:val="12"/>
          <w:szCs w:val="12"/>
        </w:rPr>
      </w:pPr>
    </w:p>
    <w:p w14:paraId="33CDF935" w14:textId="7FDE2664" w:rsidR="006A5A56" w:rsidRDefault="006A5A56" w:rsidP="00C06D7E">
      <w:pPr>
        <w:rPr>
          <w:rFonts w:cstheme="minorHAnsi"/>
          <w:color w:val="231F20"/>
          <w:sz w:val="12"/>
          <w:szCs w:val="12"/>
        </w:rPr>
      </w:pPr>
    </w:p>
    <w:p w14:paraId="0873B6C1" w14:textId="5A36B74B" w:rsidR="006A5A56" w:rsidRDefault="006A5A56" w:rsidP="00C06D7E">
      <w:pPr>
        <w:rPr>
          <w:rFonts w:cstheme="minorHAnsi"/>
          <w:color w:val="231F20"/>
          <w:sz w:val="12"/>
          <w:szCs w:val="12"/>
        </w:rPr>
      </w:pPr>
    </w:p>
    <w:p w14:paraId="0022A665" w14:textId="4C56249E" w:rsidR="006A5A56" w:rsidRDefault="006A5A56" w:rsidP="00C06D7E">
      <w:pPr>
        <w:rPr>
          <w:rFonts w:cstheme="minorHAnsi"/>
          <w:color w:val="231F20"/>
          <w:sz w:val="12"/>
          <w:szCs w:val="12"/>
        </w:rPr>
      </w:pPr>
    </w:p>
    <w:p w14:paraId="1FC79685" w14:textId="46E63B5E" w:rsidR="006A5A56" w:rsidRDefault="006A5A56" w:rsidP="00C06D7E">
      <w:pPr>
        <w:rPr>
          <w:rFonts w:cstheme="minorHAnsi"/>
          <w:color w:val="231F20"/>
          <w:sz w:val="12"/>
          <w:szCs w:val="12"/>
        </w:rPr>
      </w:pPr>
    </w:p>
    <w:p w14:paraId="098050D4" w14:textId="1AA99A07" w:rsidR="006A5A56" w:rsidRDefault="006A5A56" w:rsidP="00C06D7E">
      <w:pPr>
        <w:rPr>
          <w:rFonts w:cstheme="minorHAnsi"/>
          <w:color w:val="231F20"/>
          <w:sz w:val="12"/>
          <w:szCs w:val="12"/>
        </w:rPr>
      </w:pPr>
    </w:p>
    <w:p w14:paraId="7786BD2E" w14:textId="07148839" w:rsidR="006A5A56" w:rsidRDefault="006A5A56" w:rsidP="00C06D7E">
      <w:pPr>
        <w:rPr>
          <w:rFonts w:cstheme="minorHAnsi"/>
          <w:color w:val="231F20"/>
          <w:sz w:val="12"/>
          <w:szCs w:val="12"/>
        </w:rPr>
      </w:pPr>
    </w:p>
    <w:p w14:paraId="39BAA596" w14:textId="486F2BC8" w:rsidR="006A5A56" w:rsidRDefault="006A5A56" w:rsidP="00C06D7E">
      <w:pPr>
        <w:rPr>
          <w:rFonts w:cstheme="minorHAnsi"/>
          <w:color w:val="231F20"/>
          <w:sz w:val="12"/>
          <w:szCs w:val="12"/>
        </w:rPr>
      </w:pPr>
    </w:p>
    <w:p w14:paraId="6BEF6BA6" w14:textId="77777777" w:rsidR="006A5A56" w:rsidRPr="009939B1" w:rsidRDefault="006A5A56" w:rsidP="00C06D7E">
      <w:pPr>
        <w:rPr>
          <w:rFonts w:cstheme="minorHAnsi"/>
          <w:color w:val="231F20"/>
          <w:sz w:val="12"/>
          <w:szCs w:val="12"/>
        </w:rPr>
      </w:pPr>
    </w:p>
    <w:p w14:paraId="093CCAF0" w14:textId="77777777" w:rsidR="00E252A9" w:rsidRPr="00564D10" w:rsidRDefault="00E252A9" w:rsidP="00C06D7E">
      <w:pPr>
        <w:pStyle w:val="Default"/>
        <w:rPr>
          <w:rFonts w:asciiTheme="minorHAnsi" w:hAnsiTheme="minorHAnsi"/>
          <w:b/>
          <w:color w:val="2F4495"/>
          <w:sz w:val="12"/>
          <w:szCs w:val="12"/>
        </w:rPr>
      </w:pPr>
    </w:p>
    <w:p w14:paraId="093CCAF1" w14:textId="19320653" w:rsidR="00B73DA7" w:rsidRPr="00A27BB5" w:rsidRDefault="00564D10" w:rsidP="00C06D7E">
      <w:pPr>
        <w:pStyle w:val="Default"/>
        <w:shd w:val="clear" w:color="auto" w:fill="6E79B9"/>
        <w:rPr>
          <w:rFonts w:asciiTheme="minorHAnsi" w:hAnsiTheme="minorHAnsi"/>
          <w:b/>
          <w:color w:val="FFFFFF" w:themeColor="background1"/>
          <w:sz w:val="28"/>
          <w:szCs w:val="28"/>
        </w:rPr>
      </w:pPr>
      <w:r>
        <w:rPr>
          <w:rFonts w:asciiTheme="minorHAnsi" w:hAnsiTheme="minorHAnsi"/>
          <w:b/>
          <w:color w:val="FFFFFF" w:themeColor="background1"/>
          <w:sz w:val="28"/>
          <w:szCs w:val="28"/>
        </w:rPr>
        <w:t xml:space="preserve">KEY OUTCOME INDICATORS: </w:t>
      </w:r>
      <w:r w:rsidRPr="00564D10">
        <w:rPr>
          <w:rFonts w:asciiTheme="minorHAnsi" w:hAnsiTheme="minorHAnsi"/>
          <w:b/>
          <w:color w:val="FFFFFF" w:themeColor="background1"/>
        </w:rPr>
        <w:t>UPDATED 202</w:t>
      </w:r>
      <w:r w:rsidR="00D233B4">
        <w:rPr>
          <w:rFonts w:asciiTheme="minorHAnsi" w:hAnsiTheme="minorHAnsi"/>
          <w:b/>
          <w:color w:val="FFFFFF" w:themeColor="background1"/>
        </w:rPr>
        <w:t>3</w:t>
      </w:r>
      <w:r w:rsidR="0023042A">
        <w:rPr>
          <w:rFonts w:asciiTheme="minorHAnsi" w:hAnsiTheme="minorHAnsi"/>
          <w:b/>
          <w:color w:val="FFFFFF" w:themeColor="background1"/>
        </w:rPr>
        <w:t>/202</w:t>
      </w:r>
      <w:r w:rsidR="00D233B4">
        <w:rPr>
          <w:rFonts w:asciiTheme="minorHAnsi" w:hAnsiTheme="minorHAnsi"/>
          <w:b/>
          <w:color w:val="FFFFFF" w:themeColor="background1"/>
        </w:rPr>
        <w:t>4</w:t>
      </w:r>
    </w:p>
    <w:p w14:paraId="2B6F2575" w14:textId="77777777" w:rsidR="009939B1" w:rsidRPr="009939B1" w:rsidRDefault="009939B1" w:rsidP="00C06D7E">
      <w:pPr>
        <w:pStyle w:val="Default"/>
        <w:rPr>
          <w:rFonts w:asciiTheme="minorHAnsi" w:hAnsiTheme="minorHAnsi"/>
          <w:color w:val="auto"/>
          <w:sz w:val="12"/>
          <w:szCs w:val="12"/>
        </w:rPr>
      </w:pPr>
    </w:p>
    <w:p w14:paraId="093CCAF2" w14:textId="55B21226" w:rsidR="00A62FA0" w:rsidRPr="00A570C7" w:rsidRDefault="00A62FA0" w:rsidP="00C06D7E">
      <w:pPr>
        <w:pStyle w:val="Default"/>
        <w:rPr>
          <w:rFonts w:asciiTheme="minorHAnsi" w:hAnsiTheme="minorHAnsi"/>
          <w:color w:val="auto"/>
          <w:sz w:val="22"/>
          <w:szCs w:val="22"/>
        </w:rPr>
      </w:pPr>
      <w:r w:rsidRPr="00A570C7">
        <w:rPr>
          <w:rFonts w:asciiTheme="minorHAnsi" w:hAnsiTheme="minorHAnsi"/>
          <w:color w:val="auto"/>
          <w:sz w:val="22"/>
          <w:szCs w:val="22"/>
        </w:rPr>
        <w:t>Schools can use the funding to secure improvements in the following indicators</w:t>
      </w:r>
      <w:r w:rsidR="00140812" w:rsidRPr="00A570C7">
        <w:rPr>
          <w:rFonts w:asciiTheme="minorHAnsi" w:hAnsiTheme="minorHAnsi"/>
          <w:color w:val="auto"/>
          <w:sz w:val="22"/>
          <w:szCs w:val="22"/>
        </w:rPr>
        <w:t>;</w:t>
      </w:r>
    </w:p>
    <w:p w14:paraId="093CCAF3" w14:textId="77777777" w:rsidR="00CA0352" w:rsidRPr="00A570C7" w:rsidRDefault="00CA0352" w:rsidP="00C06D7E">
      <w:pPr>
        <w:pStyle w:val="Default"/>
        <w:rPr>
          <w:rFonts w:asciiTheme="minorHAnsi" w:hAnsiTheme="minorHAnsi"/>
          <w:b/>
          <w:bCs/>
          <w:color w:val="auto"/>
          <w:sz w:val="12"/>
          <w:szCs w:val="12"/>
        </w:rPr>
      </w:pPr>
    </w:p>
    <w:p w14:paraId="093CCAF4" w14:textId="045B741E"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2"/>
          <w:szCs w:val="22"/>
        </w:rPr>
      </w:pPr>
      <w:r w:rsidRPr="00E63804">
        <w:rPr>
          <w:rFonts w:asciiTheme="minorHAnsi" w:hAnsiTheme="minorHAnsi" w:cs="Arial"/>
          <w:b/>
          <w:bCs/>
          <w:color w:val="2F4495"/>
          <w:sz w:val="22"/>
          <w:szCs w:val="22"/>
        </w:rPr>
        <w:t xml:space="preserve">Key outcome indicator 1: </w:t>
      </w:r>
      <w:r w:rsidRPr="00E63804">
        <w:rPr>
          <w:rFonts w:asciiTheme="minorHAnsi" w:hAnsiTheme="minorHAnsi" w:cs="Arial"/>
          <w:b/>
          <w:bCs/>
          <w:color w:val="6E79B9"/>
          <w:sz w:val="22"/>
          <w:szCs w:val="22"/>
        </w:rPr>
        <w:t>Engagement of all pupils in regular physical activity</w:t>
      </w:r>
      <w:r w:rsidR="00770153">
        <w:rPr>
          <w:rFonts w:asciiTheme="minorHAnsi" w:hAnsiTheme="minorHAnsi" w:cs="Arial"/>
          <w:b/>
          <w:bCs/>
          <w:color w:val="6E79B9"/>
          <w:sz w:val="22"/>
          <w:szCs w:val="22"/>
        </w:rPr>
        <w:t xml:space="preserve"> and sport</w:t>
      </w:r>
    </w:p>
    <w:p w14:paraId="093CCAF5"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6F7070E9"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p>
    <w:p w14:paraId="47A8875E"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275DEA35"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p>
    <w:p w14:paraId="58EEAA8D"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adopting an active mile initiative</w:t>
      </w:r>
    </w:p>
    <w:p w14:paraId="5711BF02" w14:textId="08942E70" w:rsidR="00697162" w:rsidRPr="00EA0014" w:rsidRDefault="00697162" w:rsidP="00341AA4">
      <w:pPr>
        <w:pStyle w:val="ListParagraph"/>
        <w:numPr>
          <w:ilvl w:val="0"/>
          <w:numId w:val="6"/>
        </w:numPr>
        <w:shd w:val="clear" w:color="auto" w:fill="FFFFFF"/>
        <w:ind w:left="510" w:hanging="255"/>
        <w:rPr>
          <w:rFonts w:eastAsia="Times New Roman" w:cstheme="minorHAnsi"/>
          <w:color w:val="0B0C0C"/>
          <w:sz w:val="20"/>
          <w:szCs w:val="20"/>
          <w:lang w:eastAsia="en-GB"/>
        </w:rPr>
      </w:pPr>
      <w:r w:rsidRPr="00EA0014">
        <w:rPr>
          <w:rFonts w:eastAsia="Times New Roman" w:cstheme="minorHAnsi"/>
          <w:color w:val="0B0C0C"/>
          <w:sz w:val="20"/>
          <w:szCs w:val="20"/>
          <w:lang w:eastAsia="en-GB"/>
        </w:rPr>
        <w:t>raising attainment in primary school swimming to meet requirements of the national curriculum before the end of key stage 2. Every child should leave primary school able to swim</w:t>
      </w:r>
      <w:r w:rsidR="00C00F70" w:rsidRPr="00EA0014">
        <w:rPr>
          <w:rFonts w:eastAsia="Times New Roman" w:cstheme="minorHAnsi"/>
          <w:color w:val="0B0C0C"/>
          <w:sz w:val="20"/>
          <w:szCs w:val="20"/>
          <w:lang w:eastAsia="en-GB"/>
        </w:rPr>
        <w:t xml:space="preserve"> (funding can only be used </w:t>
      </w:r>
      <w:r w:rsidR="00EA0014" w:rsidRPr="00EA0014">
        <w:rPr>
          <w:rFonts w:eastAsia="Times New Roman" w:cstheme="minorHAnsi"/>
          <w:color w:val="0B0C0C"/>
          <w:sz w:val="20"/>
          <w:szCs w:val="20"/>
          <w:lang w:eastAsia="en-GB"/>
        </w:rPr>
        <w:t xml:space="preserve">for </w:t>
      </w:r>
      <w:r w:rsidR="00EA0014" w:rsidRPr="00EA0014">
        <w:rPr>
          <w:rFonts w:cstheme="minorHAnsi"/>
          <w:color w:val="0B0C0C"/>
          <w:sz w:val="20"/>
          <w:szCs w:val="20"/>
        </w:rPr>
        <w:t>a</w:t>
      </w:r>
      <w:r w:rsidR="00C00F70" w:rsidRPr="00EA0014">
        <w:rPr>
          <w:rFonts w:cstheme="minorHAnsi"/>
          <w:color w:val="0B0C0C"/>
          <w:sz w:val="20"/>
          <w:szCs w:val="20"/>
        </w:rPr>
        <w:t>dditional top-up swimming lessons to pupils who have not been able to meet the 3 national curriculum requirements for swimming and water safety after the delivery of core swimming and water safety lessons</w:t>
      </w:r>
      <w:r w:rsidR="00EA0014">
        <w:rPr>
          <w:rFonts w:cstheme="minorHAnsi"/>
          <w:color w:val="0B0C0C"/>
          <w:sz w:val="20"/>
          <w:szCs w:val="20"/>
        </w:rPr>
        <w:t xml:space="preserve"> and should not be used for core swimming provision).</w:t>
      </w:r>
    </w:p>
    <w:p w14:paraId="093CCAFB" w14:textId="77777777" w:rsidR="0028558D" w:rsidRPr="00A570C7" w:rsidRDefault="0028558D" w:rsidP="00C06D7E">
      <w:pPr>
        <w:shd w:val="clear" w:color="auto" w:fill="FFFFFF"/>
        <w:ind w:left="-60"/>
        <w:rPr>
          <w:rFonts w:cs="Arial"/>
          <w:color w:val="0B0C0C"/>
          <w:sz w:val="12"/>
          <w:szCs w:val="12"/>
        </w:rPr>
      </w:pPr>
    </w:p>
    <w:p w14:paraId="58CFE63D" w14:textId="77777777" w:rsidR="003C2306" w:rsidRDefault="003C2306" w:rsidP="00C06D7E">
      <w:pPr>
        <w:pStyle w:val="NormalWeb"/>
        <w:shd w:val="clear" w:color="auto" w:fill="FFFFFF"/>
        <w:spacing w:before="0" w:beforeAutospacing="0" w:after="0" w:afterAutospacing="0"/>
        <w:rPr>
          <w:rFonts w:asciiTheme="minorHAnsi" w:hAnsiTheme="minorHAnsi" w:cs="Arial"/>
          <w:b/>
          <w:bCs/>
          <w:color w:val="2F4495"/>
          <w:sz w:val="22"/>
          <w:szCs w:val="22"/>
        </w:rPr>
      </w:pPr>
    </w:p>
    <w:p w14:paraId="093CCAFC" w14:textId="40AD70DF"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2: </w:t>
      </w:r>
      <w:r w:rsidRPr="00564D10">
        <w:rPr>
          <w:rFonts w:asciiTheme="minorHAnsi" w:hAnsiTheme="minorHAnsi" w:cs="Arial"/>
          <w:b/>
          <w:bCs/>
          <w:color w:val="6E79B9"/>
          <w:sz w:val="22"/>
          <w:szCs w:val="22"/>
        </w:rPr>
        <w:t>Profile of PE and sport is raised across the school as a tool for whole-school improvement</w:t>
      </w:r>
    </w:p>
    <w:p w14:paraId="093CCAFD"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40112809"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actively encourage pupils to take on leadership or volunteer roles that support the delivery of sport and physical activity within the school (such as ‘sport leader’ or peer-mentoring schemes)</w:t>
      </w:r>
    </w:p>
    <w:p w14:paraId="6D39C286"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093CCB00" w14:textId="77777777" w:rsidR="00CA0352" w:rsidRPr="00564D10" w:rsidRDefault="00CA0352" w:rsidP="00C06D7E">
      <w:pPr>
        <w:shd w:val="clear" w:color="auto" w:fill="FFFFFF"/>
        <w:ind w:left="300"/>
        <w:rPr>
          <w:rFonts w:cs="Arial"/>
          <w:color w:val="0B0C0C"/>
          <w:sz w:val="12"/>
          <w:szCs w:val="12"/>
        </w:rPr>
      </w:pPr>
    </w:p>
    <w:p w14:paraId="093CCB02" w14:textId="050994A3"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3: </w:t>
      </w:r>
      <w:r w:rsidR="00770153">
        <w:rPr>
          <w:rFonts w:asciiTheme="minorHAnsi" w:hAnsiTheme="minorHAnsi" w:cs="Arial"/>
          <w:b/>
          <w:bCs/>
          <w:color w:val="6E79B9"/>
          <w:sz w:val="22"/>
          <w:szCs w:val="22"/>
        </w:rPr>
        <w:t>Increase all staffs confidence, knowledge and skills in teaching PE and sport</w:t>
      </w:r>
    </w:p>
    <w:p w14:paraId="093CCB03"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0BE6CFFE"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staff with professional development, mentoring, appropriate training and resources to help them teach PE and sport more effectively to all pupils, and embed physical activity across your school</w:t>
      </w:r>
    </w:p>
    <w:p w14:paraId="30C5F2B4"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093CCB06"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7" w14:textId="37C6097B"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4: </w:t>
      </w:r>
      <w:r w:rsidRPr="00564D10">
        <w:rPr>
          <w:rFonts w:asciiTheme="minorHAnsi" w:hAnsiTheme="minorHAnsi" w:cs="Arial"/>
          <w:b/>
          <w:bCs/>
          <w:color w:val="6E79B9"/>
          <w:sz w:val="22"/>
          <w:szCs w:val="22"/>
        </w:rPr>
        <w:t>Broader</w:t>
      </w:r>
      <w:r w:rsidR="00770153">
        <w:rPr>
          <w:rFonts w:asciiTheme="minorHAnsi" w:hAnsiTheme="minorHAnsi" w:cs="Arial"/>
          <w:b/>
          <w:bCs/>
          <w:color w:val="6E79B9"/>
          <w:sz w:val="22"/>
          <w:szCs w:val="22"/>
        </w:rPr>
        <w:t xml:space="preserve"> and more equal</w:t>
      </w:r>
      <w:r w:rsidRPr="00564D10">
        <w:rPr>
          <w:rFonts w:asciiTheme="minorHAnsi" w:hAnsiTheme="minorHAnsi" w:cs="Arial"/>
          <w:b/>
          <w:bCs/>
          <w:color w:val="6E79B9"/>
          <w:sz w:val="22"/>
          <w:szCs w:val="22"/>
        </w:rPr>
        <w:t xml:space="preserve"> experience of a range of sports and activities offered to all pupils</w:t>
      </w:r>
    </w:p>
    <w:p w14:paraId="093CCB08"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378F8682"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introducing a new range of sports and physical activities (such as dance, yoga or fitness sessions) to encourage more pupils to take up sport and physical activities</w:t>
      </w:r>
    </w:p>
    <w:p w14:paraId="1827FC2D"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partnering with other schools to run sports and physical activities and clubs</w:t>
      </w:r>
    </w:p>
    <w:p w14:paraId="510200BF"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p>
    <w:p w14:paraId="093CCB0C"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D" w14:textId="77777777"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5: </w:t>
      </w:r>
      <w:r w:rsidRPr="00564D10">
        <w:rPr>
          <w:rFonts w:asciiTheme="minorHAnsi" w:hAnsiTheme="minorHAnsi" w:cs="Arial"/>
          <w:b/>
          <w:bCs/>
          <w:color w:val="6E79B9"/>
          <w:sz w:val="22"/>
          <w:szCs w:val="22"/>
        </w:rPr>
        <w:t>Increased participation in competitive sport</w:t>
      </w:r>
    </w:p>
    <w:p w14:paraId="093CCB0E"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525ADE88" w14:textId="4D184381" w:rsidR="00D9523B" w:rsidRPr="003C2306" w:rsidRDefault="00D9523B" w:rsidP="00F25F1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sidR="003C2306">
        <w:rPr>
          <w:rFonts w:cstheme="minorHAnsi"/>
          <w:color w:val="0B0C0C"/>
          <w:sz w:val="20"/>
          <w:szCs w:val="20"/>
        </w:rPr>
        <w:t xml:space="preserve"> School Games</w:t>
      </w:r>
    </w:p>
    <w:p w14:paraId="093CCB13" w14:textId="55DE2D3A" w:rsidR="00CA0352" w:rsidRPr="006A5A56" w:rsidRDefault="00D9523B" w:rsidP="00C06D7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p w14:paraId="6D6D08F3" w14:textId="0AFD3749" w:rsidR="00DF25E4" w:rsidRDefault="00DF25E4" w:rsidP="00C06D7E">
      <w:pPr>
        <w:rPr>
          <w:b/>
          <w:color w:val="2F4495"/>
          <w:sz w:val="12"/>
          <w:szCs w:val="12"/>
        </w:rPr>
      </w:pPr>
    </w:p>
    <w:p w14:paraId="2F3E994D" w14:textId="77777777" w:rsidR="00DF25E4" w:rsidRPr="00A570C7" w:rsidRDefault="00DF25E4" w:rsidP="00C06D7E">
      <w:pPr>
        <w:rPr>
          <w:b/>
          <w:color w:val="2F4495"/>
          <w:sz w:val="12"/>
          <w:szCs w:val="12"/>
        </w:rPr>
      </w:pPr>
    </w:p>
    <w:tbl>
      <w:tblPr>
        <w:tblStyle w:val="TableGrid"/>
        <w:tblpPr w:leftFromText="180" w:rightFromText="180" w:vertAnchor="page" w:horzAnchor="margin" w:tblpXSpec="center" w:tblpY="2851"/>
        <w:tblW w:w="0" w:type="auto"/>
        <w:tblLook w:val="04A0" w:firstRow="1" w:lastRow="0" w:firstColumn="1" w:lastColumn="0" w:noHBand="0" w:noVBand="1"/>
      </w:tblPr>
      <w:tblGrid>
        <w:gridCol w:w="4582"/>
        <w:gridCol w:w="4434"/>
      </w:tblGrid>
      <w:tr w:rsidR="00D233B4" w14:paraId="4FF89BD8" w14:textId="77777777" w:rsidTr="001559EA">
        <w:tc>
          <w:tcPr>
            <w:tcW w:w="4582" w:type="dxa"/>
          </w:tcPr>
          <w:p w14:paraId="61BF56A9" w14:textId="77777777" w:rsidR="00D233B4" w:rsidRDefault="00D233B4" w:rsidP="001559EA">
            <w:pPr>
              <w:jc w:val="center"/>
              <w:rPr>
                <w:b/>
                <w:color w:val="2F4495"/>
                <w:sz w:val="28"/>
                <w:szCs w:val="28"/>
              </w:rPr>
            </w:pPr>
            <w:r>
              <w:rPr>
                <w:b/>
                <w:color w:val="2F4495"/>
                <w:sz w:val="28"/>
                <w:szCs w:val="28"/>
              </w:rPr>
              <w:t>2023/24 What we plan to spend with this year’s premium funding</w:t>
            </w:r>
          </w:p>
        </w:tc>
        <w:tc>
          <w:tcPr>
            <w:tcW w:w="4434" w:type="dxa"/>
          </w:tcPr>
          <w:p w14:paraId="046C7607" w14:textId="77777777" w:rsidR="00D233B4" w:rsidRDefault="00D233B4" w:rsidP="001559EA">
            <w:pPr>
              <w:tabs>
                <w:tab w:val="left" w:pos="2370"/>
              </w:tabs>
              <w:jc w:val="center"/>
              <w:rPr>
                <w:b/>
                <w:color w:val="2F4495"/>
                <w:sz w:val="28"/>
                <w:szCs w:val="28"/>
              </w:rPr>
            </w:pPr>
            <w:r>
              <w:rPr>
                <w:b/>
                <w:color w:val="2F4495"/>
                <w:sz w:val="28"/>
                <w:szCs w:val="28"/>
              </w:rPr>
              <w:t>Proposed costs:</w:t>
            </w:r>
          </w:p>
        </w:tc>
      </w:tr>
      <w:tr w:rsidR="00D233B4" w14:paraId="37620196" w14:textId="77777777" w:rsidTr="001559EA">
        <w:tc>
          <w:tcPr>
            <w:tcW w:w="4582" w:type="dxa"/>
          </w:tcPr>
          <w:p w14:paraId="0F7F9B3E" w14:textId="77777777" w:rsidR="00D233B4" w:rsidRDefault="00D233B4" w:rsidP="001559EA">
            <w:pPr>
              <w:rPr>
                <w:b/>
                <w:color w:val="2F4495"/>
                <w:sz w:val="24"/>
                <w:szCs w:val="24"/>
              </w:rPr>
            </w:pPr>
          </w:p>
          <w:p w14:paraId="2D7350F9" w14:textId="77777777" w:rsidR="00D233B4" w:rsidRPr="00DF3255" w:rsidRDefault="00D233B4" w:rsidP="001559EA">
            <w:pPr>
              <w:jc w:val="center"/>
              <w:rPr>
                <w:b/>
                <w:color w:val="4472C4" w:themeColor="accent5"/>
                <w:sz w:val="24"/>
                <w:szCs w:val="24"/>
              </w:rPr>
            </w:pPr>
            <w:r w:rsidRPr="00DF3255">
              <w:rPr>
                <w:b/>
                <w:color w:val="4472C4" w:themeColor="accent5"/>
                <w:sz w:val="24"/>
                <w:szCs w:val="24"/>
              </w:rPr>
              <w:t>SSP</w:t>
            </w:r>
            <w:r>
              <w:rPr>
                <w:b/>
                <w:color w:val="4472C4" w:themeColor="accent5"/>
                <w:sz w:val="24"/>
                <w:szCs w:val="24"/>
              </w:rPr>
              <w:t xml:space="preserve"> Silver Package</w:t>
            </w:r>
          </w:p>
          <w:p w14:paraId="3BF623D1" w14:textId="77777777" w:rsidR="00D233B4" w:rsidRPr="00DF3255" w:rsidRDefault="00D233B4" w:rsidP="001559EA">
            <w:pPr>
              <w:jc w:val="center"/>
              <w:rPr>
                <w:b/>
                <w:color w:val="4472C4" w:themeColor="accent5"/>
                <w:sz w:val="24"/>
                <w:szCs w:val="24"/>
              </w:rPr>
            </w:pPr>
            <w:r w:rsidRPr="00DF3255">
              <w:rPr>
                <w:b/>
                <w:color w:val="4472C4" w:themeColor="accent5"/>
                <w:sz w:val="24"/>
                <w:szCs w:val="24"/>
              </w:rPr>
              <w:t xml:space="preserve">School games day </w:t>
            </w:r>
          </w:p>
          <w:p w14:paraId="6CC8EE14" w14:textId="77777777" w:rsidR="00D233B4" w:rsidRDefault="00D233B4" w:rsidP="001559EA">
            <w:pPr>
              <w:jc w:val="center"/>
              <w:rPr>
                <w:b/>
                <w:color w:val="4472C4" w:themeColor="accent5"/>
                <w:sz w:val="24"/>
                <w:szCs w:val="24"/>
              </w:rPr>
            </w:pPr>
            <w:r>
              <w:rPr>
                <w:b/>
                <w:color w:val="4472C4" w:themeColor="accent5"/>
                <w:sz w:val="24"/>
                <w:szCs w:val="24"/>
              </w:rPr>
              <w:t>KS1 Lunch Sports Club year round</w:t>
            </w:r>
          </w:p>
          <w:p w14:paraId="73625758" w14:textId="4081AF63" w:rsidR="00D233B4" w:rsidRDefault="00D233B4" w:rsidP="001559EA">
            <w:pPr>
              <w:jc w:val="center"/>
              <w:rPr>
                <w:b/>
                <w:color w:val="4472C4" w:themeColor="accent5"/>
                <w:sz w:val="24"/>
                <w:szCs w:val="24"/>
              </w:rPr>
            </w:pPr>
            <w:r>
              <w:rPr>
                <w:b/>
                <w:color w:val="4472C4" w:themeColor="accent5"/>
                <w:sz w:val="24"/>
                <w:szCs w:val="24"/>
              </w:rPr>
              <w:t>KS2 Lunch Sports Club year round</w:t>
            </w:r>
          </w:p>
          <w:p w14:paraId="1EBDC255" w14:textId="77777777" w:rsidR="00D233B4" w:rsidRPr="00DF3255" w:rsidRDefault="00D233B4" w:rsidP="001559EA">
            <w:pPr>
              <w:jc w:val="center"/>
              <w:rPr>
                <w:b/>
                <w:color w:val="4472C4" w:themeColor="accent5"/>
                <w:sz w:val="24"/>
                <w:szCs w:val="24"/>
              </w:rPr>
            </w:pPr>
            <w:r>
              <w:rPr>
                <w:b/>
                <w:color w:val="4472C4" w:themeColor="accent5"/>
                <w:sz w:val="24"/>
                <w:szCs w:val="24"/>
              </w:rPr>
              <w:t>Team Training Lunch Club year round</w:t>
            </w:r>
          </w:p>
          <w:p w14:paraId="70D4F7FD" w14:textId="77777777" w:rsidR="00D233B4" w:rsidRDefault="00D233B4" w:rsidP="001559EA">
            <w:pPr>
              <w:jc w:val="center"/>
              <w:rPr>
                <w:b/>
                <w:color w:val="4472C4" w:themeColor="accent5"/>
                <w:sz w:val="24"/>
                <w:szCs w:val="24"/>
              </w:rPr>
            </w:pPr>
            <w:r w:rsidRPr="00DF3255">
              <w:rPr>
                <w:b/>
                <w:color w:val="4472C4" w:themeColor="accent5"/>
                <w:sz w:val="24"/>
                <w:szCs w:val="24"/>
              </w:rPr>
              <w:t>Swimming Proficiency</w:t>
            </w:r>
          </w:p>
          <w:p w14:paraId="353A9F32" w14:textId="77777777" w:rsidR="00D233B4" w:rsidRPr="00DF3255" w:rsidRDefault="00D233B4" w:rsidP="001559EA">
            <w:pPr>
              <w:jc w:val="center"/>
              <w:rPr>
                <w:b/>
                <w:color w:val="4472C4" w:themeColor="accent5"/>
                <w:sz w:val="24"/>
                <w:szCs w:val="24"/>
              </w:rPr>
            </w:pPr>
            <w:r w:rsidRPr="00DF3255">
              <w:rPr>
                <w:b/>
                <w:color w:val="4472C4" w:themeColor="accent5"/>
                <w:sz w:val="24"/>
                <w:szCs w:val="24"/>
              </w:rPr>
              <w:t>Afterschool Sports Clubs</w:t>
            </w:r>
            <w:r>
              <w:rPr>
                <w:b/>
                <w:color w:val="4472C4" w:themeColor="accent5"/>
                <w:sz w:val="24"/>
                <w:szCs w:val="24"/>
              </w:rPr>
              <w:t xml:space="preserve"> (two KS1 and two KS2 clubs) year round</w:t>
            </w:r>
          </w:p>
          <w:p w14:paraId="24FA056D" w14:textId="77777777" w:rsidR="00D233B4" w:rsidRPr="00DF3255" w:rsidRDefault="00D233B4" w:rsidP="001559EA">
            <w:pPr>
              <w:jc w:val="center"/>
              <w:rPr>
                <w:b/>
                <w:color w:val="4472C4" w:themeColor="accent5"/>
                <w:sz w:val="24"/>
                <w:szCs w:val="24"/>
              </w:rPr>
            </w:pPr>
            <w:r w:rsidRPr="00DF3255">
              <w:rPr>
                <w:b/>
                <w:color w:val="4472C4" w:themeColor="accent5"/>
                <w:sz w:val="24"/>
                <w:szCs w:val="24"/>
              </w:rPr>
              <w:t>Play Leader</w:t>
            </w:r>
            <w:r>
              <w:rPr>
                <w:b/>
                <w:color w:val="4472C4" w:themeColor="accent5"/>
                <w:sz w:val="24"/>
                <w:szCs w:val="24"/>
              </w:rPr>
              <w:t>/Sports Leader</w:t>
            </w:r>
            <w:r w:rsidRPr="00DF3255">
              <w:rPr>
                <w:b/>
                <w:color w:val="4472C4" w:themeColor="accent5"/>
                <w:sz w:val="24"/>
                <w:szCs w:val="24"/>
              </w:rPr>
              <w:t xml:space="preserve"> Training</w:t>
            </w:r>
          </w:p>
          <w:p w14:paraId="26AEEC48" w14:textId="77777777" w:rsidR="00D233B4" w:rsidRPr="00DF3255" w:rsidRDefault="00D233B4" w:rsidP="001559EA">
            <w:pPr>
              <w:jc w:val="center"/>
              <w:rPr>
                <w:b/>
                <w:color w:val="4472C4" w:themeColor="accent5"/>
                <w:sz w:val="24"/>
                <w:szCs w:val="24"/>
              </w:rPr>
            </w:pPr>
            <w:r w:rsidRPr="00DF3255">
              <w:rPr>
                <w:b/>
                <w:color w:val="4472C4" w:themeColor="accent5"/>
                <w:sz w:val="24"/>
                <w:szCs w:val="24"/>
              </w:rPr>
              <w:t>New playtime Equipment for every year group</w:t>
            </w:r>
          </w:p>
          <w:p w14:paraId="1FAB5D26" w14:textId="77777777" w:rsidR="00D233B4" w:rsidRDefault="00D233B4" w:rsidP="001559EA">
            <w:pPr>
              <w:jc w:val="center"/>
              <w:rPr>
                <w:b/>
                <w:color w:val="4472C4" w:themeColor="accent5"/>
                <w:sz w:val="24"/>
                <w:szCs w:val="24"/>
              </w:rPr>
            </w:pPr>
            <w:r w:rsidRPr="00DF3255">
              <w:rPr>
                <w:b/>
                <w:color w:val="4472C4" w:themeColor="accent5"/>
                <w:sz w:val="24"/>
                <w:szCs w:val="24"/>
              </w:rPr>
              <w:t>New PE Equipment</w:t>
            </w:r>
          </w:p>
          <w:p w14:paraId="750F773E" w14:textId="6C03122C" w:rsidR="00D233B4" w:rsidRDefault="00D233B4" w:rsidP="001559EA">
            <w:pPr>
              <w:jc w:val="center"/>
              <w:rPr>
                <w:b/>
                <w:color w:val="4472C4" w:themeColor="accent5"/>
                <w:sz w:val="24"/>
                <w:szCs w:val="24"/>
              </w:rPr>
            </w:pPr>
            <w:r>
              <w:rPr>
                <w:b/>
                <w:color w:val="4472C4" w:themeColor="accent5"/>
                <w:sz w:val="24"/>
                <w:szCs w:val="24"/>
              </w:rPr>
              <w:t>New Sport Opportunity Equipment</w:t>
            </w:r>
          </w:p>
          <w:p w14:paraId="6D5E6BE0" w14:textId="77777777" w:rsidR="00D233B4" w:rsidRDefault="00D233B4" w:rsidP="001559EA">
            <w:pPr>
              <w:jc w:val="center"/>
              <w:rPr>
                <w:b/>
                <w:color w:val="4472C4" w:themeColor="accent5"/>
                <w:sz w:val="24"/>
                <w:szCs w:val="24"/>
              </w:rPr>
            </w:pPr>
            <w:r>
              <w:rPr>
                <w:b/>
                <w:color w:val="4472C4" w:themeColor="accent5"/>
                <w:sz w:val="24"/>
                <w:szCs w:val="24"/>
              </w:rPr>
              <w:t>Get Set for PE</w:t>
            </w:r>
          </w:p>
          <w:p w14:paraId="5A5D4F02" w14:textId="77777777" w:rsidR="00D233B4" w:rsidRPr="00023EDB" w:rsidRDefault="00D233B4" w:rsidP="001559EA">
            <w:pPr>
              <w:jc w:val="center"/>
              <w:rPr>
                <w:b/>
                <w:color w:val="2F4495"/>
                <w:sz w:val="24"/>
                <w:szCs w:val="24"/>
              </w:rPr>
            </w:pPr>
          </w:p>
          <w:p w14:paraId="48ACE973" w14:textId="54AF4AA3" w:rsidR="00D233B4" w:rsidRPr="00DF3255" w:rsidRDefault="00D233B4" w:rsidP="001559EA">
            <w:pPr>
              <w:jc w:val="center"/>
              <w:rPr>
                <w:b/>
                <w:color w:val="4472C4" w:themeColor="accent5"/>
                <w:sz w:val="24"/>
                <w:szCs w:val="24"/>
              </w:rPr>
            </w:pPr>
            <w:r w:rsidRPr="00DF3255">
              <w:rPr>
                <w:b/>
                <w:color w:val="4472C4" w:themeColor="accent5"/>
                <w:sz w:val="24"/>
                <w:szCs w:val="24"/>
              </w:rPr>
              <w:t>Money left for other bits not thought of</w:t>
            </w:r>
            <w:r>
              <w:rPr>
                <w:b/>
                <w:color w:val="4472C4" w:themeColor="accent5"/>
                <w:sz w:val="24"/>
                <w:szCs w:val="24"/>
              </w:rPr>
              <w:t xml:space="preserve"> Teacher</w:t>
            </w:r>
            <w:r w:rsidR="00E75FCB">
              <w:rPr>
                <w:b/>
                <w:color w:val="4472C4" w:themeColor="accent5"/>
                <w:sz w:val="24"/>
                <w:szCs w:val="24"/>
              </w:rPr>
              <w:t>/LSA</w:t>
            </w:r>
            <w:r>
              <w:rPr>
                <w:b/>
                <w:color w:val="4472C4" w:themeColor="accent5"/>
                <w:sz w:val="24"/>
                <w:szCs w:val="24"/>
              </w:rPr>
              <w:t xml:space="preserve"> CPD</w:t>
            </w:r>
          </w:p>
          <w:p w14:paraId="2C84C5EF" w14:textId="77777777" w:rsidR="00D233B4" w:rsidRPr="00DF3255" w:rsidRDefault="00D233B4" w:rsidP="001559EA">
            <w:pPr>
              <w:jc w:val="center"/>
              <w:rPr>
                <w:b/>
                <w:color w:val="4472C4" w:themeColor="accent5"/>
                <w:sz w:val="24"/>
                <w:szCs w:val="24"/>
              </w:rPr>
            </w:pPr>
          </w:p>
          <w:p w14:paraId="7CAA1D8A" w14:textId="77777777" w:rsidR="00D233B4" w:rsidRDefault="00D233B4" w:rsidP="001559EA">
            <w:pPr>
              <w:rPr>
                <w:b/>
                <w:color w:val="2F4495"/>
                <w:sz w:val="28"/>
                <w:szCs w:val="28"/>
              </w:rPr>
            </w:pPr>
          </w:p>
        </w:tc>
        <w:tc>
          <w:tcPr>
            <w:tcW w:w="4434" w:type="dxa"/>
          </w:tcPr>
          <w:p w14:paraId="253C2E6C" w14:textId="77777777" w:rsidR="00D233B4" w:rsidRDefault="00D233B4" w:rsidP="001559EA">
            <w:pPr>
              <w:jc w:val="center"/>
              <w:rPr>
                <w:b/>
                <w:color w:val="2F4495"/>
                <w:sz w:val="24"/>
                <w:szCs w:val="24"/>
              </w:rPr>
            </w:pPr>
          </w:p>
          <w:p w14:paraId="10CD9F4F" w14:textId="26C48B22" w:rsidR="00D233B4" w:rsidRPr="00327E52" w:rsidRDefault="00D233B4" w:rsidP="001559EA">
            <w:pPr>
              <w:jc w:val="center"/>
              <w:rPr>
                <w:b/>
                <w:color w:val="2F4495"/>
                <w:sz w:val="24"/>
                <w:szCs w:val="24"/>
              </w:rPr>
            </w:pPr>
            <w:r w:rsidRPr="00327E52">
              <w:rPr>
                <w:b/>
                <w:color w:val="2F4495"/>
                <w:sz w:val="24"/>
                <w:szCs w:val="24"/>
              </w:rPr>
              <w:t>£</w:t>
            </w:r>
            <w:r>
              <w:rPr>
                <w:b/>
                <w:color w:val="2F4495"/>
                <w:sz w:val="24"/>
                <w:szCs w:val="24"/>
              </w:rPr>
              <w:t xml:space="preserve">1500 </w:t>
            </w:r>
          </w:p>
          <w:p w14:paraId="3B654469" w14:textId="5D1A5145" w:rsidR="00D233B4" w:rsidRDefault="00D233B4" w:rsidP="001559EA">
            <w:pPr>
              <w:jc w:val="center"/>
              <w:rPr>
                <w:b/>
                <w:color w:val="2F4495"/>
                <w:sz w:val="24"/>
                <w:szCs w:val="24"/>
              </w:rPr>
            </w:pPr>
            <w:r>
              <w:rPr>
                <w:b/>
                <w:color w:val="2F4495"/>
                <w:sz w:val="24"/>
                <w:szCs w:val="24"/>
              </w:rPr>
              <w:t xml:space="preserve">£300 </w:t>
            </w:r>
          </w:p>
          <w:p w14:paraId="36FE3827" w14:textId="55ACAD90" w:rsidR="00D233B4" w:rsidRDefault="00D233B4" w:rsidP="001559EA">
            <w:pPr>
              <w:jc w:val="center"/>
              <w:rPr>
                <w:b/>
                <w:color w:val="2F4495"/>
                <w:sz w:val="24"/>
                <w:szCs w:val="24"/>
              </w:rPr>
            </w:pPr>
            <w:r>
              <w:rPr>
                <w:b/>
                <w:color w:val="2F4495"/>
                <w:sz w:val="24"/>
                <w:szCs w:val="24"/>
              </w:rPr>
              <w:t xml:space="preserve">£540 (£15 x 36) </w:t>
            </w:r>
          </w:p>
          <w:p w14:paraId="51BCF8FF" w14:textId="77777777" w:rsidR="00D233B4" w:rsidRDefault="00D233B4" w:rsidP="001559EA">
            <w:pPr>
              <w:jc w:val="center"/>
              <w:rPr>
                <w:b/>
                <w:color w:val="2F4495"/>
                <w:sz w:val="24"/>
                <w:szCs w:val="24"/>
              </w:rPr>
            </w:pPr>
            <w:r>
              <w:rPr>
                <w:b/>
                <w:color w:val="2F4495"/>
                <w:sz w:val="24"/>
                <w:szCs w:val="24"/>
              </w:rPr>
              <w:t>£540 (£15 x 36)</w:t>
            </w:r>
          </w:p>
          <w:p w14:paraId="59A93DC1" w14:textId="5C8B63EC" w:rsidR="00D233B4" w:rsidRDefault="00D233B4" w:rsidP="001559EA">
            <w:pPr>
              <w:jc w:val="center"/>
              <w:rPr>
                <w:b/>
                <w:color w:val="2F4495"/>
                <w:sz w:val="24"/>
                <w:szCs w:val="24"/>
              </w:rPr>
            </w:pPr>
            <w:r>
              <w:rPr>
                <w:b/>
                <w:color w:val="2F4495"/>
                <w:sz w:val="24"/>
                <w:szCs w:val="24"/>
              </w:rPr>
              <w:t xml:space="preserve">£540 (£15 x 36) </w:t>
            </w:r>
          </w:p>
          <w:p w14:paraId="4CB2FD43" w14:textId="6A85432D" w:rsidR="00D233B4" w:rsidRDefault="00D233B4" w:rsidP="001559EA">
            <w:pPr>
              <w:jc w:val="center"/>
              <w:rPr>
                <w:b/>
                <w:color w:val="2F4495"/>
                <w:sz w:val="24"/>
                <w:szCs w:val="24"/>
              </w:rPr>
            </w:pPr>
            <w:r>
              <w:rPr>
                <w:b/>
                <w:color w:val="2F4495"/>
                <w:sz w:val="24"/>
                <w:szCs w:val="24"/>
              </w:rPr>
              <w:t xml:space="preserve">£6000 (£200 Coach and teacher x 30) </w:t>
            </w:r>
          </w:p>
          <w:p w14:paraId="09AADF9D" w14:textId="156F0B83" w:rsidR="00D233B4" w:rsidRDefault="00D233B4" w:rsidP="001559EA">
            <w:pPr>
              <w:jc w:val="center"/>
              <w:rPr>
                <w:b/>
                <w:color w:val="2F4495"/>
                <w:sz w:val="24"/>
                <w:szCs w:val="24"/>
              </w:rPr>
            </w:pPr>
            <w:r>
              <w:rPr>
                <w:b/>
                <w:color w:val="2F4495"/>
                <w:sz w:val="24"/>
                <w:szCs w:val="24"/>
              </w:rPr>
              <w:t xml:space="preserve">£3600 (£25 x 36) </w:t>
            </w:r>
          </w:p>
          <w:p w14:paraId="7B514F91" w14:textId="77777777" w:rsidR="00D233B4" w:rsidRDefault="00D233B4" w:rsidP="001559EA">
            <w:pPr>
              <w:jc w:val="center"/>
              <w:rPr>
                <w:b/>
                <w:color w:val="2F4495"/>
                <w:sz w:val="24"/>
                <w:szCs w:val="24"/>
              </w:rPr>
            </w:pPr>
          </w:p>
          <w:p w14:paraId="79665D17" w14:textId="60196539" w:rsidR="00D233B4" w:rsidRDefault="00D233B4" w:rsidP="001559EA">
            <w:pPr>
              <w:jc w:val="center"/>
              <w:rPr>
                <w:b/>
                <w:color w:val="2F4495"/>
                <w:sz w:val="24"/>
                <w:szCs w:val="24"/>
              </w:rPr>
            </w:pPr>
            <w:r>
              <w:rPr>
                <w:b/>
                <w:color w:val="2F4495"/>
                <w:sz w:val="24"/>
                <w:szCs w:val="24"/>
              </w:rPr>
              <w:t xml:space="preserve">£360 (£30 x 12) </w:t>
            </w:r>
          </w:p>
          <w:p w14:paraId="670E3F74" w14:textId="494D243B" w:rsidR="00D233B4" w:rsidRDefault="00D233B4" w:rsidP="001559EA">
            <w:pPr>
              <w:jc w:val="center"/>
              <w:rPr>
                <w:b/>
                <w:color w:val="2F4495"/>
                <w:sz w:val="24"/>
                <w:szCs w:val="24"/>
              </w:rPr>
            </w:pPr>
            <w:r>
              <w:rPr>
                <w:b/>
                <w:color w:val="2F4495"/>
                <w:sz w:val="24"/>
                <w:szCs w:val="24"/>
              </w:rPr>
              <w:t xml:space="preserve">£600 </w:t>
            </w:r>
          </w:p>
          <w:p w14:paraId="28A527F9" w14:textId="77777777" w:rsidR="00D233B4" w:rsidRDefault="00D233B4" w:rsidP="001559EA">
            <w:pPr>
              <w:jc w:val="center"/>
              <w:rPr>
                <w:b/>
                <w:color w:val="2F4495"/>
                <w:sz w:val="24"/>
                <w:szCs w:val="24"/>
              </w:rPr>
            </w:pPr>
          </w:p>
          <w:p w14:paraId="62FB4556" w14:textId="2F73D42F" w:rsidR="00D233B4" w:rsidRDefault="00D233B4" w:rsidP="001559EA">
            <w:pPr>
              <w:jc w:val="center"/>
              <w:rPr>
                <w:b/>
                <w:color w:val="2F4495"/>
                <w:sz w:val="24"/>
                <w:szCs w:val="24"/>
              </w:rPr>
            </w:pPr>
            <w:r>
              <w:rPr>
                <w:b/>
                <w:color w:val="2F4495"/>
                <w:sz w:val="24"/>
                <w:szCs w:val="24"/>
              </w:rPr>
              <w:t xml:space="preserve">£600 </w:t>
            </w:r>
          </w:p>
          <w:p w14:paraId="7A4186D5" w14:textId="5FD8E948" w:rsidR="00D233B4" w:rsidRDefault="00D233B4" w:rsidP="001559EA">
            <w:pPr>
              <w:jc w:val="center"/>
              <w:rPr>
                <w:b/>
                <w:color w:val="2F4495"/>
                <w:sz w:val="24"/>
                <w:szCs w:val="24"/>
              </w:rPr>
            </w:pPr>
            <w:r>
              <w:rPr>
                <w:b/>
                <w:color w:val="2F4495"/>
                <w:sz w:val="24"/>
                <w:szCs w:val="24"/>
              </w:rPr>
              <w:t xml:space="preserve">£1678 </w:t>
            </w:r>
          </w:p>
          <w:p w14:paraId="3EDE8AE5" w14:textId="74FEF146" w:rsidR="00D233B4" w:rsidRDefault="00D233B4" w:rsidP="001559EA">
            <w:pPr>
              <w:jc w:val="center"/>
              <w:rPr>
                <w:b/>
                <w:color w:val="2F4495"/>
                <w:sz w:val="24"/>
                <w:szCs w:val="24"/>
              </w:rPr>
            </w:pPr>
            <w:r>
              <w:rPr>
                <w:b/>
                <w:color w:val="2F4495"/>
                <w:sz w:val="24"/>
                <w:szCs w:val="24"/>
              </w:rPr>
              <w:t xml:space="preserve">£528 </w:t>
            </w:r>
          </w:p>
          <w:p w14:paraId="1B42F12A" w14:textId="4E5502E1" w:rsidR="00D233B4" w:rsidRDefault="00D233B4" w:rsidP="001559EA">
            <w:pPr>
              <w:rPr>
                <w:b/>
                <w:color w:val="70AD47" w:themeColor="accent6"/>
                <w:sz w:val="24"/>
                <w:szCs w:val="24"/>
              </w:rPr>
            </w:pPr>
          </w:p>
          <w:p w14:paraId="09753A8F" w14:textId="66B2B4E3" w:rsidR="00E75FCB" w:rsidRPr="00E75FCB" w:rsidRDefault="00E75FCB" w:rsidP="001559EA">
            <w:pPr>
              <w:jc w:val="center"/>
              <w:rPr>
                <w:b/>
                <w:color w:val="2F5496" w:themeColor="accent5" w:themeShade="BF"/>
                <w:sz w:val="24"/>
                <w:szCs w:val="24"/>
              </w:rPr>
            </w:pPr>
            <w:r w:rsidRPr="00E75FCB">
              <w:rPr>
                <w:b/>
                <w:color w:val="2F5496" w:themeColor="accent5" w:themeShade="BF"/>
                <w:sz w:val="24"/>
                <w:szCs w:val="24"/>
              </w:rPr>
              <w:t>£1</w:t>
            </w:r>
            <w:r>
              <w:rPr>
                <w:b/>
                <w:color w:val="2F5496" w:themeColor="accent5" w:themeShade="BF"/>
                <w:sz w:val="24"/>
                <w:szCs w:val="24"/>
              </w:rPr>
              <w:t>84</w:t>
            </w:r>
          </w:p>
          <w:p w14:paraId="722AA5CE" w14:textId="77777777" w:rsidR="00D233B4" w:rsidRDefault="00D233B4" w:rsidP="001559EA">
            <w:pPr>
              <w:rPr>
                <w:b/>
                <w:color w:val="2F4495"/>
                <w:sz w:val="24"/>
                <w:szCs w:val="24"/>
              </w:rPr>
            </w:pPr>
            <w:r>
              <w:rPr>
                <w:b/>
                <w:color w:val="2F4495"/>
                <w:sz w:val="24"/>
                <w:szCs w:val="24"/>
              </w:rPr>
              <w:t>(went on be skilled transport last year)</w:t>
            </w:r>
          </w:p>
          <w:p w14:paraId="6927CFF6" w14:textId="6FE01071" w:rsidR="00D233B4" w:rsidRPr="00327E52" w:rsidRDefault="00D233B4" w:rsidP="001559EA">
            <w:pPr>
              <w:jc w:val="center"/>
              <w:rPr>
                <w:b/>
                <w:color w:val="2F4495"/>
                <w:sz w:val="24"/>
                <w:szCs w:val="24"/>
              </w:rPr>
            </w:pPr>
            <w:r>
              <w:rPr>
                <w:b/>
                <w:color w:val="2F4495"/>
                <w:sz w:val="24"/>
                <w:szCs w:val="24"/>
              </w:rPr>
              <w:t>Total: £16,9</w:t>
            </w:r>
            <w:r w:rsidR="00E75FCB">
              <w:rPr>
                <w:b/>
                <w:color w:val="2F4495"/>
                <w:sz w:val="24"/>
                <w:szCs w:val="24"/>
              </w:rPr>
              <w:t>70</w:t>
            </w:r>
            <w:r>
              <w:rPr>
                <w:b/>
                <w:color w:val="2F4495"/>
                <w:sz w:val="24"/>
                <w:szCs w:val="24"/>
              </w:rPr>
              <w:t xml:space="preserve"> (£16000 plus £10 per pupil</w:t>
            </w:r>
            <w:r w:rsidR="00E75FCB">
              <w:rPr>
                <w:b/>
                <w:color w:val="2F4495"/>
                <w:sz w:val="24"/>
                <w:szCs w:val="24"/>
              </w:rPr>
              <w:t xml:space="preserve"> 97 on school role</w:t>
            </w:r>
            <w:r>
              <w:rPr>
                <w:b/>
                <w:color w:val="2F4495"/>
                <w:sz w:val="24"/>
                <w:szCs w:val="24"/>
              </w:rPr>
              <w:t>)</w:t>
            </w:r>
          </w:p>
        </w:tc>
      </w:tr>
    </w:tbl>
    <w:p w14:paraId="093CCB58" w14:textId="73611E75" w:rsidR="00916F84" w:rsidRDefault="00916F84">
      <w:pPr>
        <w:rPr>
          <w:b/>
          <w:color w:val="2F4495"/>
          <w:sz w:val="12"/>
          <w:szCs w:val="12"/>
        </w:rPr>
      </w:pPr>
    </w:p>
    <w:p w14:paraId="093CCB59" w14:textId="71978FA4" w:rsidR="009101C5" w:rsidRPr="00B376DA" w:rsidRDefault="00B376DA" w:rsidP="00C06D7E">
      <w:pPr>
        <w:shd w:val="clear" w:color="auto" w:fill="6E79B9"/>
        <w:rPr>
          <w:b/>
          <w:color w:val="FFFFFF" w:themeColor="background1"/>
          <w:sz w:val="28"/>
          <w:szCs w:val="28"/>
        </w:rPr>
      </w:pPr>
      <w:r>
        <w:rPr>
          <w:b/>
          <w:color w:val="FFFFFF" w:themeColor="background1"/>
          <w:sz w:val="28"/>
          <w:szCs w:val="28"/>
        </w:rPr>
        <w:t>PE &amp; SCHOOL SPORT DEVELOPMENT PLAN</w:t>
      </w:r>
    </w:p>
    <w:p w14:paraId="093CCB5A" w14:textId="77777777" w:rsidR="00781132" w:rsidRDefault="00781132" w:rsidP="00C06D7E">
      <w:pPr>
        <w:rPr>
          <w:b/>
          <w:color w:val="2F4495"/>
          <w:sz w:val="8"/>
          <w:szCs w:val="8"/>
        </w:rPr>
      </w:pPr>
    </w:p>
    <w:p w14:paraId="29B08942" w14:textId="77777777" w:rsidR="001A545B" w:rsidRDefault="001A545B" w:rsidP="00C06D7E">
      <w:pPr>
        <w:rPr>
          <w:b/>
          <w:color w:val="2F4495"/>
          <w:sz w:val="8"/>
          <w:szCs w:val="8"/>
        </w:rPr>
      </w:pPr>
    </w:p>
    <w:p w14:paraId="18CD6E27" w14:textId="77777777" w:rsidR="001A545B" w:rsidRDefault="001A545B" w:rsidP="00C06D7E">
      <w:pPr>
        <w:rPr>
          <w:b/>
          <w:color w:val="2F4495"/>
          <w:sz w:val="8"/>
          <w:szCs w:val="8"/>
        </w:rPr>
      </w:pPr>
    </w:p>
    <w:p w14:paraId="6B49B778" w14:textId="77777777" w:rsidR="001A545B" w:rsidRDefault="001A545B" w:rsidP="00C06D7E">
      <w:pPr>
        <w:rPr>
          <w:b/>
          <w:color w:val="2F4495"/>
          <w:sz w:val="8"/>
          <w:szCs w:val="8"/>
        </w:rPr>
      </w:pPr>
    </w:p>
    <w:p w14:paraId="3BE1B8F3" w14:textId="77777777" w:rsidR="001A545B" w:rsidRDefault="001A545B" w:rsidP="00C06D7E">
      <w:pPr>
        <w:rPr>
          <w:b/>
          <w:color w:val="2F4495"/>
          <w:sz w:val="8"/>
          <w:szCs w:val="8"/>
        </w:rPr>
      </w:pPr>
    </w:p>
    <w:p w14:paraId="3CBBE119" w14:textId="77777777" w:rsidR="001A545B" w:rsidRDefault="001A545B" w:rsidP="00C06D7E">
      <w:pPr>
        <w:rPr>
          <w:b/>
          <w:color w:val="2F4495"/>
          <w:sz w:val="8"/>
          <w:szCs w:val="8"/>
        </w:rPr>
      </w:pPr>
    </w:p>
    <w:p w14:paraId="28F54117" w14:textId="77777777" w:rsidR="001A545B" w:rsidRDefault="001A545B" w:rsidP="00C06D7E">
      <w:pPr>
        <w:rPr>
          <w:b/>
          <w:color w:val="2F4495"/>
          <w:sz w:val="8"/>
          <w:szCs w:val="8"/>
        </w:rPr>
      </w:pPr>
    </w:p>
    <w:p w14:paraId="12F1DF0E" w14:textId="77777777" w:rsidR="001A545B" w:rsidRDefault="001A545B" w:rsidP="00C06D7E">
      <w:pPr>
        <w:rPr>
          <w:b/>
          <w:color w:val="2F4495"/>
          <w:sz w:val="8"/>
          <w:szCs w:val="8"/>
        </w:rPr>
      </w:pPr>
    </w:p>
    <w:p w14:paraId="7710198E" w14:textId="77777777" w:rsidR="001A545B" w:rsidRDefault="001A545B" w:rsidP="00C06D7E">
      <w:pPr>
        <w:rPr>
          <w:b/>
          <w:color w:val="2F4495"/>
          <w:sz w:val="8"/>
          <w:szCs w:val="8"/>
        </w:rPr>
      </w:pPr>
    </w:p>
    <w:p w14:paraId="1197EAB0" w14:textId="77777777" w:rsidR="001A545B" w:rsidRDefault="001A545B" w:rsidP="00C06D7E">
      <w:pPr>
        <w:rPr>
          <w:b/>
          <w:color w:val="2F4495"/>
          <w:sz w:val="8"/>
          <w:szCs w:val="8"/>
        </w:rPr>
      </w:pPr>
    </w:p>
    <w:p w14:paraId="55095F95" w14:textId="77777777" w:rsidR="001A545B" w:rsidRDefault="001A545B" w:rsidP="00C06D7E">
      <w:pPr>
        <w:rPr>
          <w:b/>
          <w:color w:val="2F4495"/>
          <w:sz w:val="8"/>
          <w:szCs w:val="8"/>
        </w:rPr>
      </w:pPr>
    </w:p>
    <w:p w14:paraId="406DC888" w14:textId="77777777" w:rsidR="001A545B" w:rsidRDefault="001A545B" w:rsidP="00C06D7E">
      <w:pPr>
        <w:rPr>
          <w:b/>
          <w:color w:val="2F4495"/>
          <w:sz w:val="8"/>
          <w:szCs w:val="8"/>
        </w:rPr>
      </w:pPr>
    </w:p>
    <w:p w14:paraId="41824583" w14:textId="77777777" w:rsidR="001A545B" w:rsidRDefault="001A545B" w:rsidP="00C06D7E">
      <w:pPr>
        <w:rPr>
          <w:b/>
          <w:color w:val="2F4495"/>
          <w:sz w:val="8"/>
          <w:szCs w:val="8"/>
        </w:rPr>
      </w:pPr>
    </w:p>
    <w:p w14:paraId="61567342" w14:textId="77777777" w:rsidR="001A545B" w:rsidRDefault="001A545B" w:rsidP="00C06D7E">
      <w:pPr>
        <w:rPr>
          <w:b/>
          <w:color w:val="2F4495"/>
          <w:sz w:val="8"/>
          <w:szCs w:val="8"/>
        </w:rPr>
      </w:pPr>
    </w:p>
    <w:p w14:paraId="61971CD3" w14:textId="77777777" w:rsidR="001A545B" w:rsidRDefault="001A545B" w:rsidP="00C06D7E">
      <w:pPr>
        <w:rPr>
          <w:b/>
          <w:color w:val="2F4495"/>
          <w:sz w:val="8"/>
          <w:szCs w:val="8"/>
        </w:rPr>
      </w:pPr>
    </w:p>
    <w:p w14:paraId="2BBAF5A8" w14:textId="77777777" w:rsidR="001A545B" w:rsidRDefault="001A545B" w:rsidP="00C06D7E">
      <w:pPr>
        <w:rPr>
          <w:b/>
          <w:color w:val="2F4495"/>
          <w:sz w:val="8"/>
          <w:szCs w:val="8"/>
        </w:rPr>
      </w:pPr>
    </w:p>
    <w:p w14:paraId="42715FFF" w14:textId="77777777" w:rsidR="001A545B" w:rsidRDefault="001A545B" w:rsidP="00C06D7E">
      <w:pPr>
        <w:rPr>
          <w:b/>
          <w:color w:val="2F4495"/>
          <w:sz w:val="8"/>
          <w:szCs w:val="8"/>
        </w:rPr>
      </w:pPr>
    </w:p>
    <w:p w14:paraId="5140B4D6" w14:textId="77777777" w:rsidR="001A545B" w:rsidRDefault="001A545B" w:rsidP="00C06D7E">
      <w:pPr>
        <w:rPr>
          <w:b/>
          <w:color w:val="2F4495"/>
          <w:sz w:val="8"/>
          <w:szCs w:val="8"/>
        </w:rPr>
      </w:pPr>
    </w:p>
    <w:p w14:paraId="0166E00C" w14:textId="77777777" w:rsidR="001A545B" w:rsidRPr="00A570C7" w:rsidRDefault="001A545B" w:rsidP="00C06D7E">
      <w:pPr>
        <w:rPr>
          <w:b/>
          <w:color w:val="2F4495"/>
          <w:sz w:val="8"/>
          <w:szCs w:val="8"/>
        </w:rPr>
      </w:pPr>
    </w:p>
    <w:tbl>
      <w:tblPr>
        <w:tblStyle w:val="TableGrid"/>
        <w:tblW w:w="5000" w:type="pct"/>
        <w:tblLook w:val="04A0" w:firstRow="1" w:lastRow="0" w:firstColumn="1" w:lastColumn="0" w:noHBand="0" w:noVBand="1"/>
      </w:tblPr>
      <w:tblGrid>
        <w:gridCol w:w="6269"/>
        <w:gridCol w:w="2215"/>
        <w:gridCol w:w="2214"/>
        <w:gridCol w:w="2214"/>
        <w:gridCol w:w="2214"/>
      </w:tblGrid>
      <w:tr w:rsidR="0023042A" w:rsidRPr="00A570C7" w14:paraId="3CAE0BE0" w14:textId="77777777" w:rsidTr="00EF5938">
        <w:trPr>
          <w:trHeight w:val="478"/>
        </w:trPr>
        <w:tc>
          <w:tcPr>
            <w:tcW w:w="2072" w:type="pct"/>
            <w:vAlign w:val="center"/>
          </w:tcPr>
          <w:p w14:paraId="2CBC211F" w14:textId="6B431032" w:rsidR="0023042A" w:rsidRPr="00480F12" w:rsidRDefault="0023042A" w:rsidP="00EF5938">
            <w:pPr>
              <w:rPr>
                <w:b/>
                <w:color w:val="E8308A"/>
              </w:rPr>
            </w:pPr>
            <w:r w:rsidRPr="00480F12">
              <w:rPr>
                <w:b/>
                <w:color w:val="E8308A"/>
              </w:rPr>
              <w:t>20</w:t>
            </w:r>
            <w:r>
              <w:rPr>
                <w:b/>
                <w:color w:val="E8308A"/>
              </w:rPr>
              <w:t>2</w:t>
            </w:r>
            <w:r w:rsidR="00540945">
              <w:rPr>
                <w:b/>
                <w:color w:val="E8308A"/>
              </w:rPr>
              <w:t>2</w:t>
            </w:r>
            <w:r w:rsidRPr="00480F12">
              <w:rPr>
                <w:b/>
                <w:color w:val="E8308A"/>
              </w:rPr>
              <w:t>/202</w:t>
            </w:r>
            <w:r w:rsidR="00540945">
              <w:rPr>
                <w:b/>
                <w:color w:val="E8308A"/>
              </w:rPr>
              <w:t>3</w:t>
            </w:r>
            <w:r w:rsidRPr="00480F12">
              <w:rPr>
                <w:b/>
                <w:color w:val="E8308A"/>
              </w:rPr>
              <w:t xml:space="preserve"> Underspend</w:t>
            </w:r>
          </w:p>
          <w:p w14:paraId="29BB0140" w14:textId="54701233" w:rsidR="0023042A" w:rsidRPr="00B376DA" w:rsidRDefault="00540945" w:rsidP="00EF5938">
            <w:pPr>
              <w:pStyle w:val="ListParagraph"/>
              <w:numPr>
                <w:ilvl w:val="0"/>
                <w:numId w:val="3"/>
              </w:numPr>
              <w:ind w:left="255" w:hanging="255"/>
              <w:rPr>
                <w:b/>
                <w:sz w:val="16"/>
                <w:szCs w:val="16"/>
              </w:rPr>
            </w:pPr>
            <w:r>
              <w:rPr>
                <w:bCs/>
                <w:sz w:val="16"/>
                <w:szCs w:val="16"/>
              </w:rPr>
              <w:t xml:space="preserve">No Underspend allowed as of </w:t>
            </w:r>
            <w:proofErr w:type="spellStart"/>
            <w:r>
              <w:rPr>
                <w:bCs/>
                <w:sz w:val="16"/>
                <w:szCs w:val="16"/>
              </w:rPr>
              <w:t>Guidnace</w:t>
            </w:r>
            <w:proofErr w:type="spellEnd"/>
          </w:p>
        </w:tc>
        <w:tc>
          <w:tcPr>
            <w:tcW w:w="1464" w:type="pct"/>
            <w:gridSpan w:val="2"/>
            <w:vAlign w:val="center"/>
          </w:tcPr>
          <w:p w14:paraId="062BCEC4" w14:textId="11A3B750" w:rsidR="0023042A" w:rsidRPr="00A570C7" w:rsidRDefault="00960690" w:rsidP="00EF5938">
            <w:pPr>
              <w:jc w:val="center"/>
              <w:rPr>
                <w:rFonts w:eastAsia="Times New Roman" w:cs="Times New Roman"/>
                <w:b/>
                <w:i/>
                <w:lang w:eastAsia="en-GB"/>
              </w:rPr>
            </w:pPr>
            <w:r>
              <w:rPr>
                <w:rFonts w:eastAsia="Times New Roman" w:cs="Times New Roman"/>
                <w:b/>
                <w:i/>
                <w:lang w:eastAsia="en-GB"/>
              </w:rPr>
              <w:t>No Underspend</w:t>
            </w:r>
          </w:p>
        </w:tc>
        <w:tc>
          <w:tcPr>
            <w:tcW w:w="732" w:type="pct"/>
            <w:vAlign w:val="center"/>
          </w:tcPr>
          <w:p w14:paraId="59A7F8DD" w14:textId="77777777" w:rsidR="0023042A" w:rsidRPr="00B376DA" w:rsidRDefault="0023042A" w:rsidP="00EF5938">
            <w:pPr>
              <w:jc w:val="center"/>
              <w:rPr>
                <w:rFonts w:eastAsia="Times New Roman" w:cs="Times New Roman"/>
                <w:b/>
                <w:i/>
                <w:lang w:eastAsia="en-GB"/>
              </w:rPr>
            </w:pPr>
            <w:r w:rsidRPr="00480F12">
              <w:rPr>
                <w:rFonts w:eastAsia="Times New Roman" w:cs="Times New Roman"/>
                <w:b/>
                <w:i/>
                <w:color w:val="E8308A"/>
                <w:lang w:eastAsia="en-GB"/>
              </w:rPr>
              <w:t>SUB TOTAL</w:t>
            </w:r>
          </w:p>
        </w:tc>
        <w:tc>
          <w:tcPr>
            <w:tcW w:w="732" w:type="pct"/>
            <w:vAlign w:val="center"/>
          </w:tcPr>
          <w:p w14:paraId="1C0310F3" w14:textId="5AC4DA7C" w:rsidR="0023042A" w:rsidRPr="00A570C7" w:rsidRDefault="00917BFF" w:rsidP="00EF5938">
            <w:pPr>
              <w:jc w:val="center"/>
              <w:rPr>
                <w:rFonts w:eastAsia="Times New Roman" w:cs="Times New Roman"/>
                <w:b/>
                <w:i/>
                <w:lang w:eastAsia="en-GB"/>
              </w:rPr>
            </w:pPr>
            <w:r>
              <w:rPr>
                <w:rFonts w:eastAsia="Times New Roman" w:cs="Times New Roman"/>
                <w:b/>
                <w:i/>
                <w:lang w:eastAsia="en-GB"/>
              </w:rPr>
              <w:t>£0</w:t>
            </w:r>
          </w:p>
        </w:tc>
      </w:tr>
      <w:tr w:rsidR="00B376DA" w:rsidRPr="00A570C7" w14:paraId="051F6B38" w14:textId="77777777" w:rsidTr="00B376DA">
        <w:trPr>
          <w:trHeight w:val="478"/>
        </w:trPr>
        <w:tc>
          <w:tcPr>
            <w:tcW w:w="2072" w:type="pct"/>
            <w:tcBorders>
              <w:bottom w:val="single" w:sz="4" w:space="0" w:color="auto"/>
            </w:tcBorders>
            <w:vAlign w:val="center"/>
          </w:tcPr>
          <w:p w14:paraId="760E2691" w14:textId="468C64D8" w:rsidR="00B376DA" w:rsidRDefault="00B376DA" w:rsidP="00C06D7E">
            <w:pPr>
              <w:rPr>
                <w:b/>
              </w:rPr>
            </w:pPr>
            <w:r w:rsidRPr="00A570C7">
              <w:rPr>
                <w:b/>
              </w:rPr>
              <w:t>20</w:t>
            </w:r>
            <w:r>
              <w:rPr>
                <w:b/>
              </w:rPr>
              <w:t>2</w:t>
            </w:r>
            <w:r w:rsidR="00540945">
              <w:rPr>
                <w:b/>
              </w:rPr>
              <w:t>3</w:t>
            </w:r>
            <w:r>
              <w:rPr>
                <w:b/>
              </w:rPr>
              <w:t>/202</w:t>
            </w:r>
            <w:r w:rsidR="00540945">
              <w:rPr>
                <w:b/>
              </w:rPr>
              <w:t>4</w:t>
            </w:r>
            <w:r w:rsidRPr="00A570C7">
              <w:rPr>
                <w:b/>
              </w:rPr>
              <w:t xml:space="preserve"> </w:t>
            </w:r>
            <w:r>
              <w:rPr>
                <w:b/>
              </w:rPr>
              <w:t>Funding</w:t>
            </w:r>
          </w:p>
          <w:p w14:paraId="7230B491" w14:textId="583D74DA" w:rsidR="00B376DA" w:rsidRPr="00B376DA" w:rsidRDefault="00B376DA" w:rsidP="00F25F1E">
            <w:pPr>
              <w:pStyle w:val="ListParagraph"/>
              <w:numPr>
                <w:ilvl w:val="0"/>
                <w:numId w:val="4"/>
              </w:numPr>
              <w:ind w:left="255" w:hanging="255"/>
              <w:rPr>
                <w:bCs/>
                <w:sz w:val="16"/>
                <w:szCs w:val="16"/>
              </w:rPr>
            </w:pPr>
            <w:r w:rsidRPr="00B376DA">
              <w:rPr>
                <w:bCs/>
                <w:sz w:val="16"/>
                <w:szCs w:val="16"/>
              </w:rPr>
              <w:t>Must be allo</w:t>
            </w:r>
            <w:r w:rsidR="004E25DD">
              <w:rPr>
                <w:bCs/>
                <w:sz w:val="16"/>
                <w:szCs w:val="16"/>
              </w:rPr>
              <w:t>cated</w:t>
            </w:r>
            <w:r w:rsidRPr="00B376DA">
              <w:rPr>
                <w:bCs/>
                <w:sz w:val="16"/>
                <w:szCs w:val="16"/>
              </w:rPr>
              <w:t xml:space="preserve"> and spent by 31</w:t>
            </w:r>
            <w:r w:rsidRPr="00B376DA">
              <w:rPr>
                <w:bCs/>
                <w:sz w:val="16"/>
                <w:szCs w:val="16"/>
                <w:vertAlign w:val="superscript"/>
              </w:rPr>
              <w:t>st</w:t>
            </w:r>
            <w:r w:rsidRPr="00B376DA">
              <w:rPr>
                <w:bCs/>
                <w:sz w:val="16"/>
                <w:szCs w:val="16"/>
              </w:rPr>
              <w:t xml:space="preserve"> July 202</w:t>
            </w:r>
            <w:r w:rsidR="00540945">
              <w:rPr>
                <w:bCs/>
                <w:sz w:val="16"/>
                <w:szCs w:val="16"/>
              </w:rPr>
              <w:t>4</w:t>
            </w:r>
          </w:p>
        </w:tc>
        <w:tc>
          <w:tcPr>
            <w:tcW w:w="1464" w:type="pct"/>
            <w:gridSpan w:val="2"/>
            <w:tcBorders>
              <w:bottom w:val="single" w:sz="4" w:space="0" w:color="auto"/>
            </w:tcBorders>
            <w:vAlign w:val="center"/>
          </w:tcPr>
          <w:p w14:paraId="520D57B8" w14:textId="0DE3BC03" w:rsidR="00B376DA" w:rsidRPr="00A570C7" w:rsidRDefault="00B376DA" w:rsidP="00C06D7E">
            <w:pPr>
              <w:jc w:val="center"/>
              <w:rPr>
                <w:rFonts w:eastAsia="Times New Roman" w:cs="Times New Roman"/>
                <w:b/>
                <w:i/>
                <w:color w:val="2F4495"/>
                <w:lang w:eastAsia="en-GB"/>
              </w:rPr>
            </w:pPr>
            <w:r w:rsidRPr="00A570C7">
              <w:rPr>
                <w:rFonts w:eastAsia="Times New Roman" w:cs="Times New Roman"/>
                <w:b/>
                <w:i/>
                <w:lang w:eastAsia="en-GB"/>
              </w:rPr>
              <w:t>£16,000 + £10 per pupil (Year 1 – Year 6)</w:t>
            </w:r>
          </w:p>
        </w:tc>
        <w:tc>
          <w:tcPr>
            <w:tcW w:w="732" w:type="pct"/>
            <w:vAlign w:val="center"/>
          </w:tcPr>
          <w:p w14:paraId="64EAFC97" w14:textId="64F2E8D9" w:rsidR="00B376DA" w:rsidRPr="00B376DA" w:rsidRDefault="00B376DA" w:rsidP="00C06D7E">
            <w:pPr>
              <w:jc w:val="center"/>
              <w:rPr>
                <w:rFonts w:eastAsia="Times New Roman" w:cs="Times New Roman"/>
                <w:b/>
                <w:i/>
                <w:lang w:eastAsia="en-GB"/>
              </w:rPr>
            </w:pPr>
            <w:r w:rsidRPr="00B376DA">
              <w:rPr>
                <w:rFonts w:eastAsia="Times New Roman" w:cs="Times New Roman"/>
                <w:b/>
                <w:i/>
                <w:lang w:eastAsia="en-GB"/>
              </w:rPr>
              <w:t>SUB TOTAL</w:t>
            </w:r>
          </w:p>
        </w:tc>
        <w:tc>
          <w:tcPr>
            <w:tcW w:w="732" w:type="pct"/>
            <w:vAlign w:val="center"/>
          </w:tcPr>
          <w:p w14:paraId="518C0EC5" w14:textId="37742223" w:rsidR="00B376DA" w:rsidRPr="00A570C7" w:rsidRDefault="001847FB" w:rsidP="00C06D7E">
            <w:pPr>
              <w:jc w:val="center"/>
              <w:rPr>
                <w:rFonts w:eastAsia="Times New Roman" w:cs="Times New Roman"/>
                <w:b/>
                <w:i/>
                <w:color w:val="2F4495"/>
                <w:lang w:eastAsia="en-GB"/>
              </w:rPr>
            </w:pPr>
            <w:r>
              <w:rPr>
                <w:rFonts w:eastAsia="Times New Roman" w:cs="Times New Roman"/>
                <w:b/>
                <w:i/>
                <w:color w:val="2F4495"/>
                <w:lang w:eastAsia="en-GB"/>
              </w:rPr>
              <w:t>£1</w:t>
            </w:r>
            <w:r w:rsidR="00DF25E4">
              <w:rPr>
                <w:rFonts w:eastAsia="Times New Roman" w:cs="Times New Roman"/>
                <w:b/>
                <w:i/>
                <w:color w:val="2F4495"/>
                <w:lang w:eastAsia="en-GB"/>
              </w:rPr>
              <w:t>6,9</w:t>
            </w:r>
            <w:r w:rsidR="00540945">
              <w:rPr>
                <w:rFonts w:eastAsia="Times New Roman" w:cs="Times New Roman"/>
                <w:b/>
                <w:i/>
                <w:color w:val="2F4495"/>
                <w:lang w:eastAsia="en-GB"/>
              </w:rPr>
              <w:t>70</w:t>
            </w:r>
          </w:p>
        </w:tc>
      </w:tr>
      <w:tr w:rsidR="00B376DA" w:rsidRPr="00A570C7" w14:paraId="04C34C12" w14:textId="77777777" w:rsidTr="00B376DA">
        <w:trPr>
          <w:trHeight w:val="478"/>
        </w:trPr>
        <w:tc>
          <w:tcPr>
            <w:tcW w:w="3536" w:type="pct"/>
            <w:gridSpan w:val="3"/>
            <w:tcBorders>
              <w:left w:val="nil"/>
            </w:tcBorders>
            <w:vAlign w:val="center"/>
          </w:tcPr>
          <w:p w14:paraId="592EFD1B" w14:textId="77777777" w:rsidR="00B376DA" w:rsidRPr="00A570C7" w:rsidRDefault="00B376DA" w:rsidP="00C06D7E">
            <w:pPr>
              <w:jc w:val="center"/>
              <w:rPr>
                <w:rFonts w:eastAsia="Times New Roman" w:cs="Times New Roman"/>
                <w:b/>
                <w:i/>
                <w:lang w:eastAsia="en-GB"/>
              </w:rPr>
            </w:pPr>
          </w:p>
        </w:tc>
        <w:tc>
          <w:tcPr>
            <w:tcW w:w="732" w:type="pct"/>
            <w:vAlign w:val="center"/>
          </w:tcPr>
          <w:p w14:paraId="7AB0EAE4" w14:textId="4B076F39" w:rsidR="00B376DA" w:rsidRDefault="00B376DA" w:rsidP="00C06D7E">
            <w:pPr>
              <w:jc w:val="center"/>
              <w:rPr>
                <w:rFonts w:eastAsia="Times New Roman" w:cs="Times New Roman"/>
                <w:b/>
                <w:i/>
                <w:color w:val="2F4495"/>
                <w:lang w:eastAsia="en-GB"/>
              </w:rPr>
            </w:pPr>
            <w:r>
              <w:rPr>
                <w:rFonts w:eastAsia="Times New Roman" w:cs="Times New Roman"/>
                <w:b/>
                <w:i/>
                <w:color w:val="2F4495"/>
                <w:lang w:eastAsia="en-GB"/>
              </w:rPr>
              <w:t>GRAND TOTAL</w:t>
            </w:r>
          </w:p>
        </w:tc>
        <w:tc>
          <w:tcPr>
            <w:tcW w:w="732" w:type="pct"/>
            <w:shd w:val="clear" w:color="auto" w:fill="6E79B9"/>
            <w:vAlign w:val="center"/>
          </w:tcPr>
          <w:p w14:paraId="70303738" w14:textId="3BBCE1AD" w:rsidR="00B376DA" w:rsidRPr="00B376DA" w:rsidRDefault="00B376DA" w:rsidP="00C06D7E">
            <w:pPr>
              <w:jc w:val="center"/>
              <w:rPr>
                <w:rFonts w:eastAsia="Times New Roman" w:cs="Times New Roman"/>
                <w:b/>
                <w:i/>
                <w:color w:val="FFFFFF" w:themeColor="background1"/>
                <w:lang w:eastAsia="en-GB"/>
              </w:rPr>
            </w:pPr>
            <w:r>
              <w:rPr>
                <w:rFonts w:eastAsia="Times New Roman" w:cs="Times New Roman"/>
                <w:b/>
                <w:i/>
                <w:color w:val="FFFFFF" w:themeColor="background1"/>
                <w:lang w:eastAsia="en-GB"/>
              </w:rPr>
              <w:t>£</w:t>
            </w:r>
            <w:r w:rsidR="00DF25E4">
              <w:rPr>
                <w:rFonts w:eastAsia="Times New Roman" w:cs="Times New Roman"/>
                <w:b/>
                <w:i/>
                <w:color w:val="FFFFFF" w:themeColor="background1"/>
                <w:lang w:eastAsia="en-GB"/>
              </w:rPr>
              <w:t>16,9</w:t>
            </w:r>
            <w:r w:rsidR="00540945">
              <w:rPr>
                <w:rFonts w:eastAsia="Times New Roman" w:cs="Times New Roman"/>
                <w:b/>
                <w:i/>
                <w:color w:val="FFFFFF" w:themeColor="background1"/>
                <w:lang w:eastAsia="en-GB"/>
              </w:rPr>
              <w:t>70</w:t>
            </w:r>
          </w:p>
        </w:tc>
      </w:tr>
      <w:tr w:rsidR="00B376DA" w:rsidRPr="00A570C7" w14:paraId="093CCB66" w14:textId="77777777" w:rsidTr="00B376DA">
        <w:trPr>
          <w:trHeight w:val="413"/>
        </w:trPr>
        <w:tc>
          <w:tcPr>
            <w:tcW w:w="2072" w:type="pct"/>
            <w:vAlign w:val="center"/>
          </w:tcPr>
          <w:p w14:paraId="093CCB5F" w14:textId="0928AD31" w:rsidR="00B376DA" w:rsidRPr="00A570C7" w:rsidRDefault="00B376DA" w:rsidP="00C06D7E">
            <w:pPr>
              <w:rPr>
                <w:rFonts w:eastAsia="Times New Roman" w:cstheme="minorHAnsi"/>
                <w:color w:val="0B0C0C"/>
                <w:lang w:eastAsia="en-GB"/>
              </w:rPr>
            </w:pPr>
            <w:r w:rsidRPr="00A570C7">
              <w:rPr>
                <w:rFonts w:cstheme="minorHAnsi"/>
                <w:b/>
                <w:color w:val="2F4495"/>
              </w:rPr>
              <w:t>Key outcome indicator 1:</w:t>
            </w:r>
            <w:r w:rsidRPr="00A570C7">
              <w:rPr>
                <w:rFonts w:cstheme="minorHAnsi"/>
              </w:rPr>
              <w:t xml:space="preserve"> </w:t>
            </w:r>
            <w:r w:rsidRPr="00A570C7">
              <w:rPr>
                <w:rFonts w:cs="Arial"/>
              </w:rPr>
              <w:t>Engagement of all pupils in regular physical activity</w:t>
            </w:r>
            <w:r w:rsidR="00770153">
              <w:rPr>
                <w:rFonts w:cs="Arial"/>
              </w:rPr>
              <w:t xml:space="preserve"> and sport</w:t>
            </w:r>
          </w:p>
        </w:tc>
        <w:tc>
          <w:tcPr>
            <w:tcW w:w="732" w:type="pct"/>
            <w:vAlign w:val="center"/>
          </w:tcPr>
          <w:p w14:paraId="093CCB60" w14:textId="046A5290" w:rsidR="00B376DA" w:rsidRDefault="00B376DA" w:rsidP="00C06D7E">
            <w:pPr>
              <w:rPr>
                <w:b/>
                <w:color w:val="2F4495"/>
                <w:sz w:val="20"/>
                <w:szCs w:val="20"/>
              </w:rPr>
            </w:pPr>
            <w:r w:rsidRPr="00480F12">
              <w:rPr>
                <w:b/>
                <w:color w:val="2F4495"/>
                <w:sz w:val="20"/>
                <w:szCs w:val="20"/>
              </w:rPr>
              <w:t>Planned Expenditure:</w:t>
            </w:r>
          </w:p>
          <w:p w14:paraId="7DEDFF6D" w14:textId="2E6D03BE" w:rsidR="00917BFF" w:rsidRDefault="00917BFF" w:rsidP="00C06D7E">
            <w:pPr>
              <w:rPr>
                <w:b/>
                <w:color w:val="2F4495"/>
                <w:sz w:val="20"/>
                <w:szCs w:val="20"/>
              </w:rPr>
            </w:pPr>
          </w:p>
          <w:p w14:paraId="27354F57" w14:textId="433182BD" w:rsidR="00917BFF" w:rsidRDefault="00917BFF" w:rsidP="00C06D7E">
            <w:pPr>
              <w:rPr>
                <w:b/>
                <w:color w:val="2F4495"/>
                <w:sz w:val="20"/>
                <w:szCs w:val="20"/>
              </w:rPr>
            </w:pPr>
          </w:p>
          <w:p w14:paraId="5D716719" w14:textId="628D0D23" w:rsidR="00917BFF" w:rsidRDefault="00917BFF" w:rsidP="00C06D7E">
            <w:pPr>
              <w:rPr>
                <w:b/>
                <w:color w:val="2F4495"/>
                <w:sz w:val="20"/>
                <w:szCs w:val="20"/>
              </w:rPr>
            </w:pPr>
          </w:p>
          <w:p w14:paraId="237ABB74" w14:textId="77777777" w:rsidR="00917BFF" w:rsidRDefault="00917BFF" w:rsidP="00C06D7E">
            <w:pPr>
              <w:rPr>
                <w:b/>
                <w:color w:val="2F4495"/>
                <w:sz w:val="20"/>
                <w:szCs w:val="20"/>
              </w:rPr>
            </w:pPr>
          </w:p>
          <w:p w14:paraId="68A1B2CF" w14:textId="77777777" w:rsidR="00917BFF" w:rsidRDefault="00917BFF" w:rsidP="00C06D7E">
            <w:pPr>
              <w:rPr>
                <w:b/>
                <w:color w:val="2F4495"/>
                <w:sz w:val="20"/>
                <w:szCs w:val="20"/>
              </w:rPr>
            </w:pPr>
          </w:p>
          <w:p w14:paraId="093CCB61" w14:textId="367604C4" w:rsidR="00B376DA" w:rsidRPr="00480F12" w:rsidRDefault="00B376DA" w:rsidP="00C06D7E">
            <w:pPr>
              <w:rPr>
                <w:b/>
                <w:color w:val="2F4495"/>
                <w:sz w:val="20"/>
                <w:szCs w:val="20"/>
              </w:rPr>
            </w:pPr>
            <w:r w:rsidRPr="00480F12">
              <w:rPr>
                <w:b/>
                <w:color w:val="2F4495"/>
                <w:sz w:val="20"/>
                <w:szCs w:val="20"/>
              </w:rPr>
              <w:t>% of total allocation:</w:t>
            </w:r>
          </w:p>
        </w:tc>
        <w:tc>
          <w:tcPr>
            <w:tcW w:w="732" w:type="pct"/>
            <w:vAlign w:val="center"/>
          </w:tcPr>
          <w:p w14:paraId="2CC6DD5C" w14:textId="53D6DF04" w:rsidR="00F45D56" w:rsidRPr="008A5246" w:rsidRDefault="00F45D56"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w:t>
            </w:r>
            <w:r w:rsidR="00917BFF">
              <w:rPr>
                <w:rFonts w:eastAsia="Times New Roman" w:cs="Times New Roman"/>
                <w:i/>
                <w:color w:val="000000"/>
                <w:sz w:val="16"/>
                <w:szCs w:val="16"/>
                <w:lang w:eastAsia="en-GB"/>
              </w:rPr>
              <w:t>40</w:t>
            </w:r>
          </w:p>
          <w:p w14:paraId="6426E764" w14:textId="5FF6961B"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sidR="00D233B4">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59AE8D57" w14:textId="77777777"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50% </w:t>
            </w:r>
            <w:r w:rsidR="00917BFF">
              <w:rPr>
                <w:rFonts w:eastAsia="Times New Roman" w:cs="Times New Roman"/>
                <w:i/>
                <w:color w:val="000000"/>
                <w:sz w:val="16"/>
                <w:szCs w:val="16"/>
                <w:lang w:eastAsia="en-GB"/>
              </w:rPr>
              <w:t>After School clubs: £1800</w:t>
            </w:r>
          </w:p>
          <w:p w14:paraId="25FCB395" w14:textId="3DF08A36" w:rsidR="00F45D56"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w:t>
            </w:r>
            <w:r w:rsidR="00917BFF">
              <w:rPr>
                <w:rFonts w:eastAsia="Times New Roman" w:cs="Times New Roman"/>
                <w:i/>
                <w:color w:val="000000"/>
                <w:sz w:val="16"/>
                <w:szCs w:val="16"/>
                <w:lang w:eastAsia="en-GB"/>
              </w:rPr>
              <w:t xml:space="preserve"> </w:t>
            </w:r>
            <w:r>
              <w:rPr>
                <w:rFonts w:eastAsia="Times New Roman" w:cs="Times New Roman"/>
                <w:i/>
                <w:color w:val="000000"/>
                <w:sz w:val="16"/>
                <w:szCs w:val="16"/>
                <w:lang w:eastAsia="en-GB"/>
              </w:rPr>
              <w:t>:</w:t>
            </w:r>
            <w:proofErr w:type="gramEnd"/>
            <w:r>
              <w:rPr>
                <w:rFonts w:eastAsia="Times New Roman" w:cs="Times New Roman"/>
                <w:i/>
                <w:color w:val="000000"/>
                <w:sz w:val="16"/>
                <w:szCs w:val="16"/>
                <w:lang w:eastAsia="en-GB"/>
              </w:rPr>
              <w:t>£419.50</w:t>
            </w:r>
          </w:p>
          <w:p w14:paraId="0AE246E8" w14:textId="77777777" w:rsidR="00917BFF" w:rsidRDefault="00917BFF" w:rsidP="00D233B4">
            <w:pPr>
              <w:rPr>
                <w:rFonts w:eastAsia="Times New Roman" w:cs="Times New Roman"/>
                <w:i/>
                <w:color w:val="000000"/>
                <w:sz w:val="16"/>
                <w:szCs w:val="16"/>
                <w:lang w:eastAsia="en-GB"/>
              </w:rPr>
            </w:pPr>
          </w:p>
          <w:p w14:paraId="093CCB62" w14:textId="53A4624C" w:rsidR="00B376DA" w:rsidRPr="00A570C7" w:rsidRDefault="00F45D56" w:rsidP="00540945">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E75FCB">
              <w:rPr>
                <w:rFonts w:eastAsia="Times New Roman" w:cs="Times New Roman"/>
                <w:i/>
                <w:color w:val="000000"/>
                <w:sz w:val="24"/>
                <w:szCs w:val="24"/>
                <w:lang w:eastAsia="en-GB"/>
              </w:rPr>
              <w:t>3359.50</w:t>
            </w:r>
            <w:r w:rsidR="00917BFF">
              <w:rPr>
                <w:rFonts w:eastAsia="Times New Roman" w:cs="Times New Roman"/>
                <w:i/>
                <w:color w:val="000000"/>
                <w:sz w:val="24"/>
                <w:szCs w:val="24"/>
                <w:lang w:eastAsia="en-GB"/>
              </w:rPr>
              <w:t xml:space="preserve"> (</w:t>
            </w:r>
            <w:r w:rsidR="00540945">
              <w:rPr>
                <w:rFonts w:eastAsia="Times New Roman" w:cs="Times New Roman"/>
                <w:i/>
                <w:color w:val="000000"/>
                <w:sz w:val="24"/>
                <w:szCs w:val="24"/>
                <w:lang w:eastAsia="en-GB"/>
              </w:rPr>
              <w:t>20%</w:t>
            </w:r>
            <w:r w:rsidR="00917BFF">
              <w:rPr>
                <w:rFonts w:eastAsia="Times New Roman" w:cs="Times New Roman"/>
                <w:i/>
                <w:color w:val="000000"/>
                <w:sz w:val="24"/>
                <w:szCs w:val="24"/>
                <w:lang w:eastAsia="en-GB"/>
              </w:rPr>
              <w:t>)</w:t>
            </w:r>
          </w:p>
        </w:tc>
        <w:tc>
          <w:tcPr>
            <w:tcW w:w="732" w:type="pct"/>
            <w:vAlign w:val="center"/>
          </w:tcPr>
          <w:p w14:paraId="093CCB63" w14:textId="7E961CA4" w:rsidR="00B376DA" w:rsidRDefault="00B376DA" w:rsidP="00C06D7E">
            <w:pPr>
              <w:rPr>
                <w:b/>
                <w:color w:val="6E79B9"/>
                <w:sz w:val="20"/>
                <w:szCs w:val="20"/>
              </w:rPr>
            </w:pPr>
            <w:r w:rsidRPr="00A570C7">
              <w:rPr>
                <w:b/>
                <w:color w:val="6E79B9"/>
                <w:sz w:val="20"/>
                <w:szCs w:val="20"/>
              </w:rPr>
              <w:t>Actual expenditure:</w:t>
            </w:r>
          </w:p>
          <w:p w14:paraId="5FD5C506" w14:textId="26F4645A" w:rsidR="00917BFF" w:rsidRDefault="00917BFF" w:rsidP="00C06D7E">
            <w:pPr>
              <w:rPr>
                <w:b/>
                <w:color w:val="6E79B9"/>
                <w:sz w:val="20"/>
                <w:szCs w:val="20"/>
              </w:rPr>
            </w:pPr>
          </w:p>
          <w:p w14:paraId="08BA9D20" w14:textId="7A2A9296" w:rsidR="00917BFF" w:rsidRDefault="00917BFF" w:rsidP="00C06D7E">
            <w:pPr>
              <w:rPr>
                <w:b/>
                <w:color w:val="6E79B9"/>
                <w:sz w:val="20"/>
                <w:szCs w:val="20"/>
              </w:rPr>
            </w:pPr>
          </w:p>
          <w:p w14:paraId="4E468D03" w14:textId="039C8422" w:rsidR="00917BFF" w:rsidRDefault="00917BFF" w:rsidP="00C06D7E">
            <w:pPr>
              <w:rPr>
                <w:b/>
                <w:color w:val="6E79B9"/>
                <w:sz w:val="20"/>
                <w:szCs w:val="20"/>
              </w:rPr>
            </w:pPr>
          </w:p>
          <w:p w14:paraId="2685D03D" w14:textId="77777777" w:rsidR="00917BFF" w:rsidRPr="00A570C7" w:rsidRDefault="00917BFF" w:rsidP="00C06D7E">
            <w:pPr>
              <w:rPr>
                <w:b/>
                <w:color w:val="6E79B9"/>
                <w:sz w:val="20"/>
                <w:szCs w:val="20"/>
              </w:rPr>
            </w:pPr>
          </w:p>
          <w:p w14:paraId="093CCB64" w14:textId="77777777" w:rsidR="00B376DA" w:rsidRPr="00A570C7" w:rsidRDefault="00B376DA" w:rsidP="00C06D7E">
            <w:pPr>
              <w:rPr>
                <w:b/>
                <w:color w:val="6E79B9"/>
                <w:sz w:val="20"/>
                <w:szCs w:val="20"/>
              </w:rPr>
            </w:pPr>
            <w:r w:rsidRPr="00A570C7">
              <w:rPr>
                <w:b/>
                <w:color w:val="6E79B9"/>
                <w:sz w:val="20"/>
                <w:szCs w:val="20"/>
              </w:rPr>
              <w:t>% of total allocation:</w:t>
            </w:r>
          </w:p>
        </w:tc>
        <w:tc>
          <w:tcPr>
            <w:tcW w:w="732" w:type="pct"/>
            <w:vAlign w:val="center"/>
          </w:tcPr>
          <w:p w14:paraId="535183FA" w14:textId="77777777" w:rsidR="00540945" w:rsidRPr="008A5246"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7940DE97" w14:textId="77777777" w:rsidR="00540945" w:rsidRPr="008A5246"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48A83FB7"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£1800</w:t>
            </w:r>
          </w:p>
          <w:p w14:paraId="79A128DE"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£419.50</w:t>
            </w:r>
          </w:p>
          <w:p w14:paraId="36A9C13D" w14:textId="77777777" w:rsidR="00540945" w:rsidRDefault="00540945" w:rsidP="00540945">
            <w:pPr>
              <w:rPr>
                <w:rFonts w:eastAsia="Times New Roman" w:cs="Times New Roman"/>
                <w:i/>
                <w:color w:val="000000"/>
                <w:sz w:val="16"/>
                <w:szCs w:val="16"/>
                <w:lang w:eastAsia="en-GB"/>
              </w:rPr>
            </w:pPr>
          </w:p>
          <w:p w14:paraId="093CCB65" w14:textId="29670CEA" w:rsidR="00B376DA" w:rsidRPr="00A570C7" w:rsidRDefault="00540945" w:rsidP="00540945">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3359.50 (20%)</w:t>
            </w:r>
          </w:p>
        </w:tc>
      </w:tr>
      <w:tr w:rsidR="00B376DA" w:rsidRPr="00A570C7" w14:paraId="093CCB6E" w14:textId="77777777" w:rsidTr="00B376DA">
        <w:trPr>
          <w:trHeight w:val="478"/>
        </w:trPr>
        <w:tc>
          <w:tcPr>
            <w:tcW w:w="2072" w:type="pct"/>
            <w:vAlign w:val="center"/>
          </w:tcPr>
          <w:p w14:paraId="093CCB67" w14:textId="77777777"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0000"/>
                <w:sz w:val="22"/>
                <w:szCs w:val="22"/>
              </w:rPr>
              <w:t>Key outcome indicator 2:</w:t>
            </w:r>
            <w:r w:rsidRPr="00960690">
              <w:rPr>
                <w:rFonts w:asciiTheme="minorHAnsi" w:hAnsiTheme="minorHAnsi" w:cstheme="minorHAnsi"/>
                <w:color w:val="FF0000"/>
                <w:sz w:val="22"/>
                <w:szCs w:val="22"/>
              </w:rPr>
              <w:t xml:space="preserve"> </w:t>
            </w:r>
            <w:r w:rsidRPr="00A570C7">
              <w:rPr>
                <w:rFonts w:asciiTheme="minorHAnsi" w:hAnsiTheme="minorHAnsi" w:cs="Arial"/>
                <w:color w:val="auto"/>
                <w:sz w:val="22"/>
                <w:szCs w:val="22"/>
              </w:rPr>
              <w:t>Profile of PE and sport is raised across the school as a tool for whole-school improvement</w:t>
            </w:r>
          </w:p>
        </w:tc>
        <w:tc>
          <w:tcPr>
            <w:tcW w:w="732" w:type="pct"/>
            <w:vAlign w:val="center"/>
          </w:tcPr>
          <w:p w14:paraId="093CCB68" w14:textId="575ABDB9" w:rsidR="00B376DA" w:rsidRDefault="00B376DA" w:rsidP="00C06D7E">
            <w:pPr>
              <w:rPr>
                <w:b/>
                <w:color w:val="2F4495"/>
                <w:sz w:val="20"/>
                <w:szCs w:val="20"/>
              </w:rPr>
            </w:pPr>
            <w:r w:rsidRPr="00480F12">
              <w:rPr>
                <w:b/>
                <w:color w:val="2F4495"/>
                <w:sz w:val="20"/>
                <w:szCs w:val="20"/>
              </w:rPr>
              <w:t>Planned Expenditure:</w:t>
            </w:r>
          </w:p>
          <w:p w14:paraId="4F2D3826" w14:textId="14CFF0C2" w:rsidR="00917BFF" w:rsidRDefault="00917BFF" w:rsidP="00C06D7E">
            <w:pPr>
              <w:rPr>
                <w:b/>
                <w:color w:val="2F4495"/>
                <w:sz w:val="20"/>
                <w:szCs w:val="20"/>
              </w:rPr>
            </w:pPr>
          </w:p>
          <w:p w14:paraId="08540BFC" w14:textId="1B5C7D4B" w:rsidR="00917BFF" w:rsidRDefault="00917BFF" w:rsidP="00C06D7E">
            <w:pPr>
              <w:rPr>
                <w:b/>
                <w:color w:val="2F4495"/>
                <w:sz w:val="20"/>
                <w:szCs w:val="20"/>
              </w:rPr>
            </w:pPr>
          </w:p>
          <w:p w14:paraId="6A0C9D62" w14:textId="1E55A6B6" w:rsidR="00917BFF" w:rsidRDefault="00917BFF" w:rsidP="00C06D7E">
            <w:pPr>
              <w:rPr>
                <w:b/>
                <w:color w:val="2F4495"/>
                <w:sz w:val="20"/>
                <w:szCs w:val="20"/>
              </w:rPr>
            </w:pPr>
          </w:p>
          <w:p w14:paraId="56E96317" w14:textId="77777777" w:rsidR="00917BFF" w:rsidRPr="00480F12" w:rsidRDefault="00917BFF" w:rsidP="00C06D7E">
            <w:pPr>
              <w:rPr>
                <w:b/>
                <w:color w:val="2F4495"/>
                <w:sz w:val="20"/>
                <w:szCs w:val="20"/>
              </w:rPr>
            </w:pPr>
          </w:p>
          <w:p w14:paraId="093CCB6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139FDF1" w14:textId="2D04A2C7" w:rsidR="00F45D56" w:rsidRDefault="00F45D56" w:rsidP="00F45D56">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sidR="00917BFF">
              <w:rPr>
                <w:rFonts w:eastAsia="Times New Roman" w:cs="Times New Roman"/>
                <w:i/>
                <w:color w:val="000000"/>
                <w:sz w:val="18"/>
                <w:szCs w:val="18"/>
                <w:lang w:eastAsia="en-GB"/>
              </w:rPr>
              <w:t>3000</w:t>
            </w:r>
          </w:p>
          <w:p w14:paraId="38CFEEED" w14:textId="71E433CC" w:rsidR="00F45D56" w:rsidRPr="00AC3723"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sidR="00D233B4">
              <w:rPr>
                <w:rFonts w:eastAsia="Times New Roman" w:cs="Times New Roman"/>
                <w:i/>
                <w:color w:val="000000"/>
                <w:sz w:val="16"/>
                <w:szCs w:val="16"/>
                <w:lang w:eastAsia="en-GB"/>
              </w:rPr>
              <w:t>180</w:t>
            </w:r>
          </w:p>
          <w:p w14:paraId="1C0DD4EA" w14:textId="3DE2BFF8"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sidR="00D233B4">
              <w:rPr>
                <w:rFonts w:eastAsia="Times New Roman" w:cs="Times New Roman"/>
                <w:i/>
                <w:color w:val="000000"/>
                <w:sz w:val="16"/>
                <w:szCs w:val="16"/>
                <w:lang w:eastAsia="en-GB"/>
              </w:rPr>
              <w:t>300</w:t>
            </w:r>
          </w:p>
          <w:p w14:paraId="3952FCD0" w14:textId="0EC56B79"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4632C917" w14:textId="77777777" w:rsidR="00917BFF" w:rsidRPr="008A5246" w:rsidRDefault="00917BFF" w:rsidP="00F45D56">
            <w:pPr>
              <w:jc w:val="center"/>
              <w:rPr>
                <w:rFonts w:eastAsia="Times New Roman" w:cs="Times New Roman"/>
                <w:i/>
                <w:color w:val="000000"/>
                <w:sz w:val="16"/>
                <w:szCs w:val="16"/>
                <w:lang w:eastAsia="en-GB"/>
              </w:rPr>
            </w:pPr>
          </w:p>
          <w:p w14:paraId="093CCB6A" w14:textId="2517C777" w:rsidR="00B376DA" w:rsidRPr="00A570C7" w:rsidRDefault="00F45D56" w:rsidP="00F45D56">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 xml:space="preserve"> </w:t>
            </w:r>
            <w:r w:rsidR="00E75FCB">
              <w:rPr>
                <w:rFonts w:eastAsia="Times New Roman" w:cs="Times New Roman"/>
                <w:i/>
                <w:color w:val="000000"/>
                <w:sz w:val="24"/>
                <w:szCs w:val="24"/>
                <w:lang w:eastAsia="en-GB"/>
              </w:rPr>
              <w:t>3899.50</w:t>
            </w:r>
            <w:r w:rsidR="00540945">
              <w:rPr>
                <w:rFonts w:eastAsia="Times New Roman" w:cs="Times New Roman"/>
                <w:i/>
                <w:color w:val="000000"/>
                <w:sz w:val="24"/>
                <w:szCs w:val="24"/>
                <w:lang w:eastAsia="en-GB"/>
              </w:rPr>
              <w:t xml:space="preserve"> (23%)</w:t>
            </w:r>
          </w:p>
        </w:tc>
        <w:tc>
          <w:tcPr>
            <w:tcW w:w="732" w:type="pct"/>
            <w:vAlign w:val="center"/>
          </w:tcPr>
          <w:p w14:paraId="093CCB6B" w14:textId="20F3BFC6" w:rsidR="00B376DA" w:rsidRPr="00A570C7" w:rsidRDefault="00B376DA" w:rsidP="00C06D7E">
            <w:pPr>
              <w:rPr>
                <w:b/>
                <w:color w:val="6E79B9"/>
                <w:sz w:val="20"/>
                <w:szCs w:val="20"/>
              </w:rPr>
            </w:pPr>
            <w:r w:rsidRPr="00A570C7">
              <w:rPr>
                <w:b/>
                <w:color w:val="6E79B9"/>
                <w:sz w:val="20"/>
                <w:szCs w:val="20"/>
              </w:rPr>
              <w:t>Actual expenditure:</w:t>
            </w:r>
          </w:p>
          <w:p w14:paraId="6892F622" w14:textId="77777777" w:rsidR="00540945" w:rsidRDefault="00540945" w:rsidP="00C06D7E">
            <w:pPr>
              <w:rPr>
                <w:b/>
                <w:color w:val="6E79B9"/>
                <w:sz w:val="20"/>
                <w:szCs w:val="20"/>
              </w:rPr>
            </w:pPr>
          </w:p>
          <w:p w14:paraId="41E4BE2F" w14:textId="77777777" w:rsidR="00540945" w:rsidRDefault="00540945" w:rsidP="00C06D7E">
            <w:pPr>
              <w:rPr>
                <w:b/>
                <w:color w:val="6E79B9"/>
                <w:sz w:val="20"/>
                <w:szCs w:val="20"/>
              </w:rPr>
            </w:pPr>
          </w:p>
          <w:p w14:paraId="45FB2F57" w14:textId="77777777" w:rsidR="00540945" w:rsidRDefault="00540945" w:rsidP="00C06D7E">
            <w:pPr>
              <w:rPr>
                <w:b/>
                <w:color w:val="6E79B9"/>
                <w:sz w:val="20"/>
                <w:szCs w:val="20"/>
              </w:rPr>
            </w:pPr>
          </w:p>
          <w:p w14:paraId="41A9337F" w14:textId="77777777" w:rsidR="00540945" w:rsidRDefault="00540945" w:rsidP="00C06D7E">
            <w:pPr>
              <w:rPr>
                <w:b/>
                <w:color w:val="6E79B9"/>
                <w:sz w:val="20"/>
                <w:szCs w:val="20"/>
              </w:rPr>
            </w:pPr>
          </w:p>
          <w:p w14:paraId="093CCB6C" w14:textId="505400A2"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7313D4C1" w14:textId="77777777" w:rsidR="00540945" w:rsidRDefault="00540945" w:rsidP="00540945">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5AD5F6FC" w14:textId="77777777" w:rsidR="00540945" w:rsidRPr="00AC3723"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180</w:t>
            </w:r>
          </w:p>
          <w:p w14:paraId="5D70F996" w14:textId="77777777" w:rsidR="00540945"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300</w:t>
            </w:r>
          </w:p>
          <w:p w14:paraId="5223D9BD"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4465173A" w14:textId="77777777" w:rsidR="00540945" w:rsidRPr="008A5246" w:rsidRDefault="00540945" w:rsidP="00540945">
            <w:pPr>
              <w:jc w:val="center"/>
              <w:rPr>
                <w:rFonts w:eastAsia="Times New Roman" w:cs="Times New Roman"/>
                <w:i/>
                <w:color w:val="000000"/>
                <w:sz w:val="16"/>
                <w:szCs w:val="16"/>
                <w:lang w:eastAsia="en-GB"/>
              </w:rPr>
            </w:pPr>
          </w:p>
          <w:p w14:paraId="093CCB6D" w14:textId="7538F7AA" w:rsidR="00B376DA" w:rsidRPr="00A570C7" w:rsidRDefault="00540945" w:rsidP="00540945">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3899.50 (23%)</w:t>
            </w:r>
          </w:p>
        </w:tc>
      </w:tr>
      <w:tr w:rsidR="00B376DA" w:rsidRPr="00A570C7" w14:paraId="093CCB76" w14:textId="77777777" w:rsidTr="00B376DA">
        <w:trPr>
          <w:trHeight w:val="358"/>
        </w:trPr>
        <w:tc>
          <w:tcPr>
            <w:tcW w:w="2072" w:type="pct"/>
            <w:vAlign w:val="center"/>
          </w:tcPr>
          <w:p w14:paraId="093CCB6F" w14:textId="77777777" w:rsidR="00B376DA" w:rsidRPr="00A570C7" w:rsidRDefault="00B376DA" w:rsidP="00C06D7E">
            <w:pPr>
              <w:rPr>
                <w:rFonts w:eastAsia="Times New Roman" w:cstheme="minorHAnsi"/>
                <w:b/>
                <w:bCs/>
                <w:color w:val="000000"/>
                <w:lang w:eastAsia="en-GB"/>
              </w:rPr>
            </w:pPr>
            <w:r w:rsidRPr="00960690">
              <w:rPr>
                <w:rFonts w:cstheme="minorHAnsi"/>
                <w:b/>
                <w:color w:val="00B050"/>
              </w:rPr>
              <w:t>Key outcome indicator 3:</w:t>
            </w:r>
            <w:r w:rsidRPr="00960690">
              <w:rPr>
                <w:rFonts w:cstheme="minorHAnsi"/>
                <w:color w:val="00B050"/>
              </w:rPr>
              <w:t xml:space="preserve"> </w:t>
            </w:r>
            <w:r w:rsidRPr="00A570C7">
              <w:rPr>
                <w:rFonts w:cstheme="minorHAnsi"/>
              </w:rPr>
              <w:t>Increased confidence, knowledge and skills of all staff in teaching PE and sport</w:t>
            </w:r>
          </w:p>
        </w:tc>
        <w:tc>
          <w:tcPr>
            <w:tcW w:w="732" w:type="pct"/>
            <w:vAlign w:val="center"/>
          </w:tcPr>
          <w:p w14:paraId="093CCB70" w14:textId="25595BFC" w:rsidR="00B376DA" w:rsidRDefault="00B376DA" w:rsidP="00C06D7E">
            <w:pPr>
              <w:rPr>
                <w:b/>
                <w:color w:val="2F4495"/>
                <w:sz w:val="20"/>
                <w:szCs w:val="20"/>
              </w:rPr>
            </w:pPr>
            <w:r w:rsidRPr="00480F12">
              <w:rPr>
                <w:b/>
                <w:color w:val="2F4495"/>
                <w:sz w:val="20"/>
                <w:szCs w:val="20"/>
              </w:rPr>
              <w:t>Planned Expenditure:</w:t>
            </w:r>
          </w:p>
          <w:p w14:paraId="702AAA36" w14:textId="2FD0C763" w:rsidR="00917BFF" w:rsidRDefault="00917BFF" w:rsidP="00C06D7E">
            <w:pPr>
              <w:rPr>
                <w:b/>
                <w:color w:val="2F4495"/>
                <w:sz w:val="20"/>
                <w:szCs w:val="20"/>
              </w:rPr>
            </w:pPr>
          </w:p>
          <w:p w14:paraId="777DFED9" w14:textId="37A6BB86" w:rsidR="00917BFF" w:rsidRDefault="00917BFF" w:rsidP="00C06D7E">
            <w:pPr>
              <w:rPr>
                <w:b/>
                <w:color w:val="2F4495"/>
                <w:sz w:val="20"/>
                <w:szCs w:val="20"/>
              </w:rPr>
            </w:pPr>
          </w:p>
          <w:p w14:paraId="1274E4B7" w14:textId="77777777" w:rsidR="00917BFF" w:rsidRPr="00480F12" w:rsidRDefault="00917BFF" w:rsidP="00C06D7E">
            <w:pPr>
              <w:rPr>
                <w:b/>
                <w:color w:val="2F4495"/>
                <w:sz w:val="20"/>
                <w:szCs w:val="20"/>
              </w:rPr>
            </w:pPr>
          </w:p>
          <w:p w14:paraId="093CCB7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DAC4D82" w14:textId="4EB1961E"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36265316" w14:textId="7600F503" w:rsidR="00F45D56" w:rsidRDefault="00EC1115" w:rsidP="00E75FC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w:t>
            </w:r>
            <w:r w:rsidR="00D233B4">
              <w:rPr>
                <w:rFonts w:eastAsia="Times New Roman" w:cs="Times New Roman"/>
                <w:i/>
                <w:color w:val="000000"/>
                <w:sz w:val="16"/>
                <w:szCs w:val="16"/>
                <w:lang w:eastAsia="en-GB"/>
              </w:rPr>
              <w:t>28</w:t>
            </w:r>
          </w:p>
          <w:p w14:paraId="27F3AE9D" w14:textId="2976FC93" w:rsidR="00917BFF"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54C460CD" w14:textId="7D05EFF2" w:rsidR="00917BFF" w:rsidRDefault="0054094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 £184</w:t>
            </w:r>
          </w:p>
          <w:p w14:paraId="093CCB72" w14:textId="6E08EA78"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E75FCB">
              <w:rPr>
                <w:rFonts w:eastAsia="Times New Roman" w:cs="Times New Roman"/>
                <w:i/>
                <w:color w:val="000000"/>
                <w:sz w:val="24"/>
                <w:szCs w:val="24"/>
                <w:lang w:eastAsia="en-GB"/>
              </w:rPr>
              <w:t>1</w:t>
            </w:r>
            <w:r w:rsidR="00540945">
              <w:rPr>
                <w:rFonts w:eastAsia="Times New Roman" w:cs="Times New Roman"/>
                <w:i/>
                <w:color w:val="000000"/>
                <w:sz w:val="24"/>
                <w:szCs w:val="24"/>
                <w:lang w:eastAsia="en-GB"/>
              </w:rPr>
              <w:t>192 (7%)</w:t>
            </w:r>
          </w:p>
        </w:tc>
        <w:tc>
          <w:tcPr>
            <w:tcW w:w="732" w:type="pct"/>
            <w:vAlign w:val="center"/>
          </w:tcPr>
          <w:p w14:paraId="093CCB73" w14:textId="77777777" w:rsidR="00B376DA" w:rsidRDefault="00B376DA" w:rsidP="00C06D7E">
            <w:pPr>
              <w:rPr>
                <w:b/>
                <w:color w:val="6E79B9"/>
                <w:sz w:val="20"/>
                <w:szCs w:val="20"/>
              </w:rPr>
            </w:pPr>
            <w:r w:rsidRPr="00A570C7">
              <w:rPr>
                <w:b/>
                <w:color w:val="6E79B9"/>
                <w:sz w:val="20"/>
                <w:szCs w:val="20"/>
              </w:rPr>
              <w:t>Actual expenditure:</w:t>
            </w:r>
          </w:p>
          <w:p w14:paraId="38DAB767" w14:textId="77777777" w:rsidR="00540945" w:rsidRDefault="00540945" w:rsidP="00C06D7E">
            <w:pPr>
              <w:rPr>
                <w:b/>
                <w:color w:val="6E79B9"/>
                <w:sz w:val="20"/>
                <w:szCs w:val="20"/>
              </w:rPr>
            </w:pPr>
          </w:p>
          <w:p w14:paraId="4DE25FD2" w14:textId="77777777" w:rsidR="00540945" w:rsidRDefault="00540945" w:rsidP="00C06D7E">
            <w:pPr>
              <w:rPr>
                <w:b/>
                <w:color w:val="6E79B9"/>
                <w:sz w:val="20"/>
                <w:szCs w:val="20"/>
              </w:rPr>
            </w:pPr>
          </w:p>
          <w:p w14:paraId="3534704D" w14:textId="77777777" w:rsidR="00540945" w:rsidRPr="00A570C7" w:rsidRDefault="00540945" w:rsidP="00C06D7E">
            <w:pPr>
              <w:rPr>
                <w:b/>
                <w:color w:val="6E79B9"/>
                <w:sz w:val="20"/>
                <w:szCs w:val="20"/>
              </w:rPr>
            </w:pPr>
          </w:p>
          <w:p w14:paraId="093CCB7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11F74A34" w14:textId="77777777" w:rsidR="00540945"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56E67259"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61BDA8C8"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4400E270"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 £184</w:t>
            </w:r>
          </w:p>
          <w:p w14:paraId="093CCB75" w14:textId="70FBBE19" w:rsidR="00B376DA" w:rsidRPr="00A570C7" w:rsidRDefault="00540945" w:rsidP="00540945">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£1192 (7%)</w:t>
            </w:r>
          </w:p>
        </w:tc>
      </w:tr>
      <w:tr w:rsidR="00B376DA" w:rsidRPr="00A570C7" w14:paraId="093CCB7E" w14:textId="77777777" w:rsidTr="00B376DA">
        <w:trPr>
          <w:trHeight w:val="478"/>
        </w:trPr>
        <w:tc>
          <w:tcPr>
            <w:tcW w:w="2072" w:type="pct"/>
            <w:vAlign w:val="center"/>
          </w:tcPr>
          <w:p w14:paraId="093CCB77" w14:textId="1BA7AD2B"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C000" w:themeColor="accent4"/>
                <w:sz w:val="22"/>
                <w:szCs w:val="22"/>
              </w:rPr>
              <w:t>Key outcome indicator 4:</w:t>
            </w:r>
            <w:r w:rsidRPr="00960690">
              <w:rPr>
                <w:rFonts w:asciiTheme="minorHAnsi" w:hAnsiTheme="minorHAnsi" w:cstheme="minorHAnsi"/>
                <w:color w:val="FFC000" w:themeColor="accent4"/>
                <w:sz w:val="22"/>
                <w:szCs w:val="22"/>
              </w:rPr>
              <w:t xml:space="preserve"> </w:t>
            </w:r>
            <w:r w:rsidRPr="00A570C7">
              <w:rPr>
                <w:rFonts w:asciiTheme="minorHAnsi" w:hAnsiTheme="minorHAnsi" w:cs="Arial"/>
                <w:color w:val="auto"/>
                <w:sz w:val="22"/>
                <w:szCs w:val="22"/>
              </w:rPr>
              <w:t>Broader</w:t>
            </w:r>
            <w:r w:rsidR="00770153">
              <w:rPr>
                <w:rFonts w:asciiTheme="minorHAnsi" w:hAnsiTheme="minorHAnsi" w:cs="Arial"/>
                <w:color w:val="auto"/>
                <w:sz w:val="22"/>
                <w:szCs w:val="22"/>
              </w:rPr>
              <w:t xml:space="preserve"> and more equal</w:t>
            </w:r>
            <w:r w:rsidRPr="00A570C7">
              <w:rPr>
                <w:rFonts w:asciiTheme="minorHAnsi" w:hAnsiTheme="minorHAnsi" w:cs="Arial"/>
                <w:color w:val="auto"/>
                <w:sz w:val="22"/>
                <w:szCs w:val="22"/>
              </w:rPr>
              <w:t xml:space="preserve"> experience of a range of sports and activities offered to all pupils</w:t>
            </w:r>
          </w:p>
        </w:tc>
        <w:tc>
          <w:tcPr>
            <w:tcW w:w="732" w:type="pct"/>
            <w:vAlign w:val="center"/>
          </w:tcPr>
          <w:p w14:paraId="093CCB78" w14:textId="0CC28AAB" w:rsidR="00B376DA" w:rsidRDefault="00B376DA" w:rsidP="00C06D7E">
            <w:pPr>
              <w:rPr>
                <w:b/>
                <w:color w:val="2F4495"/>
                <w:sz w:val="20"/>
                <w:szCs w:val="20"/>
              </w:rPr>
            </w:pPr>
            <w:r w:rsidRPr="00480F12">
              <w:rPr>
                <w:b/>
                <w:color w:val="2F4495"/>
                <w:sz w:val="20"/>
                <w:szCs w:val="20"/>
              </w:rPr>
              <w:t>Planned Expenditure:</w:t>
            </w:r>
          </w:p>
          <w:p w14:paraId="1E4E6EB5" w14:textId="41F9CC27" w:rsidR="00917BFF" w:rsidRDefault="00917BFF" w:rsidP="00C06D7E">
            <w:pPr>
              <w:rPr>
                <w:b/>
                <w:color w:val="2F4495"/>
                <w:sz w:val="20"/>
                <w:szCs w:val="20"/>
              </w:rPr>
            </w:pPr>
          </w:p>
          <w:p w14:paraId="2719C910" w14:textId="23433CF0" w:rsidR="00917BFF" w:rsidRDefault="00917BFF" w:rsidP="00C06D7E">
            <w:pPr>
              <w:rPr>
                <w:b/>
                <w:color w:val="2F4495"/>
                <w:sz w:val="20"/>
                <w:szCs w:val="20"/>
              </w:rPr>
            </w:pPr>
          </w:p>
          <w:p w14:paraId="658579A9" w14:textId="4C992442" w:rsidR="00917BFF" w:rsidRDefault="00917BFF" w:rsidP="00C06D7E">
            <w:pPr>
              <w:rPr>
                <w:b/>
                <w:color w:val="2F4495"/>
                <w:sz w:val="20"/>
                <w:szCs w:val="20"/>
              </w:rPr>
            </w:pPr>
          </w:p>
          <w:p w14:paraId="2A10C5FB" w14:textId="77777777" w:rsidR="00917BFF" w:rsidRPr="00480F12" w:rsidRDefault="00917BFF" w:rsidP="00C06D7E">
            <w:pPr>
              <w:rPr>
                <w:b/>
                <w:color w:val="2F4495"/>
                <w:sz w:val="20"/>
                <w:szCs w:val="20"/>
              </w:rPr>
            </w:pPr>
          </w:p>
          <w:p w14:paraId="093CCB7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31FBBE39" w14:textId="246B8093" w:rsidR="00F45D56" w:rsidRPr="008A5246" w:rsidRDefault="00F45D56" w:rsidP="00F45D56">
            <w:pPr>
              <w:jc w:val="center"/>
              <w:rPr>
                <w:rFonts w:eastAsia="Times New Roman" w:cs="Times New Roman"/>
                <w:i/>
                <w:color w:val="000000"/>
                <w:sz w:val="16"/>
                <w:szCs w:val="16"/>
                <w:lang w:eastAsia="en-GB"/>
              </w:rPr>
            </w:pPr>
          </w:p>
          <w:p w14:paraId="21BD5711" w14:textId="6CD880DA" w:rsidR="00F45D56" w:rsidRPr="008A5246"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006A5A56">
              <w:rPr>
                <w:rFonts w:eastAsia="Times New Roman" w:cs="Times New Roman"/>
                <w:i/>
                <w:color w:val="000000"/>
                <w:sz w:val="16"/>
                <w:szCs w:val="16"/>
                <w:lang w:eastAsia="en-GB"/>
              </w:rPr>
              <w:t>Lunch</w:t>
            </w:r>
            <w:r>
              <w:rPr>
                <w:rFonts w:eastAsia="Times New Roman" w:cs="Times New Roman"/>
                <w:i/>
                <w:color w:val="000000"/>
                <w:sz w:val="16"/>
                <w:szCs w:val="16"/>
                <w:lang w:eastAsia="en-GB"/>
              </w:rPr>
              <w:t xml:space="preserve"> Clubs ½: £540</w:t>
            </w:r>
          </w:p>
          <w:p w14:paraId="77C1F027" w14:textId="530F61C4"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sidR="00917BFF">
              <w:rPr>
                <w:rFonts w:eastAsia="Times New Roman" w:cs="Times New Roman"/>
                <w:i/>
                <w:color w:val="000000"/>
                <w:sz w:val="16"/>
                <w:szCs w:val="16"/>
                <w:lang w:eastAsia="en-GB"/>
              </w:rPr>
              <w:t>3000</w:t>
            </w:r>
          </w:p>
          <w:p w14:paraId="54F54FDB" w14:textId="7D2BC3B0" w:rsidR="00917BFF" w:rsidRDefault="0054094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w:t>
            </w:r>
            <w:r w:rsidR="00917BFF">
              <w:rPr>
                <w:rFonts w:eastAsia="Times New Roman" w:cs="Times New Roman"/>
                <w:i/>
                <w:color w:val="000000"/>
                <w:sz w:val="16"/>
                <w:szCs w:val="16"/>
                <w:lang w:eastAsia="en-GB"/>
              </w:rPr>
              <w:t xml:space="preserve"> Clubs £</w:t>
            </w:r>
            <w:r w:rsidR="00D233B4">
              <w:rPr>
                <w:rFonts w:eastAsia="Times New Roman" w:cs="Times New Roman"/>
                <w:i/>
                <w:color w:val="000000"/>
                <w:sz w:val="16"/>
                <w:szCs w:val="16"/>
                <w:lang w:eastAsia="en-GB"/>
              </w:rPr>
              <w:t>1800</w:t>
            </w:r>
          </w:p>
          <w:p w14:paraId="09866BDF" w14:textId="3F5CF989"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586A3C3F" w14:textId="77777777" w:rsidR="00917BFF" w:rsidRDefault="00917BFF" w:rsidP="00F45D56">
            <w:pPr>
              <w:jc w:val="center"/>
              <w:rPr>
                <w:rFonts w:eastAsia="Times New Roman" w:cs="Times New Roman"/>
                <w:i/>
                <w:color w:val="000000"/>
                <w:sz w:val="16"/>
                <w:szCs w:val="16"/>
                <w:lang w:eastAsia="en-GB"/>
              </w:rPr>
            </w:pPr>
          </w:p>
          <w:p w14:paraId="093CCB7A" w14:textId="1A40C24B"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E75FCB">
              <w:rPr>
                <w:rFonts w:eastAsia="Times New Roman" w:cs="Times New Roman"/>
                <w:i/>
                <w:color w:val="000000"/>
                <w:sz w:val="24"/>
                <w:szCs w:val="24"/>
                <w:lang w:eastAsia="en-GB"/>
              </w:rPr>
              <w:t>5759.50</w:t>
            </w:r>
            <w:r w:rsidR="00917BFF">
              <w:rPr>
                <w:rFonts w:eastAsia="Times New Roman" w:cs="Times New Roman"/>
                <w:i/>
                <w:color w:val="000000"/>
                <w:sz w:val="24"/>
                <w:szCs w:val="24"/>
                <w:lang w:eastAsia="en-GB"/>
              </w:rPr>
              <w:t xml:space="preserve"> (</w:t>
            </w:r>
            <w:r w:rsidR="00540945">
              <w:rPr>
                <w:rFonts w:eastAsia="Times New Roman" w:cs="Times New Roman"/>
                <w:i/>
                <w:color w:val="000000"/>
                <w:sz w:val="24"/>
                <w:szCs w:val="24"/>
                <w:lang w:eastAsia="en-GB"/>
              </w:rPr>
              <w:t>34%</w:t>
            </w:r>
            <w:r w:rsidR="00917BFF">
              <w:rPr>
                <w:rFonts w:eastAsia="Times New Roman" w:cs="Times New Roman"/>
                <w:i/>
                <w:color w:val="000000"/>
                <w:sz w:val="24"/>
                <w:szCs w:val="24"/>
                <w:lang w:eastAsia="en-GB"/>
              </w:rPr>
              <w:t>)</w:t>
            </w:r>
          </w:p>
        </w:tc>
        <w:tc>
          <w:tcPr>
            <w:tcW w:w="732" w:type="pct"/>
            <w:vAlign w:val="center"/>
          </w:tcPr>
          <w:p w14:paraId="093CCB7B" w14:textId="37F7D67D" w:rsidR="00B376DA" w:rsidRDefault="00B376DA" w:rsidP="00C06D7E">
            <w:pPr>
              <w:rPr>
                <w:b/>
                <w:color w:val="6E79B9"/>
                <w:sz w:val="20"/>
                <w:szCs w:val="20"/>
              </w:rPr>
            </w:pPr>
            <w:r w:rsidRPr="00A570C7">
              <w:rPr>
                <w:b/>
                <w:color w:val="6E79B9"/>
                <w:sz w:val="20"/>
                <w:szCs w:val="20"/>
              </w:rPr>
              <w:t>Actual expenditure:</w:t>
            </w:r>
          </w:p>
          <w:p w14:paraId="39EC4696" w14:textId="385CC5C7" w:rsidR="00917BFF" w:rsidRDefault="00917BFF" w:rsidP="00C06D7E">
            <w:pPr>
              <w:rPr>
                <w:b/>
                <w:color w:val="6E79B9"/>
                <w:sz w:val="20"/>
                <w:szCs w:val="20"/>
              </w:rPr>
            </w:pPr>
          </w:p>
          <w:p w14:paraId="5A1C429A" w14:textId="0933E996" w:rsidR="00917BFF" w:rsidRDefault="00917BFF" w:rsidP="00C06D7E">
            <w:pPr>
              <w:rPr>
                <w:b/>
                <w:color w:val="6E79B9"/>
                <w:sz w:val="20"/>
                <w:szCs w:val="20"/>
              </w:rPr>
            </w:pPr>
          </w:p>
          <w:p w14:paraId="2794D897" w14:textId="1445DC12" w:rsidR="00917BFF" w:rsidRDefault="00917BFF" w:rsidP="00C06D7E">
            <w:pPr>
              <w:rPr>
                <w:b/>
                <w:color w:val="6E79B9"/>
                <w:sz w:val="20"/>
                <w:szCs w:val="20"/>
              </w:rPr>
            </w:pPr>
          </w:p>
          <w:p w14:paraId="57184F64" w14:textId="77777777" w:rsidR="00917BFF" w:rsidRPr="00A570C7" w:rsidRDefault="00917BFF" w:rsidP="00C06D7E">
            <w:pPr>
              <w:rPr>
                <w:b/>
                <w:color w:val="6E79B9"/>
                <w:sz w:val="20"/>
                <w:szCs w:val="20"/>
              </w:rPr>
            </w:pPr>
          </w:p>
          <w:p w14:paraId="093CCB7C"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042F3143" w14:textId="77777777" w:rsidR="00540945" w:rsidRPr="008A5246"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KS1 and KS2 Lunch Clubs ½: £540</w:t>
            </w:r>
          </w:p>
          <w:p w14:paraId="21818D71" w14:textId="77777777" w:rsidR="00540945" w:rsidRPr="008A5246"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021BE113"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w:t>
            </w:r>
          </w:p>
          <w:p w14:paraId="02965226"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5BDA30C8" w14:textId="77777777" w:rsidR="00540945" w:rsidRDefault="00540945" w:rsidP="00540945">
            <w:pPr>
              <w:jc w:val="center"/>
              <w:rPr>
                <w:rFonts w:eastAsia="Times New Roman" w:cs="Times New Roman"/>
                <w:i/>
                <w:color w:val="000000"/>
                <w:sz w:val="16"/>
                <w:szCs w:val="16"/>
                <w:lang w:eastAsia="en-GB"/>
              </w:rPr>
            </w:pPr>
          </w:p>
          <w:p w14:paraId="093CCB7D" w14:textId="5C8E433D" w:rsidR="00B376DA" w:rsidRPr="00A570C7" w:rsidRDefault="00540945" w:rsidP="00540945">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£5759.50 (34%)</w:t>
            </w:r>
          </w:p>
        </w:tc>
      </w:tr>
      <w:tr w:rsidR="00B376DA" w:rsidRPr="00A570C7" w14:paraId="093CCB86" w14:textId="77777777" w:rsidTr="00B376DA">
        <w:trPr>
          <w:trHeight w:val="491"/>
        </w:trPr>
        <w:tc>
          <w:tcPr>
            <w:tcW w:w="2072" w:type="pct"/>
            <w:vAlign w:val="center"/>
          </w:tcPr>
          <w:p w14:paraId="093CCB7F" w14:textId="77777777" w:rsidR="00B376DA" w:rsidRPr="00A570C7" w:rsidRDefault="00B376DA" w:rsidP="00C06D7E">
            <w:pPr>
              <w:rPr>
                <w:rFonts w:eastAsia="Times New Roman" w:cstheme="minorHAnsi"/>
                <w:b/>
                <w:bCs/>
                <w:color w:val="000000"/>
                <w:lang w:eastAsia="en-GB"/>
              </w:rPr>
            </w:pPr>
            <w:r w:rsidRPr="00960690">
              <w:rPr>
                <w:rFonts w:cstheme="minorHAnsi"/>
                <w:b/>
                <w:color w:val="000000" w:themeColor="text1"/>
              </w:rPr>
              <w:t>Key outcome indicator 5:</w:t>
            </w:r>
            <w:r w:rsidRPr="00960690">
              <w:rPr>
                <w:rFonts w:cstheme="minorHAnsi"/>
                <w:color w:val="000000" w:themeColor="text1"/>
              </w:rPr>
              <w:t xml:space="preserve"> </w:t>
            </w:r>
            <w:r w:rsidRPr="00A570C7">
              <w:rPr>
                <w:rFonts w:cstheme="minorHAnsi"/>
              </w:rPr>
              <w:t>Increased participation in competitive sport</w:t>
            </w:r>
          </w:p>
        </w:tc>
        <w:tc>
          <w:tcPr>
            <w:tcW w:w="732" w:type="pct"/>
            <w:vAlign w:val="center"/>
          </w:tcPr>
          <w:p w14:paraId="093CCB80" w14:textId="5AAA99A6" w:rsidR="00B376DA" w:rsidRDefault="00B376DA" w:rsidP="00C06D7E">
            <w:pPr>
              <w:rPr>
                <w:b/>
                <w:color w:val="2F4495"/>
                <w:sz w:val="20"/>
                <w:szCs w:val="20"/>
              </w:rPr>
            </w:pPr>
            <w:r w:rsidRPr="00480F12">
              <w:rPr>
                <w:b/>
                <w:color w:val="2F4495"/>
                <w:sz w:val="20"/>
                <w:szCs w:val="20"/>
              </w:rPr>
              <w:t>Planned Expenditure:</w:t>
            </w:r>
          </w:p>
          <w:p w14:paraId="5DD56BD7" w14:textId="5F96FE94" w:rsidR="00917BFF" w:rsidRDefault="00917BFF" w:rsidP="00C06D7E">
            <w:pPr>
              <w:rPr>
                <w:b/>
                <w:color w:val="2F4495"/>
                <w:sz w:val="20"/>
                <w:szCs w:val="20"/>
              </w:rPr>
            </w:pPr>
          </w:p>
          <w:p w14:paraId="3EB16E0D" w14:textId="37D7ACFC" w:rsidR="00917BFF" w:rsidRDefault="00917BFF" w:rsidP="00C06D7E">
            <w:pPr>
              <w:rPr>
                <w:b/>
                <w:color w:val="2F4495"/>
                <w:sz w:val="20"/>
                <w:szCs w:val="20"/>
              </w:rPr>
            </w:pPr>
          </w:p>
          <w:p w14:paraId="6814053A" w14:textId="63197F6C" w:rsidR="00917BFF" w:rsidRDefault="00917BFF" w:rsidP="00C06D7E">
            <w:pPr>
              <w:rPr>
                <w:b/>
                <w:color w:val="2F4495"/>
                <w:sz w:val="20"/>
                <w:szCs w:val="20"/>
              </w:rPr>
            </w:pPr>
          </w:p>
          <w:p w14:paraId="643A4E04" w14:textId="2BCFCBFE" w:rsidR="00917BFF" w:rsidRDefault="00917BFF" w:rsidP="00C06D7E">
            <w:pPr>
              <w:rPr>
                <w:b/>
                <w:color w:val="2F4495"/>
                <w:sz w:val="20"/>
                <w:szCs w:val="20"/>
              </w:rPr>
            </w:pPr>
          </w:p>
          <w:p w14:paraId="5DD18F43" w14:textId="77777777" w:rsidR="00917BFF" w:rsidRPr="00480F12" w:rsidRDefault="00917BFF" w:rsidP="00C06D7E">
            <w:pPr>
              <w:rPr>
                <w:b/>
                <w:color w:val="2F4495"/>
                <w:sz w:val="20"/>
                <w:szCs w:val="20"/>
              </w:rPr>
            </w:pPr>
          </w:p>
          <w:p w14:paraId="093CCB8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2EC0727" w14:textId="2651CC1E" w:rsidR="00F45D56" w:rsidRPr="008A5246" w:rsidRDefault="00F45D56" w:rsidP="00F45D56">
            <w:pPr>
              <w:jc w:val="center"/>
              <w:rPr>
                <w:rFonts w:eastAsia="Times New Roman" w:cs="Times New Roman"/>
                <w:i/>
                <w:color w:val="000000"/>
                <w:sz w:val="16"/>
                <w:szCs w:val="16"/>
                <w:lang w:eastAsia="en-GB"/>
              </w:rPr>
            </w:pPr>
          </w:p>
          <w:p w14:paraId="43DB5489" w14:textId="47F9381F"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sidR="00917BFF">
              <w:rPr>
                <w:rFonts w:eastAsia="Times New Roman" w:cs="Times New Roman"/>
                <w:i/>
                <w:color w:val="000000"/>
                <w:sz w:val="16"/>
                <w:szCs w:val="16"/>
                <w:lang w:eastAsia="en-GB"/>
              </w:rPr>
              <w:t>1500</w:t>
            </w:r>
          </w:p>
          <w:p w14:paraId="122EC751" w14:textId="7A9E3701" w:rsidR="00F45D56" w:rsidRDefault="00F45D56"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Lunch Club </w:t>
            </w:r>
            <w:r w:rsidR="00917BFF">
              <w:rPr>
                <w:rFonts w:eastAsia="Times New Roman" w:cs="Times New Roman"/>
                <w:i/>
                <w:color w:val="000000"/>
                <w:sz w:val="16"/>
                <w:szCs w:val="16"/>
                <w:lang w:eastAsia="en-GB"/>
              </w:rPr>
              <w:t>Team Training</w:t>
            </w:r>
            <w:r>
              <w:rPr>
                <w:rFonts w:eastAsia="Times New Roman" w:cs="Times New Roman"/>
                <w:i/>
                <w:color w:val="000000"/>
                <w:sz w:val="16"/>
                <w:szCs w:val="16"/>
                <w:lang w:eastAsia="en-GB"/>
              </w:rPr>
              <w:t xml:space="preserve"> practice £5</w:t>
            </w:r>
            <w:r w:rsidR="00917BFF">
              <w:rPr>
                <w:rFonts w:eastAsia="Times New Roman" w:cs="Times New Roman"/>
                <w:i/>
                <w:color w:val="000000"/>
                <w:sz w:val="16"/>
                <w:szCs w:val="16"/>
                <w:lang w:eastAsia="en-GB"/>
              </w:rPr>
              <w:t>40</w:t>
            </w:r>
          </w:p>
          <w:p w14:paraId="7B9D03F4" w14:textId="380CB369" w:rsidR="00F45D56" w:rsidRDefault="00F45D56"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sidR="00D233B4">
              <w:rPr>
                <w:rFonts w:eastAsia="Times New Roman" w:cs="Times New Roman"/>
                <w:i/>
                <w:color w:val="000000"/>
                <w:sz w:val="16"/>
                <w:szCs w:val="16"/>
                <w:lang w:eastAsia="en-GB"/>
              </w:rPr>
              <w:t>300</w:t>
            </w:r>
          </w:p>
          <w:p w14:paraId="7053329D" w14:textId="050EFE76"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sidR="00E75FCB">
              <w:rPr>
                <w:rFonts w:eastAsia="Times New Roman" w:cs="Times New Roman"/>
                <w:i/>
                <w:color w:val="000000"/>
                <w:sz w:val="16"/>
                <w:szCs w:val="16"/>
                <w:lang w:eastAsia="en-GB"/>
              </w:rPr>
              <w:t>£419.50</w:t>
            </w:r>
            <w:r>
              <w:rPr>
                <w:rFonts w:eastAsia="Times New Roman" w:cs="Times New Roman"/>
                <w:i/>
                <w:color w:val="000000"/>
                <w:sz w:val="16"/>
                <w:szCs w:val="16"/>
                <w:lang w:eastAsia="en-GB"/>
              </w:rPr>
              <w:t xml:space="preserve"> </w:t>
            </w:r>
          </w:p>
          <w:p w14:paraId="6A0B095D" w14:textId="44731B36" w:rsidR="00917BFF" w:rsidRDefault="00917BFF" w:rsidP="00F45D56">
            <w:pPr>
              <w:jc w:val="center"/>
              <w:rPr>
                <w:rFonts w:eastAsia="Times New Roman" w:cs="Times New Roman"/>
                <w:i/>
                <w:color w:val="000000"/>
                <w:sz w:val="16"/>
                <w:szCs w:val="16"/>
                <w:lang w:eastAsia="en-GB"/>
              </w:rPr>
            </w:pPr>
          </w:p>
          <w:p w14:paraId="093CCB82" w14:textId="70421DF9" w:rsidR="00B376DA" w:rsidRPr="00A570C7" w:rsidRDefault="00F45D56" w:rsidP="00540945">
            <w:pP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E75FCB">
              <w:rPr>
                <w:rFonts w:eastAsia="Times New Roman" w:cs="Times New Roman"/>
                <w:i/>
                <w:color w:val="000000"/>
                <w:sz w:val="24"/>
                <w:szCs w:val="24"/>
                <w:lang w:eastAsia="en-GB"/>
              </w:rPr>
              <w:t>2759.50</w:t>
            </w:r>
            <w:r w:rsidR="00917BFF">
              <w:rPr>
                <w:rFonts w:eastAsia="Times New Roman" w:cs="Times New Roman"/>
                <w:i/>
                <w:color w:val="000000"/>
                <w:sz w:val="24"/>
                <w:szCs w:val="24"/>
                <w:lang w:eastAsia="en-GB"/>
              </w:rPr>
              <w:t xml:space="preserve"> (</w:t>
            </w:r>
            <w:r w:rsidR="00540945">
              <w:rPr>
                <w:rFonts w:eastAsia="Times New Roman" w:cs="Times New Roman"/>
                <w:i/>
                <w:color w:val="000000"/>
                <w:sz w:val="24"/>
                <w:szCs w:val="24"/>
                <w:lang w:eastAsia="en-GB"/>
              </w:rPr>
              <w:t>16%</w:t>
            </w:r>
            <w:r w:rsidR="00917BFF">
              <w:rPr>
                <w:rFonts w:eastAsia="Times New Roman" w:cs="Times New Roman"/>
                <w:i/>
                <w:color w:val="000000"/>
                <w:sz w:val="24"/>
                <w:szCs w:val="24"/>
                <w:lang w:eastAsia="en-GB"/>
              </w:rPr>
              <w:t>)</w:t>
            </w:r>
          </w:p>
        </w:tc>
        <w:tc>
          <w:tcPr>
            <w:tcW w:w="732" w:type="pct"/>
            <w:vAlign w:val="center"/>
          </w:tcPr>
          <w:p w14:paraId="093CCB83" w14:textId="6D8CA621" w:rsidR="00B376DA" w:rsidRDefault="00B376DA" w:rsidP="00C06D7E">
            <w:pPr>
              <w:rPr>
                <w:b/>
                <w:color w:val="6E79B9"/>
                <w:sz w:val="20"/>
                <w:szCs w:val="20"/>
              </w:rPr>
            </w:pPr>
            <w:r w:rsidRPr="00A570C7">
              <w:rPr>
                <w:b/>
                <w:color w:val="6E79B9"/>
                <w:sz w:val="20"/>
                <w:szCs w:val="20"/>
              </w:rPr>
              <w:t>Actual expenditure:</w:t>
            </w:r>
          </w:p>
          <w:p w14:paraId="47CE26CA" w14:textId="4AB2F550" w:rsidR="00917BFF" w:rsidRDefault="00917BFF" w:rsidP="00C06D7E">
            <w:pPr>
              <w:rPr>
                <w:b/>
                <w:color w:val="6E79B9"/>
                <w:sz w:val="20"/>
                <w:szCs w:val="20"/>
              </w:rPr>
            </w:pPr>
          </w:p>
          <w:p w14:paraId="4E79E769" w14:textId="35AF8FD2" w:rsidR="00917BFF" w:rsidRDefault="00917BFF" w:rsidP="00C06D7E">
            <w:pPr>
              <w:rPr>
                <w:b/>
                <w:color w:val="6E79B9"/>
                <w:sz w:val="20"/>
                <w:szCs w:val="20"/>
              </w:rPr>
            </w:pPr>
          </w:p>
          <w:p w14:paraId="2B2D3B9D" w14:textId="0154C517" w:rsidR="00917BFF" w:rsidRDefault="00917BFF" w:rsidP="00C06D7E">
            <w:pPr>
              <w:rPr>
                <w:b/>
                <w:color w:val="6E79B9"/>
                <w:sz w:val="20"/>
                <w:szCs w:val="20"/>
              </w:rPr>
            </w:pPr>
          </w:p>
          <w:p w14:paraId="2C19A8AC" w14:textId="6F68937E" w:rsidR="00917BFF" w:rsidRDefault="00917BFF" w:rsidP="00C06D7E">
            <w:pPr>
              <w:rPr>
                <w:b/>
                <w:color w:val="6E79B9"/>
                <w:sz w:val="20"/>
                <w:szCs w:val="20"/>
              </w:rPr>
            </w:pPr>
          </w:p>
          <w:p w14:paraId="19EF3948" w14:textId="77777777" w:rsidR="00917BFF" w:rsidRPr="00A570C7" w:rsidRDefault="00917BFF" w:rsidP="00C06D7E">
            <w:pPr>
              <w:rPr>
                <w:b/>
                <w:color w:val="6E79B9"/>
                <w:sz w:val="20"/>
                <w:szCs w:val="20"/>
              </w:rPr>
            </w:pPr>
          </w:p>
          <w:p w14:paraId="093CCB8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161F9CD3" w14:textId="77777777" w:rsidR="00917BFF" w:rsidRDefault="00917BFF" w:rsidP="00917BFF">
            <w:pPr>
              <w:jc w:val="center"/>
              <w:rPr>
                <w:rFonts w:eastAsia="Times New Roman" w:cs="Times New Roman"/>
                <w:i/>
                <w:color w:val="000000"/>
                <w:sz w:val="16"/>
                <w:szCs w:val="16"/>
                <w:lang w:eastAsia="en-GB"/>
              </w:rPr>
            </w:pPr>
          </w:p>
          <w:p w14:paraId="508C0993" w14:textId="77777777" w:rsidR="00540945" w:rsidRPr="008A5246" w:rsidRDefault="00540945" w:rsidP="0054094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1500</w:t>
            </w:r>
          </w:p>
          <w:p w14:paraId="27582C16"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7CA0201B"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Pr>
                <w:rFonts w:eastAsia="Times New Roman" w:cs="Times New Roman"/>
                <w:i/>
                <w:color w:val="000000"/>
                <w:sz w:val="16"/>
                <w:szCs w:val="16"/>
                <w:lang w:eastAsia="en-GB"/>
              </w:rPr>
              <w:t>300</w:t>
            </w:r>
          </w:p>
          <w:p w14:paraId="25FC9D07" w14:textId="77777777" w:rsidR="00540945" w:rsidRDefault="00540945" w:rsidP="0054094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 xml:space="preserve">£419.50 </w:t>
            </w:r>
          </w:p>
          <w:p w14:paraId="6720DAB3" w14:textId="77777777" w:rsidR="00540945" w:rsidRDefault="00540945" w:rsidP="00540945">
            <w:pPr>
              <w:jc w:val="center"/>
              <w:rPr>
                <w:rFonts w:eastAsia="Times New Roman" w:cs="Times New Roman"/>
                <w:i/>
                <w:color w:val="000000"/>
                <w:sz w:val="16"/>
                <w:szCs w:val="16"/>
                <w:lang w:eastAsia="en-GB"/>
              </w:rPr>
            </w:pPr>
          </w:p>
          <w:p w14:paraId="55D013EE" w14:textId="3F9FB0FF" w:rsidR="00917BFF" w:rsidRDefault="00540945" w:rsidP="00540945">
            <w:pPr>
              <w:rPr>
                <w:rFonts w:eastAsia="Times New Roman" w:cs="Times New Roman"/>
                <w:i/>
                <w:color w:val="000000"/>
                <w:sz w:val="16"/>
                <w:szCs w:val="16"/>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2759.50 (16%)</w:t>
            </w:r>
          </w:p>
          <w:p w14:paraId="42B92540" w14:textId="77777777" w:rsidR="00917BFF" w:rsidRDefault="00917BFF" w:rsidP="00917BFF">
            <w:pPr>
              <w:jc w:val="center"/>
              <w:rPr>
                <w:rFonts w:eastAsia="Times New Roman" w:cs="Times New Roman"/>
                <w:i/>
                <w:color w:val="000000"/>
                <w:sz w:val="24"/>
                <w:szCs w:val="24"/>
                <w:lang w:eastAsia="en-GB"/>
              </w:rPr>
            </w:pPr>
          </w:p>
          <w:p w14:paraId="093CCB85" w14:textId="7AF18C37" w:rsidR="00B376DA" w:rsidRPr="00A570C7" w:rsidRDefault="00B376DA" w:rsidP="00917BFF">
            <w:pPr>
              <w:jc w:val="center"/>
              <w:rPr>
                <w:rFonts w:eastAsia="Times New Roman" w:cs="Times New Roman"/>
                <w:i/>
                <w:color w:val="000000"/>
                <w:sz w:val="24"/>
                <w:szCs w:val="24"/>
                <w:lang w:eastAsia="en-GB"/>
              </w:rPr>
            </w:pPr>
          </w:p>
        </w:tc>
      </w:tr>
    </w:tbl>
    <w:p w14:paraId="093CCB87" w14:textId="17F98A64" w:rsidR="00E8562C" w:rsidRDefault="00E8562C" w:rsidP="00C06D7E">
      <w:pPr>
        <w:rPr>
          <w:b/>
          <w:color w:val="2F4495"/>
        </w:rPr>
      </w:pPr>
    </w:p>
    <w:p w14:paraId="5EF9290A" w14:textId="6730EF3D" w:rsidR="00DA6145" w:rsidRDefault="00DA6145" w:rsidP="00C06D7E">
      <w:pPr>
        <w:rPr>
          <w:b/>
          <w:color w:val="2F4495"/>
        </w:rPr>
      </w:pPr>
    </w:p>
    <w:p w14:paraId="5B56E84D" w14:textId="301AB674" w:rsidR="00960690" w:rsidRDefault="00960690" w:rsidP="00C06D7E">
      <w:pPr>
        <w:rPr>
          <w:b/>
          <w:color w:val="2F4495"/>
        </w:rPr>
      </w:pPr>
    </w:p>
    <w:p w14:paraId="0BD649E0" w14:textId="36DCBFA9" w:rsidR="00960690" w:rsidRDefault="00960690" w:rsidP="00C06D7E">
      <w:pPr>
        <w:rPr>
          <w:b/>
          <w:color w:val="2F4495"/>
        </w:rPr>
      </w:pPr>
    </w:p>
    <w:p w14:paraId="32C1AC9C" w14:textId="4B079FBB" w:rsidR="008567B0" w:rsidRDefault="008567B0" w:rsidP="00C06D7E">
      <w:pPr>
        <w:rPr>
          <w:b/>
          <w:color w:val="2F4495"/>
        </w:rPr>
      </w:pPr>
    </w:p>
    <w:p w14:paraId="7E87B893" w14:textId="37C0D1F8" w:rsidR="008567B0" w:rsidRDefault="008567B0" w:rsidP="00C06D7E">
      <w:pPr>
        <w:rPr>
          <w:b/>
          <w:color w:val="2F4495"/>
        </w:rPr>
      </w:pPr>
    </w:p>
    <w:p w14:paraId="7B43E697" w14:textId="77777777" w:rsidR="008567B0" w:rsidRDefault="008567B0" w:rsidP="00C06D7E">
      <w:pPr>
        <w:rPr>
          <w:b/>
          <w:color w:val="2F4495"/>
        </w:rPr>
      </w:pPr>
    </w:p>
    <w:p w14:paraId="3597A2FB" w14:textId="77777777" w:rsidR="008567B0" w:rsidRDefault="008567B0" w:rsidP="00C06D7E">
      <w:pPr>
        <w:rPr>
          <w:b/>
          <w:color w:val="2F4495"/>
        </w:rPr>
      </w:pPr>
    </w:p>
    <w:tbl>
      <w:tblPr>
        <w:tblStyle w:val="TableGrid"/>
        <w:tblW w:w="5000"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2689"/>
        <w:gridCol w:w="3116"/>
        <w:gridCol w:w="1419"/>
        <w:gridCol w:w="1419"/>
        <w:gridCol w:w="3240"/>
        <w:gridCol w:w="3243"/>
      </w:tblGrid>
      <w:tr w:rsidR="00BC67B5" w:rsidRPr="00A12DC1" w14:paraId="093CCB89" w14:textId="77777777" w:rsidTr="00A12DC1">
        <w:trPr>
          <w:trHeight w:val="425"/>
        </w:trPr>
        <w:tc>
          <w:tcPr>
            <w:tcW w:w="5000" w:type="pct"/>
            <w:gridSpan w:val="6"/>
            <w:shd w:val="clear" w:color="auto" w:fill="6E79B9"/>
            <w:vAlign w:val="center"/>
          </w:tcPr>
          <w:p w14:paraId="093CCB88" w14:textId="77777777" w:rsidR="00E8562C" w:rsidRPr="00A12DC1" w:rsidRDefault="00E8562C" w:rsidP="00C06D7E">
            <w:pPr>
              <w:rPr>
                <w:rFonts w:eastAsia="Times New Roman" w:cstheme="minorHAnsi"/>
                <w:color w:val="FFFFFF" w:themeColor="background1"/>
                <w:sz w:val="24"/>
                <w:szCs w:val="24"/>
                <w:lang w:eastAsia="en-GB"/>
              </w:rPr>
            </w:pPr>
            <w:r w:rsidRPr="00A12DC1">
              <w:rPr>
                <w:b/>
                <w:color w:val="FFFFFF" w:themeColor="background1"/>
                <w:sz w:val="24"/>
                <w:szCs w:val="24"/>
              </w:rPr>
              <w:t>Key outcome indicator 1:</w:t>
            </w:r>
            <w:r w:rsidRPr="00A12DC1">
              <w:rPr>
                <w:color w:val="FFFFFF" w:themeColor="background1"/>
                <w:sz w:val="24"/>
                <w:szCs w:val="24"/>
              </w:rPr>
              <w:t xml:space="preserve"> </w:t>
            </w:r>
            <w:r w:rsidRPr="00A12DC1">
              <w:rPr>
                <w:rFonts w:cs="Arial"/>
                <w:color w:val="FFFFFF" w:themeColor="background1"/>
                <w:sz w:val="24"/>
                <w:szCs w:val="24"/>
              </w:rPr>
              <w:t>Engagement of all pupils in regular physical activity</w:t>
            </w:r>
          </w:p>
        </w:tc>
      </w:tr>
      <w:tr w:rsidR="002B214F" w:rsidRPr="00A570C7" w14:paraId="1CAEE801" w14:textId="77777777" w:rsidTr="00475BAE">
        <w:trPr>
          <w:trHeight w:val="369"/>
        </w:trPr>
        <w:tc>
          <w:tcPr>
            <w:tcW w:w="889" w:type="pct"/>
            <w:tcBorders>
              <w:top w:val="single" w:sz="4" w:space="0" w:color="6E79B9"/>
            </w:tcBorders>
            <w:vAlign w:val="center"/>
          </w:tcPr>
          <w:p w14:paraId="55FBF68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3E2DC813"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7D6166BA"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1576F786" w14:textId="77777777" w:rsidTr="00475BAE">
        <w:trPr>
          <w:trHeight w:val="850"/>
        </w:trPr>
        <w:tc>
          <w:tcPr>
            <w:tcW w:w="889" w:type="pct"/>
            <w:vAlign w:val="center"/>
          </w:tcPr>
          <w:p w14:paraId="7D0740B5"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1A4A517F"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02544C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0CCB015"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678BE00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7C1E7AE7"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85DF49E"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077E1F41"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0C81A987"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5515A43"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7D009B5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1B548B76" w14:textId="25BA279F"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D233B4">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/202</w:t>
            </w:r>
            <w:r w:rsidR="00D233B4">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w:t>
            </w:r>
          </w:p>
        </w:tc>
      </w:tr>
      <w:tr w:rsidR="002B214F" w:rsidRPr="00A570C7" w14:paraId="5A5AC2DD" w14:textId="77777777" w:rsidTr="00475BAE">
        <w:trPr>
          <w:trHeight w:val="709"/>
        </w:trPr>
        <w:tc>
          <w:tcPr>
            <w:tcW w:w="889" w:type="pct"/>
            <w:vAlign w:val="center"/>
          </w:tcPr>
          <w:p w14:paraId="43BA5DC2" w14:textId="77777777" w:rsidR="002B214F" w:rsidRPr="00995788" w:rsidRDefault="0089585C" w:rsidP="00995788">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Opportunity for engagement in physical activity is increased</w:t>
            </w:r>
          </w:p>
          <w:p w14:paraId="48F5C1FB" w14:textId="77777777" w:rsidR="00F54007" w:rsidRPr="00F54007" w:rsidRDefault="00F54007" w:rsidP="00475BAE">
            <w:pPr>
              <w:rPr>
                <w:rFonts w:eastAsia="Times New Roman" w:cstheme="minorHAnsi"/>
                <w:sz w:val="20"/>
                <w:szCs w:val="20"/>
                <w:lang w:eastAsia="en-GB"/>
              </w:rPr>
            </w:pPr>
          </w:p>
          <w:p w14:paraId="21179481" w14:textId="77777777" w:rsidR="00F54007" w:rsidRPr="00F54007" w:rsidRDefault="00F54007" w:rsidP="00F54007">
            <w:pPr>
              <w:rPr>
                <w:rFonts w:cstheme="minorHAnsi"/>
                <w:sz w:val="20"/>
                <w:szCs w:val="20"/>
              </w:rPr>
            </w:pPr>
            <w:r w:rsidRPr="00F54007">
              <w:rPr>
                <w:rFonts w:cstheme="minorHAnsi"/>
                <w:sz w:val="20"/>
                <w:szCs w:val="20"/>
              </w:rPr>
              <w:t>Continue play provision – support at play times for engagement and choice</w:t>
            </w:r>
          </w:p>
          <w:p w14:paraId="20A8DC4D" w14:textId="77777777" w:rsidR="00F54007" w:rsidRPr="00F54007" w:rsidRDefault="00F54007" w:rsidP="00F54007">
            <w:pPr>
              <w:rPr>
                <w:rFonts w:cstheme="minorHAnsi"/>
                <w:sz w:val="20"/>
                <w:szCs w:val="20"/>
              </w:rPr>
            </w:pPr>
          </w:p>
          <w:p w14:paraId="09183BBC" w14:textId="77777777" w:rsidR="00F54007" w:rsidRPr="00F54007" w:rsidRDefault="00F54007" w:rsidP="00F54007">
            <w:pPr>
              <w:rPr>
                <w:rFonts w:cstheme="minorHAnsi"/>
                <w:sz w:val="20"/>
                <w:szCs w:val="20"/>
              </w:rPr>
            </w:pPr>
            <w:r w:rsidRPr="00F54007">
              <w:rPr>
                <w:rFonts w:cstheme="minorHAnsi"/>
                <w:sz w:val="20"/>
                <w:szCs w:val="20"/>
              </w:rPr>
              <w:t>Set PE time scheduled and not compromised – cannot be changed.  All children have a minimum of two hours a week.</w:t>
            </w:r>
          </w:p>
          <w:p w14:paraId="01B852E6" w14:textId="77777777" w:rsidR="00F54007" w:rsidRPr="00F54007" w:rsidRDefault="00F54007" w:rsidP="00F54007">
            <w:pPr>
              <w:rPr>
                <w:rFonts w:cstheme="minorHAnsi"/>
                <w:sz w:val="20"/>
                <w:szCs w:val="20"/>
              </w:rPr>
            </w:pPr>
          </w:p>
          <w:p w14:paraId="1750EC7E" w14:textId="77777777" w:rsidR="00F54007" w:rsidRPr="00F54007" w:rsidRDefault="00F54007" w:rsidP="00F54007">
            <w:pPr>
              <w:rPr>
                <w:rFonts w:cstheme="minorHAnsi"/>
                <w:sz w:val="20"/>
                <w:szCs w:val="20"/>
              </w:rPr>
            </w:pPr>
            <w:r w:rsidRPr="00F54007">
              <w:rPr>
                <w:rFonts w:cstheme="minorHAnsi"/>
                <w:sz w:val="20"/>
                <w:szCs w:val="20"/>
              </w:rPr>
              <w:t xml:space="preserve">Clubs continues with a minimum of five lunch time clubs and five after school clubs a week.  </w:t>
            </w:r>
          </w:p>
          <w:p w14:paraId="168D5454" w14:textId="77777777" w:rsidR="00F54007" w:rsidRPr="00F54007" w:rsidRDefault="00F54007" w:rsidP="00F54007">
            <w:pPr>
              <w:rPr>
                <w:rFonts w:cstheme="minorHAnsi"/>
                <w:sz w:val="20"/>
                <w:szCs w:val="20"/>
              </w:rPr>
            </w:pPr>
          </w:p>
          <w:p w14:paraId="46E8C79F" w14:textId="77777777" w:rsidR="00F54007" w:rsidRDefault="00F54007" w:rsidP="00F54007">
            <w:pPr>
              <w:rPr>
                <w:rFonts w:cstheme="minorHAnsi"/>
                <w:sz w:val="20"/>
                <w:szCs w:val="20"/>
              </w:rPr>
            </w:pPr>
            <w:r w:rsidRPr="00F54007">
              <w:rPr>
                <w:rFonts w:cstheme="minorHAnsi"/>
                <w:sz w:val="20"/>
                <w:szCs w:val="20"/>
              </w:rPr>
              <w:t>Records of children taking part in lunch time clubs recorded</w:t>
            </w:r>
          </w:p>
          <w:p w14:paraId="31A4468A" w14:textId="77777777" w:rsidR="001559EA" w:rsidRDefault="001559EA" w:rsidP="00F54007">
            <w:pPr>
              <w:rPr>
                <w:rFonts w:ascii="Comic Sans MS" w:hAnsi="Comic Sans MS" w:cstheme="minorHAnsi"/>
                <w:color w:val="0070C0"/>
                <w:sz w:val="20"/>
                <w:szCs w:val="20"/>
              </w:rPr>
            </w:pPr>
          </w:p>
          <w:p w14:paraId="682AD022" w14:textId="5951CF54" w:rsidR="001559EA" w:rsidRPr="001559EA" w:rsidRDefault="001559EA" w:rsidP="00F54007">
            <w:pPr>
              <w:rPr>
                <w:rFonts w:asciiTheme="majorHAnsi" w:hAnsiTheme="majorHAnsi" w:cstheme="majorHAnsi"/>
                <w:color w:val="0070C0"/>
                <w:sz w:val="20"/>
                <w:szCs w:val="20"/>
              </w:rPr>
            </w:pPr>
            <w:r w:rsidRPr="001559EA">
              <w:rPr>
                <w:rFonts w:asciiTheme="majorHAnsi" w:hAnsiTheme="majorHAnsi" w:cstheme="majorHAnsi"/>
                <w:color w:val="0070C0"/>
                <w:sz w:val="20"/>
                <w:szCs w:val="20"/>
              </w:rPr>
              <w:lastRenderedPageBreak/>
              <w:t>Play time</w:t>
            </w:r>
            <w:r>
              <w:rPr>
                <w:rFonts w:asciiTheme="majorHAnsi" w:hAnsiTheme="majorHAnsi" w:cstheme="majorHAnsi"/>
                <w:color w:val="0070C0"/>
                <w:sz w:val="20"/>
                <w:szCs w:val="20"/>
              </w:rPr>
              <w:t xml:space="preserve"> is more structured with clear sport/activity zones</w:t>
            </w:r>
            <w:r w:rsidRPr="001559EA">
              <w:rPr>
                <w:rFonts w:asciiTheme="majorHAnsi" w:hAnsiTheme="majorHAnsi" w:cstheme="majorHAnsi"/>
                <w:color w:val="0070C0"/>
                <w:sz w:val="20"/>
                <w:szCs w:val="20"/>
              </w:rPr>
              <w:t xml:space="preserve"> </w:t>
            </w:r>
          </w:p>
          <w:p w14:paraId="2F735364" w14:textId="77777777" w:rsidR="00F54007" w:rsidRPr="00F54007" w:rsidRDefault="00F54007" w:rsidP="00475BAE">
            <w:pPr>
              <w:rPr>
                <w:rFonts w:eastAsia="Times New Roman" w:cs="Times New Roman"/>
                <w:color w:val="000000"/>
                <w:sz w:val="20"/>
                <w:szCs w:val="20"/>
                <w:lang w:eastAsia="en-GB"/>
              </w:rPr>
            </w:pPr>
          </w:p>
          <w:p w14:paraId="6620CAD0" w14:textId="77777777" w:rsidR="00F54007" w:rsidRPr="00F54007" w:rsidRDefault="00F54007" w:rsidP="00475BAE">
            <w:pPr>
              <w:rPr>
                <w:rFonts w:eastAsia="Times New Roman" w:cs="Times New Roman"/>
                <w:color w:val="000000"/>
                <w:sz w:val="20"/>
                <w:szCs w:val="20"/>
                <w:lang w:eastAsia="en-GB"/>
              </w:rPr>
            </w:pPr>
          </w:p>
          <w:p w14:paraId="1FB29555" w14:textId="77777777" w:rsidR="00F54007" w:rsidRDefault="00F54007" w:rsidP="00475BAE">
            <w:pPr>
              <w:rPr>
                <w:rFonts w:eastAsia="Times New Roman" w:cs="Times New Roman"/>
                <w:color w:val="000000"/>
                <w:sz w:val="20"/>
                <w:szCs w:val="20"/>
                <w:lang w:eastAsia="en-GB"/>
              </w:rPr>
            </w:pPr>
          </w:p>
          <w:p w14:paraId="1002985D" w14:textId="13117498" w:rsidR="00F54007" w:rsidRPr="00F31C71" w:rsidRDefault="00F54007" w:rsidP="00475BAE">
            <w:pPr>
              <w:rPr>
                <w:rFonts w:eastAsia="Times New Roman" w:cs="Times New Roman"/>
                <w:color w:val="000000"/>
                <w:sz w:val="20"/>
                <w:szCs w:val="20"/>
                <w:lang w:eastAsia="en-GB"/>
              </w:rPr>
            </w:pPr>
          </w:p>
        </w:tc>
        <w:tc>
          <w:tcPr>
            <w:tcW w:w="1030" w:type="pct"/>
            <w:vAlign w:val="center"/>
          </w:tcPr>
          <w:p w14:paraId="3669517A" w14:textId="72A2FC5A" w:rsidR="002B214F"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Structure at play times</w:t>
            </w:r>
            <w:r w:rsidR="001559EA">
              <w:rPr>
                <w:rFonts w:eastAsia="Times New Roman" w:cs="Times New Roman"/>
                <w:color w:val="000000"/>
                <w:sz w:val="20"/>
                <w:szCs w:val="20"/>
                <w:lang w:eastAsia="en-GB"/>
              </w:rPr>
              <w:t>- new kit- Basketball nets, Football goals- to provide clear zones for children to play</w:t>
            </w:r>
          </w:p>
          <w:p w14:paraId="38ADDA2B" w14:textId="051EC421" w:rsidR="001559EA" w:rsidRDefault="001559EA"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Lunch clubs- Team Practice, Dance on a Wednesday, sport Leader games on a Thursday</w:t>
            </w:r>
          </w:p>
          <w:p w14:paraId="4C6BA85B" w14:textId="2E4A02A1" w:rsidR="0089585C"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Active travel opportunity and engagement</w:t>
            </w:r>
            <w:r w:rsidR="001559EA">
              <w:rPr>
                <w:rFonts w:eastAsia="Times New Roman" w:cs="Times New Roman"/>
                <w:color w:val="000000"/>
                <w:sz w:val="20"/>
                <w:szCs w:val="20"/>
                <w:lang w:eastAsia="en-GB"/>
              </w:rPr>
              <w:t>- continue to do active travel with Charnwood</w:t>
            </w:r>
          </w:p>
          <w:p w14:paraId="59268F63" w14:textId="221DE333"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r w:rsidR="001559EA">
              <w:rPr>
                <w:rFonts w:eastAsia="Times New Roman" w:cstheme="minorHAnsi"/>
                <w:color w:val="0B0C0C"/>
                <w:sz w:val="20"/>
                <w:szCs w:val="20"/>
                <w:lang w:eastAsia="en-GB"/>
              </w:rPr>
              <w:t>- sports starts and multi variety free clubs for afterschool</w:t>
            </w:r>
          </w:p>
          <w:p w14:paraId="3757AB1F" w14:textId="77777777"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394C9C27" w14:textId="63224DDB"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lastRenderedPageBreak/>
              <w:t>establishing, extending or funding attendance of school sport clubs and activities and holiday clubs, or broadening the variety offered</w:t>
            </w:r>
            <w:r w:rsidR="001559EA">
              <w:rPr>
                <w:rFonts w:eastAsia="Times New Roman" w:cstheme="minorHAnsi"/>
                <w:color w:val="0B0C0C"/>
                <w:sz w:val="20"/>
                <w:szCs w:val="20"/>
                <w:lang w:eastAsia="en-GB"/>
              </w:rPr>
              <w:t>- all our sports clubs by BP are free- broad and balance- equal opportunity for Boys and Girls</w:t>
            </w:r>
          </w:p>
          <w:p w14:paraId="4E9BE29A" w14:textId="76A8FFD6" w:rsidR="00BF7EF1" w:rsidRPr="0089585C" w:rsidRDefault="00BF7EF1" w:rsidP="00F54007">
            <w:pPr>
              <w:pStyle w:val="ListParagraph"/>
              <w:shd w:val="clear" w:color="auto" w:fill="FFFFFF"/>
              <w:rPr>
                <w:rFonts w:eastAsia="Times New Roman" w:cs="Times New Roman"/>
                <w:color w:val="000000"/>
                <w:sz w:val="20"/>
                <w:szCs w:val="20"/>
                <w:lang w:eastAsia="en-GB"/>
              </w:rPr>
            </w:pPr>
          </w:p>
        </w:tc>
        <w:tc>
          <w:tcPr>
            <w:tcW w:w="469" w:type="pct"/>
            <w:vAlign w:val="center"/>
          </w:tcPr>
          <w:p w14:paraId="096F1D10" w14:textId="03B103DD"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lastRenderedPageBreak/>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06BAAB49"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4249B309"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£1800</w:t>
            </w:r>
          </w:p>
          <w:p w14:paraId="20663DDB"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£419.50</w:t>
            </w:r>
          </w:p>
          <w:p w14:paraId="0D5FCF61" w14:textId="77777777" w:rsidR="00770153" w:rsidRDefault="00770153" w:rsidP="00770153">
            <w:pPr>
              <w:jc w:val="center"/>
              <w:rPr>
                <w:rFonts w:eastAsia="Times New Roman" w:cs="Times New Roman"/>
                <w:i/>
                <w:color w:val="000000"/>
                <w:sz w:val="16"/>
                <w:szCs w:val="16"/>
                <w:lang w:eastAsia="en-GB"/>
              </w:rPr>
            </w:pPr>
          </w:p>
          <w:p w14:paraId="4D511E56" w14:textId="2FA38765" w:rsidR="002B214F" w:rsidRPr="00F31C71" w:rsidRDefault="00770153" w:rsidP="00770153">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3359.50 (20%)</w:t>
            </w:r>
          </w:p>
        </w:tc>
        <w:tc>
          <w:tcPr>
            <w:tcW w:w="469" w:type="pct"/>
            <w:vAlign w:val="center"/>
          </w:tcPr>
          <w:p w14:paraId="2F8DE849"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72151401"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2DAD6240"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£1800</w:t>
            </w:r>
          </w:p>
          <w:p w14:paraId="6F9EFCB3"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£419.50</w:t>
            </w:r>
          </w:p>
          <w:p w14:paraId="41515BDC" w14:textId="77777777" w:rsidR="00770153" w:rsidRDefault="00770153" w:rsidP="00770153">
            <w:pPr>
              <w:rPr>
                <w:rFonts w:eastAsia="Times New Roman" w:cs="Times New Roman"/>
                <w:i/>
                <w:color w:val="000000"/>
                <w:sz w:val="16"/>
                <w:szCs w:val="16"/>
                <w:lang w:eastAsia="en-GB"/>
              </w:rPr>
            </w:pPr>
          </w:p>
          <w:p w14:paraId="3C05B4C4" w14:textId="693DD213" w:rsidR="002B214F" w:rsidRPr="00F31C71" w:rsidRDefault="00770153" w:rsidP="00770153">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3359.50 (20%)</w:t>
            </w:r>
          </w:p>
        </w:tc>
        <w:tc>
          <w:tcPr>
            <w:tcW w:w="1071" w:type="pct"/>
            <w:vAlign w:val="center"/>
          </w:tcPr>
          <w:p w14:paraId="772EC206" w14:textId="77777777" w:rsidR="002B214F"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opportunity to access a lunchtime club</w:t>
            </w:r>
          </w:p>
          <w:p w14:paraId="710F684B"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has opportunity to access afterschool sports club</w:t>
            </w:r>
          </w:p>
          <w:p w14:paraId="2B7E8184"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PE was not compromised- every child had access to two hours of PE</w:t>
            </w:r>
          </w:p>
          <w:p w14:paraId="5CCABF86"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Broad range of Clubs offered Afterschool and Lunchtime</w:t>
            </w:r>
          </w:p>
          <w:p w14:paraId="0A03ACA0"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results of children involved in activity (RESULTS HERE)</w:t>
            </w:r>
          </w:p>
          <w:p w14:paraId="41F48FC8" w14:textId="2EAAED29" w:rsidR="008B5241" w:rsidRPr="00F54007" w:rsidRDefault="008B5241"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non active children targeted and given specialist club to engage and opportunity to thrive.</w:t>
            </w:r>
          </w:p>
        </w:tc>
        <w:tc>
          <w:tcPr>
            <w:tcW w:w="1072" w:type="pct"/>
            <w:vAlign w:val="center"/>
          </w:tcPr>
          <w:p w14:paraId="071BA483" w14:textId="77777777" w:rsidR="002B214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Successful lunch clubs continued</w:t>
            </w:r>
          </w:p>
          <w:p w14:paraId="03FB59B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Every child has access next year to </w:t>
            </w:r>
            <w:proofErr w:type="gramStart"/>
            <w:r>
              <w:rPr>
                <w:rFonts w:eastAsia="Times New Roman" w:cs="Times New Roman"/>
                <w:color w:val="000000"/>
                <w:sz w:val="20"/>
                <w:szCs w:val="20"/>
                <w:lang w:eastAsia="en-GB"/>
              </w:rPr>
              <w:t>a</w:t>
            </w:r>
            <w:proofErr w:type="gramEnd"/>
            <w:r>
              <w:rPr>
                <w:rFonts w:eastAsia="Times New Roman" w:cs="Times New Roman"/>
                <w:color w:val="000000"/>
                <w:sz w:val="20"/>
                <w:szCs w:val="20"/>
                <w:lang w:eastAsia="en-GB"/>
              </w:rPr>
              <w:t xml:space="preserve"> afterschool sports club</w:t>
            </w:r>
          </w:p>
          <w:p w14:paraId="6D54D5CF"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Scheduled </w:t>
            </w:r>
            <w:proofErr w:type="gramStart"/>
            <w:r>
              <w:rPr>
                <w:rFonts w:eastAsia="Times New Roman" w:cs="Times New Roman"/>
                <w:color w:val="000000"/>
                <w:sz w:val="20"/>
                <w:szCs w:val="20"/>
                <w:lang w:eastAsia="en-GB"/>
              </w:rPr>
              <w:t>2 hour</w:t>
            </w:r>
            <w:proofErr w:type="gramEnd"/>
            <w:r>
              <w:rPr>
                <w:rFonts w:eastAsia="Times New Roman" w:cs="Times New Roman"/>
                <w:color w:val="000000"/>
                <w:sz w:val="20"/>
                <w:szCs w:val="20"/>
                <w:lang w:eastAsia="en-GB"/>
              </w:rPr>
              <w:t xml:space="preserve"> slot for every class next year</w:t>
            </w:r>
          </w:p>
          <w:p w14:paraId="706800F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Continuation of broad range of clubs offered</w:t>
            </w:r>
          </w:p>
          <w:p w14:paraId="5E3CB78F" w14:textId="78488220" w:rsidR="008F3C7F" w:rsidRP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Those non-active this year targeted in sept- start positively </w:t>
            </w:r>
          </w:p>
        </w:tc>
      </w:tr>
    </w:tbl>
    <w:p w14:paraId="0002A1BA" w14:textId="77777777" w:rsidR="002B214F" w:rsidRDefault="002B214F" w:rsidP="00C06D7E">
      <w:pPr>
        <w:rPr>
          <w:b/>
          <w:color w:val="2F4495"/>
          <w:sz w:val="20"/>
          <w:szCs w:val="20"/>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BA"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B9"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2:</w:t>
            </w:r>
            <w:r w:rsidRPr="00340082">
              <w:rPr>
                <w:color w:val="FFFFFF" w:themeColor="background1"/>
                <w:sz w:val="24"/>
                <w:szCs w:val="24"/>
              </w:rPr>
              <w:t xml:space="preserve"> </w:t>
            </w:r>
            <w:r w:rsidRPr="00340082">
              <w:rPr>
                <w:rFonts w:cs="Arial"/>
                <w:color w:val="FFFFFF" w:themeColor="background1"/>
                <w:sz w:val="24"/>
                <w:szCs w:val="24"/>
              </w:rPr>
              <w:t>Profile of PE and sport is raised across the school as a tool for whole-school improvement</w:t>
            </w:r>
          </w:p>
        </w:tc>
      </w:tr>
      <w:tr w:rsidR="002B214F" w:rsidRPr="00A570C7" w14:paraId="32F7BFF1"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1E5937F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5FC6046E"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4AA4E526"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2429BFF5"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658B51E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2CD2AE9E"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29819BB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40B8A3"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09F845A5"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14948B4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21B10A4D"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1FE4F315"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D4E2E91"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2B5D4486"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341A85F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78926B42" w14:textId="5739F69B"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D233B4">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/202</w:t>
            </w:r>
            <w:r w:rsidR="00D233B4">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w:t>
            </w:r>
          </w:p>
        </w:tc>
      </w:tr>
      <w:tr w:rsidR="00340082" w:rsidRPr="00A570C7" w14:paraId="7E0698F3"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1C2D8576" w14:textId="3934F9AF" w:rsidR="00340082" w:rsidRPr="00995788" w:rsidRDefault="0089585C" w:rsidP="00475BAE">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Positive experiences of a broad and balanced PE Curriculum</w:t>
            </w:r>
          </w:p>
          <w:p w14:paraId="6CE8F0C9" w14:textId="77777777" w:rsidR="0089585C" w:rsidRPr="00995788" w:rsidRDefault="0089585C" w:rsidP="00475BAE">
            <w:pPr>
              <w:rPr>
                <w:rFonts w:eastAsia="Times New Roman" w:cs="Times New Roman"/>
                <w:color w:val="000000"/>
                <w:sz w:val="20"/>
                <w:szCs w:val="20"/>
                <w:lang w:eastAsia="en-GB"/>
              </w:rPr>
            </w:pPr>
          </w:p>
          <w:p w14:paraId="2596EBC8" w14:textId="77777777" w:rsidR="0089585C" w:rsidRPr="00995788" w:rsidRDefault="0089585C" w:rsidP="00475BAE">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School Sport opportunities across the school</w:t>
            </w:r>
          </w:p>
          <w:p w14:paraId="1645646D" w14:textId="77777777" w:rsidR="00F54007" w:rsidRDefault="00F54007" w:rsidP="00475BAE">
            <w:pPr>
              <w:rPr>
                <w:rFonts w:eastAsia="Times New Roman" w:cs="Times New Roman"/>
                <w:color w:val="000000"/>
                <w:sz w:val="20"/>
                <w:szCs w:val="20"/>
                <w:lang w:eastAsia="en-GB"/>
              </w:rPr>
            </w:pPr>
          </w:p>
          <w:p w14:paraId="661E11DF" w14:textId="77777777" w:rsidR="00F54007" w:rsidRDefault="00F54007" w:rsidP="00475BAE">
            <w:pPr>
              <w:rPr>
                <w:rFonts w:eastAsia="Times New Roman" w:cs="Times New Roman"/>
                <w:color w:val="000000"/>
                <w:sz w:val="20"/>
                <w:szCs w:val="20"/>
                <w:lang w:eastAsia="en-GB"/>
              </w:rPr>
            </w:pPr>
          </w:p>
          <w:p w14:paraId="69F326AE" w14:textId="4CEBDC82" w:rsidR="00F54007" w:rsidRPr="00F54007" w:rsidRDefault="001559EA" w:rsidP="00F54007">
            <w:pPr>
              <w:rPr>
                <w:rFonts w:cstheme="minorHAnsi"/>
                <w:sz w:val="20"/>
                <w:szCs w:val="20"/>
              </w:rPr>
            </w:pPr>
            <w:r>
              <w:rPr>
                <w:rFonts w:cstheme="minorHAnsi"/>
                <w:sz w:val="20"/>
                <w:szCs w:val="20"/>
              </w:rPr>
              <w:t>G</w:t>
            </w:r>
            <w:r w:rsidR="00F54007" w:rsidRPr="00F54007">
              <w:rPr>
                <w:rFonts w:cstheme="minorHAnsi"/>
                <w:sz w:val="20"/>
                <w:szCs w:val="20"/>
              </w:rPr>
              <w:t>old school games target</w:t>
            </w:r>
          </w:p>
          <w:p w14:paraId="301FD739" w14:textId="77777777" w:rsidR="00F54007" w:rsidRPr="00F54007" w:rsidRDefault="00F54007" w:rsidP="00F54007">
            <w:pPr>
              <w:rPr>
                <w:rFonts w:cstheme="minorHAnsi"/>
                <w:sz w:val="20"/>
                <w:szCs w:val="20"/>
              </w:rPr>
            </w:pPr>
          </w:p>
          <w:p w14:paraId="509082C4" w14:textId="77777777" w:rsidR="00F54007" w:rsidRPr="00F54007" w:rsidRDefault="00F54007" w:rsidP="00F54007">
            <w:pPr>
              <w:rPr>
                <w:rFonts w:cstheme="minorHAnsi"/>
                <w:sz w:val="20"/>
                <w:szCs w:val="20"/>
              </w:rPr>
            </w:pPr>
            <w:r w:rsidRPr="00F54007">
              <w:rPr>
                <w:rFonts w:cstheme="minorHAnsi"/>
                <w:sz w:val="20"/>
                <w:szCs w:val="20"/>
              </w:rPr>
              <w:t>School sport board used as celebration and evidence of participation</w:t>
            </w:r>
          </w:p>
          <w:p w14:paraId="52F589F8" w14:textId="77777777" w:rsidR="00F54007" w:rsidRPr="00F54007" w:rsidRDefault="00F54007" w:rsidP="00F54007">
            <w:pPr>
              <w:rPr>
                <w:rFonts w:cstheme="minorHAnsi"/>
                <w:sz w:val="20"/>
                <w:szCs w:val="20"/>
              </w:rPr>
            </w:pPr>
          </w:p>
          <w:p w14:paraId="30BAD718" w14:textId="77777777" w:rsidR="00F54007" w:rsidRPr="00F54007" w:rsidRDefault="00F54007" w:rsidP="00F54007">
            <w:pPr>
              <w:rPr>
                <w:rFonts w:cstheme="minorHAnsi"/>
                <w:sz w:val="20"/>
                <w:szCs w:val="20"/>
              </w:rPr>
            </w:pPr>
            <w:r w:rsidRPr="00F54007">
              <w:rPr>
                <w:rFonts w:cstheme="minorHAnsi"/>
                <w:sz w:val="20"/>
                <w:szCs w:val="20"/>
              </w:rPr>
              <w:t>Continue to actively encourage pupils to take on leadership roles that support delivery – Sports Leaders</w:t>
            </w:r>
          </w:p>
          <w:p w14:paraId="6D66CE60" w14:textId="77777777" w:rsidR="00F54007" w:rsidRPr="00F54007" w:rsidRDefault="00F54007" w:rsidP="00475BAE">
            <w:pPr>
              <w:rPr>
                <w:rFonts w:eastAsia="Times New Roman" w:cstheme="minorHAnsi"/>
                <w:sz w:val="20"/>
                <w:szCs w:val="20"/>
                <w:lang w:eastAsia="en-GB"/>
              </w:rPr>
            </w:pPr>
          </w:p>
          <w:p w14:paraId="000FE236" w14:textId="77777777" w:rsidR="00F54007" w:rsidRDefault="00F54007" w:rsidP="00475BAE">
            <w:pPr>
              <w:rPr>
                <w:rFonts w:eastAsia="Times New Roman" w:cs="Times New Roman"/>
                <w:color w:val="000000"/>
                <w:sz w:val="20"/>
                <w:szCs w:val="20"/>
                <w:lang w:eastAsia="en-GB"/>
              </w:rPr>
            </w:pPr>
          </w:p>
          <w:p w14:paraId="69B416AD" w14:textId="77777777" w:rsidR="00F54007" w:rsidRDefault="00F54007" w:rsidP="00475BAE">
            <w:pPr>
              <w:rPr>
                <w:rFonts w:eastAsia="Times New Roman" w:cs="Times New Roman"/>
                <w:color w:val="000000"/>
                <w:sz w:val="20"/>
                <w:szCs w:val="20"/>
                <w:lang w:eastAsia="en-GB"/>
              </w:rPr>
            </w:pPr>
          </w:p>
          <w:p w14:paraId="1C15629F" w14:textId="77777777" w:rsidR="00F54007" w:rsidRDefault="00F54007" w:rsidP="00475BAE">
            <w:pPr>
              <w:rPr>
                <w:rFonts w:eastAsia="Times New Roman" w:cs="Times New Roman"/>
                <w:color w:val="000000"/>
                <w:sz w:val="20"/>
                <w:szCs w:val="20"/>
                <w:lang w:eastAsia="en-GB"/>
              </w:rPr>
            </w:pPr>
          </w:p>
          <w:p w14:paraId="5982DC12" w14:textId="77777777" w:rsidR="00F54007" w:rsidRDefault="00F54007" w:rsidP="00475BAE">
            <w:pPr>
              <w:rPr>
                <w:rFonts w:eastAsia="Times New Roman" w:cs="Times New Roman"/>
                <w:color w:val="000000"/>
                <w:sz w:val="20"/>
                <w:szCs w:val="20"/>
                <w:lang w:eastAsia="en-GB"/>
              </w:rPr>
            </w:pPr>
          </w:p>
          <w:p w14:paraId="47326D38" w14:textId="77777777" w:rsidR="00F54007" w:rsidRDefault="00F54007" w:rsidP="00475BAE">
            <w:pPr>
              <w:rPr>
                <w:rFonts w:eastAsia="Times New Roman" w:cs="Times New Roman"/>
                <w:color w:val="000000"/>
                <w:sz w:val="20"/>
                <w:szCs w:val="20"/>
                <w:lang w:eastAsia="en-GB"/>
              </w:rPr>
            </w:pPr>
          </w:p>
          <w:p w14:paraId="0E91266B" w14:textId="77777777" w:rsidR="00F54007" w:rsidRDefault="00F54007" w:rsidP="00475BAE">
            <w:pPr>
              <w:rPr>
                <w:rFonts w:eastAsia="Times New Roman" w:cs="Times New Roman"/>
                <w:color w:val="000000"/>
                <w:sz w:val="20"/>
                <w:szCs w:val="20"/>
                <w:lang w:eastAsia="en-GB"/>
              </w:rPr>
            </w:pPr>
          </w:p>
          <w:p w14:paraId="2EE122B1" w14:textId="77777777" w:rsidR="00F54007" w:rsidRDefault="00F54007" w:rsidP="00475BAE">
            <w:pPr>
              <w:rPr>
                <w:rFonts w:eastAsia="Times New Roman" w:cs="Times New Roman"/>
                <w:color w:val="000000"/>
                <w:sz w:val="20"/>
                <w:szCs w:val="20"/>
                <w:lang w:eastAsia="en-GB"/>
              </w:rPr>
            </w:pPr>
          </w:p>
          <w:p w14:paraId="2FAC74B9" w14:textId="77777777" w:rsidR="00F54007" w:rsidRDefault="00F54007" w:rsidP="00475BAE">
            <w:pPr>
              <w:rPr>
                <w:rFonts w:eastAsia="Times New Roman" w:cs="Times New Roman"/>
                <w:color w:val="000000"/>
                <w:sz w:val="20"/>
                <w:szCs w:val="20"/>
                <w:lang w:eastAsia="en-GB"/>
              </w:rPr>
            </w:pPr>
          </w:p>
          <w:p w14:paraId="47DA795D" w14:textId="77777777" w:rsidR="00F54007" w:rsidRDefault="00F54007" w:rsidP="00475BAE">
            <w:pPr>
              <w:rPr>
                <w:rFonts w:eastAsia="Times New Roman" w:cs="Times New Roman"/>
                <w:color w:val="000000"/>
                <w:sz w:val="20"/>
                <w:szCs w:val="20"/>
                <w:lang w:eastAsia="en-GB"/>
              </w:rPr>
            </w:pPr>
          </w:p>
          <w:p w14:paraId="69ADDC24" w14:textId="77777777" w:rsidR="00F54007" w:rsidRDefault="00F54007" w:rsidP="00475BAE">
            <w:pPr>
              <w:rPr>
                <w:rFonts w:eastAsia="Times New Roman" w:cs="Times New Roman"/>
                <w:color w:val="000000"/>
                <w:sz w:val="20"/>
                <w:szCs w:val="20"/>
                <w:lang w:eastAsia="en-GB"/>
              </w:rPr>
            </w:pPr>
          </w:p>
          <w:p w14:paraId="21C51844" w14:textId="236EB8A2" w:rsidR="00F54007" w:rsidRPr="00F31C71" w:rsidRDefault="00F54007" w:rsidP="00475BAE">
            <w:pPr>
              <w:rPr>
                <w:rFonts w:eastAsia="Times New Roman" w:cs="Times New Roman"/>
                <w:color w:val="000000"/>
                <w:sz w:val="20"/>
                <w:szCs w:val="20"/>
                <w:lang w:eastAsia="en-GB"/>
              </w:rPr>
            </w:pPr>
          </w:p>
        </w:tc>
        <w:tc>
          <w:tcPr>
            <w:tcW w:w="1030" w:type="pct"/>
            <w:vAlign w:val="center"/>
          </w:tcPr>
          <w:p w14:paraId="3C1054A7" w14:textId="77777777" w:rsidR="00BF7EF1" w:rsidRPr="00AA3D23"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lastRenderedPageBreak/>
              <w:t>actively encourage pupils to take on leadership or volunteer roles that support the delivery of sport and physical activity within the school (such as ‘sport leader’ or peer-mentoring schemes)</w:t>
            </w:r>
          </w:p>
          <w:p w14:paraId="598C7045" w14:textId="4BA5EFB4" w:rsidR="00BF7EF1"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1958DA15" w14:textId="77777777" w:rsidR="00F54007" w:rsidRPr="001559EA" w:rsidRDefault="00F54007" w:rsidP="00F54007">
            <w:pPr>
              <w:pStyle w:val="ListParagraph"/>
              <w:numPr>
                <w:ilvl w:val="0"/>
                <w:numId w:val="7"/>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w:t>
            </w:r>
            <w:r w:rsidRPr="00EA0014">
              <w:rPr>
                <w:rFonts w:eastAsia="Times New Roman" w:cstheme="minorHAnsi"/>
                <w:color w:val="0B0C0C"/>
                <w:sz w:val="20"/>
                <w:szCs w:val="20"/>
                <w:lang w:eastAsia="en-GB"/>
              </w:rPr>
              <w:lastRenderedPageBreak/>
              <w:t xml:space="preserve">stage 2. Every child should leave primary school able to swim (funding can only be used for </w:t>
            </w:r>
            <w:r w:rsidRPr="00EA0014">
              <w:rPr>
                <w:rFonts w:cstheme="minorHAnsi"/>
                <w:color w:val="0B0C0C"/>
                <w:sz w:val="20"/>
                <w:szCs w:val="20"/>
              </w:rPr>
              <w:t>additional top-up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p w14:paraId="7063742D" w14:textId="55DDDC9B" w:rsidR="001559EA" w:rsidRPr="00EA0014" w:rsidRDefault="001559EA" w:rsidP="00F54007">
            <w:pPr>
              <w:pStyle w:val="ListParagraph"/>
              <w:numPr>
                <w:ilvl w:val="0"/>
                <w:numId w:val="7"/>
              </w:numPr>
              <w:shd w:val="clear" w:color="auto" w:fill="FFFFFF"/>
              <w:rPr>
                <w:rFonts w:eastAsia="Times New Roman" w:cstheme="minorHAnsi"/>
                <w:color w:val="0B0C0C"/>
                <w:sz w:val="20"/>
                <w:szCs w:val="20"/>
                <w:lang w:eastAsia="en-GB"/>
              </w:rPr>
            </w:pPr>
            <w:r>
              <w:rPr>
                <w:rFonts w:eastAsia="Times New Roman" w:cstheme="minorHAnsi"/>
                <w:color w:val="0B0C0C"/>
                <w:sz w:val="20"/>
                <w:szCs w:val="20"/>
                <w:lang w:eastAsia="en-GB"/>
              </w:rPr>
              <w:t>Pe lessons- holistic focus with trained professional- new kit to provide new and exciting PE lessons to entice and enhance activity</w:t>
            </w:r>
          </w:p>
          <w:p w14:paraId="2140AB2B" w14:textId="77777777" w:rsidR="00340082" w:rsidRPr="00A12DC1" w:rsidRDefault="00340082" w:rsidP="00475BAE">
            <w:pPr>
              <w:rPr>
                <w:rFonts w:eastAsia="Times New Roman" w:cs="Times New Roman"/>
                <w:color w:val="000000"/>
                <w:sz w:val="20"/>
                <w:szCs w:val="20"/>
                <w:lang w:eastAsia="en-GB"/>
              </w:rPr>
            </w:pPr>
          </w:p>
        </w:tc>
        <w:tc>
          <w:tcPr>
            <w:tcW w:w="469" w:type="pct"/>
            <w:vAlign w:val="center"/>
          </w:tcPr>
          <w:p w14:paraId="00214EB7" w14:textId="77777777" w:rsidR="00770153" w:rsidRDefault="00770153" w:rsidP="00770153">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lastRenderedPageBreak/>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18D56EC4" w14:textId="77777777" w:rsidR="00770153" w:rsidRPr="00AC3723"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180</w:t>
            </w:r>
          </w:p>
          <w:p w14:paraId="4F071618" w14:textId="77777777" w:rsidR="00770153"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300</w:t>
            </w:r>
          </w:p>
          <w:p w14:paraId="5DE76419"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10F80D25" w14:textId="77777777" w:rsidR="00770153" w:rsidRPr="008A5246" w:rsidRDefault="00770153" w:rsidP="00770153">
            <w:pPr>
              <w:jc w:val="center"/>
              <w:rPr>
                <w:rFonts w:eastAsia="Times New Roman" w:cs="Times New Roman"/>
                <w:i/>
                <w:color w:val="000000"/>
                <w:sz w:val="16"/>
                <w:szCs w:val="16"/>
                <w:lang w:eastAsia="en-GB"/>
              </w:rPr>
            </w:pPr>
          </w:p>
          <w:p w14:paraId="48F34884" w14:textId="171CF3CD" w:rsidR="00340082" w:rsidRPr="00F31C71" w:rsidRDefault="00770153" w:rsidP="00770153">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3899.50 (23%)</w:t>
            </w:r>
          </w:p>
        </w:tc>
        <w:tc>
          <w:tcPr>
            <w:tcW w:w="469" w:type="pct"/>
            <w:vAlign w:val="center"/>
          </w:tcPr>
          <w:p w14:paraId="4CC1AB28" w14:textId="77777777" w:rsidR="00770153" w:rsidRDefault="00770153" w:rsidP="00770153">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3CCFF366" w14:textId="77777777" w:rsidR="00770153" w:rsidRPr="00AC3723"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180</w:t>
            </w:r>
          </w:p>
          <w:p w14:paraId="10B9700B" w14:textId="77777777" w:rsidR="00770153"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300</w:t>
            </w:r>
          </w:p>
          <w:p w14:paraId="350BFD42"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27FFADB6" w14:textId="77777777" w:rsidR="00770153" w:rsidRPr="008A5246" w:rsidRDefault="00770153" w:rsidP="00770153">
            <w:pPr>
              <w:jc w:val="center"/>
              <w:rPr>
                <w:rFonts w:eastAsia="Times New Roman" w:cs="Times New Roman"/>
                <w:i/>
                <w:color w:val="000000"/>
                <w:sz w:val="16"/>
                <w:szCs w:val="16"/>
                <w:lang w:eastAsia="en-GB"/>
              </w:rPr>
            </w:pPr>
          </w:p>
          <w:p w14:paraId="3831DD20" w14:textId="16B7E5B4" w:rsidR="00340082" w:rsidRPr="00F31C71" w:rsidRDefault="00770153" w:rsidP="00770153">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3899.50 (23%)</w:t>
            </w:r>
          </w:p>
        </w:tc>
        <w:tc>
          <w:tcPr>
            <w:tcW w:w="1071" w:type="pct"/>
            <w:vAlign w:val="center"/>
          </w:tcPr>
          <w:p w14:paraId="41585914" w14:textId="77777777" w:rsidR="00340082"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had a broad and balanced PE Curriculum delivered. Focus on the whole child for holistic development</w:t>
            </w:r>
          </w:p>
          <w:p w14:paraId="7715EC73"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had opportunity to improve their swimming proficiency and gain confidence in the water.</w:t>
            </w:r>
          </w:p>
          <w:p w14:paraId="165BE53E"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were able to access Play/sport leader training in school time</w:t>
            </w:r>
          </w:p>
          <w:p w14:paraId="094EBC73" w14:textId="51121CCF"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New sports were able to be introduced in afterschool and during PE lessons </w:t>
            </w:r>
            <w:proofErr w:type="spellStart"/>
            <w:r>
              <w:rPr>
                <w:rFonts w:eastAsia="Times New Roman" w:cs="Times New Roman"/>
                <w:color w:val="000000"/>
                <w:sz w:val="20"/>
                <w:szCs w:val="20"/>
                <w:lang w:eastAsia="en-GB"/>
              </w:rPr>
              <w:t>e.g</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thouckball</w:t>
            </w:r>
            <w:proofErr w:type="spellEnd"/>
            <w:r>
              <w:rPr>
                <w:rFonts w:eastAsia="Times New Roman" w:cs="Times New Roman"/>
                <w:color w:val="000000"/>
                <w:sz w:val="20"/>
                <w:szCs w:val="20"/>
                <w:lang w:eastAsia="en-GB"/>
              </w:rPr>
              <w:t>, nerf warriors, quidditch</w:t>
            </w:r>
          </w:p>
          <w:p w14:paraId="5EFF8644" w14:textId="71A0B49B"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School achieved the School Games Mark- proving their </w:t>
            </w:r>
            <w:r>
              <w:rPr>
                <w:rFonts w:eastAsia="Times New Roman" w:cs="Times New Roman"/>
                <w:color w:val="000000"/>
                <w:sz w:val="20"/>
                <w:szCs w:val="20"/>
                <w:lang w:eastAsia="en-GB"/>
              </w:rPr>
              <w:lastRenderedPageBreak/>
              <w:t>engagement in the School games 5 KPI’s</w:t>
            </w:r>
          </w:p>
          <w:p w14:paraId="00FF4D71" w14:textId="77777777"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have physical activity embedded I the school day- during school lesson with physical activity learning lessons.</w:t>
            </w:r>
          </w:p>
          <w:p w14:paraId="6BFCE10D" w14:textId="43875927" w:rsidR="001C3C6D" w:rsidRPr="00F54007"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sports board accessible promoting our children’s engagement in PE, School Sport and Physical Activity.</w:t>
            </w:r>
          </w:p>
        </w:tc>
        <w:tc>
          <w:tcPr>
            <w:tcW w:w="1072" w:type="pct"/>
            <w:vAlign w:val="center"/>
          </w:tcPr>
          <w:p w14:paraId="33DDACE1" w14:textId="77777777" w:rsidR="00340082"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Holistic- know/grow/show Pe curriculum continued</w:t>
            </w:r>
          </w:p>
          <w:p w14:paraId="1F2A289C"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Swimming proficiency continued</w:t>
            </w:r>
          </w:p>
          <w:p w14:paraId="2CDA4C45"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Play leader program continued</w:t>
            </w:r>
          </w:p>
          <w:p w14:paraId="18840BB4" w14:textId="71011A9B"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Research into new sports t</w:t>
            </w:r>
            <w:r w:rsidR="001A545B">
              <w:rPr>
                <w:rFonts w:eastAsia="Times New Roman" w:cs="Times New Roman"/>
                <w:color w:val="000000"/>
                <w:sz w:val="20"/>
                <w:szCs w:val="20"/>
                <w:lang w:eastAsia="en-GB"/>
              </w:rPr>
              <w:t xml:space="preserve">o </w:t>
            </w:r>
            <w:r>
              <w:rPr>
                <w:rFonts w:eastAsia="Times New Roman" w:cs="Times New Roman"/>
                <w:color w:val="000000"/>
                <w:sz w:val="20"/>
                <w:szCs w:val="20"/>
                <w:lang w:eastAsia="en-GB"/>
              </w:rPr>
              <w:t>offer</w:t>
            </w:r>
          </w:p>
          <w:p w14:paraId="142AED3C"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We achieved GOLD school games mark!</w:t>
            </w:r>
          </w:p>
          <w:p w14:paraId="7F4796D7"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Focus on lesson becoming less sedentary when possible</w:t>
            </w:r>
          </w:p>
          <w:p w14:paraId="49D6CF58"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 board up and consistently updated</w:t>
            </w:r>
          </w:p>
          <w:p w14:paraId="5F52940D" w14:textId="6AA7CDFA" w:rsidR="002C11F3" w:rsidRPr="008F3C7F" w:rsidRDefault="002C11F3"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be skilled sports days- a nice link for all other partner schools. Collaboration and competition opportunity</w:t>
            </w:r>
          </w:p>
        </w:tc>
      </w:tr>
    </w:tbl>
    <w:p w14:paraId="5C6E0A51" w14:textId="77777777" w:rsidR="00340082" w:rsidRPr="00A570C7" w:rsidRDefault="00340082"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EB"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EA"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3:</w:t>
            </w:r>
            <w:r w:rsidRPr="00340082">
              <w:rPr>
                <w:color w:val="FFFFFF" w:themeColor="background1"/>
                <w:sz w:val="24"/>
                <w:szCs w:val="24"/>
              </w:rPr>
              <w:t xml:space="preserve"> </w:t>
            </w:r>
            <w:r w:rsidRPr="00340082">
              <w:rPr>
                <w:rFonts w:cstheme="minorHAnsi"/>
                <w:color w:val="FFFFFF" w:themeColor="background1"/>
                <w:sz w:val="24"/>
                <w:szCs w:val="24"/>
              </w:rPr>
              <w:t>Increased confidence, knowledge and skills of all staff in teaching PE and sport</w:t>
            </w:r>
          </w:p>
        </w:tc>
      </w:tr>
      <w:tr w:rsidR="00340082" w:rsidRPr="00A570C7" w14:paraId="1111E659" w14:textId="77777777" w:rsidTr="00A10476">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455764DD"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44C5515F"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60CF703E"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340082" w:rsidRPr="00A570C7" w14:paraId="214CD47F"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76BEA66A"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0B0338A8" w14:textId="77777777" w:rsidR="00340082" w:rsidRPr="00A10476" w:rsidRDefault="00340082"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15A13A29"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540E20D" w14:textId="77777777" w:rsidR="00340082" w:rsidRPr="00A10476" w:rsidRDefault="00340082"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052CFE8B"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2A2DCA9A"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9C240F3" w14:textId="77777777" w:rsidR="00340082" w:rsidRPr="00A10476" w:rsidRDefault="00340082"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C427D4C"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4DCDB057"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6F2CA73"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0B4D9D9C"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3BA41881" w14:textId="229BF42B"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D233B4">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/202</w:t>
            </w:r>
            <w:r w:rsidR="00D233B4">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w:t>
            </w:r>
          </w:p>
        </w:tc>
      </w:tr>
      <w:tr w:rsidR="00340082" w:rsidRPr="00A570C7" w14:paraId="3E8F8202"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4C5D0836" w14:textId="77777777" w:rsidR="00340082" w:rsidRDefault="0089585C" w:rsidP="00475BAE">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Teachers are competent and confident in teaching PE </w:t>
            </w:r>
          </w:p>
          <w:p w14:paraId="2CE5A779" w14:textId="77777777" w:rsidR="00F14891" w:rsidRDefault="00F14891" w:rsidP="00475BAE">
            <w:pPr>
              <w:rPr>
                <w:rFonts w:eastAsia="Times New Roman" w:cs="Times New Roman"/>
                <w:color w:val="000000"/>
                <w:sz w:val="20"/>
                <w:szCs w:val="20"/>
                <w:lang w:eastAsia="en-GB"/>
              </w:rPr>
            </w:pPr>
          </w:p>
          <w:p w14:paraId="7196307F" w14:textId="77777777" w:rsidR="00F14891" w:rsidRPr="00F14891" w:rsidRDefault="00F14891" w:rsidP="00F14891">
            <w:pPr>
              <w:rPr>
                <w:rFonts w:cstheme="minorHAnsi"/>
                <w:sz w:val="20"/>
                <w:szCs w:val="20"/>
              </w:rPr>
            </w:pPr>
            <w:r w:rsidRPr="00F14891">
              <w:rPr>
                <w:rFonts w:cstheme="minorHAnsi"/>
                <w:sz w:val="20"/>
                <w:szCs w:val="20"/>
              </w:rPr>
              <w:t>PE Co-ordinator mentoring and CPD time allocated to support confidence and skills in leading PE across the school</w:t>
            </w:r>
          </w:p>
          <w:p w14:paraId="29CF7A24" w14:textId="77777777" w:rsidR="00F14891" w:rsidRPr="00F14891" w:rsidRDefault="00F14891" w:rsidP="00F14891">
            <w:pPr>
              <w:rPr>
                <w:rFonts w:cstheme="minorHAnsi"/>
                <w:sz w:val="20"/>
                <w:szCs w:val="20"/>
              </w:rPr>
            </w:pPr>
          </w:p>
          <w:p w14:paraId="178D7040" w14:textId="77777777" w:rsidR="00F14891" w:rsidRPr="00F14891" w:rsidRDefault="00F14891" w:rsidP="00F14891">
            <w:pPr>
              <w:rPr>
                <w:rFonts w:cstheme="minorHAnsi"/>
                <w:sz w:val="20"/>
                <w:szCs w:val="20"/>
              </w:rPr>
            </w:pPr>
            <w:r w:rsidRPr="00F14891">
              <w:rPr>
                <w:rFonts w:cstheme="minorHAnsi"/>
                <w:sz w:val="20"/>
                <w:szCs w:val="20"/>
              </w:rPr>
              <w:lastRenderedPageBreak/>
              <w:t>Head, hands and heart model developed to further support development of holistic child.</w:t>
            </w:r>
          </w:p>
          <w:p w14:paraId="2818116E" w14:textId="77777777" w:rsidR="00F14891" w:rsidRPr="00F14891" w:rsidRDefault="00F14891" w:rsidP="00F14891">
            <w:pPr>
              <w:rPr>
                <w:rFonts w:cstheme="minorHAnsi"/>
                <w:sz w:val="20"/>
                <w:szCs w:val="20"/>
              </w:rPr>
            </w:pPr>
          </w:p>
          <w:p w14:paraId="1B80D87E" w14:textId="0A46A8A4" w:rsidR="00F14891" w:rsidRPr="00F31C71" w:rsidRDefault="00F14891" w:rsidP="00475BAE">
            <w:pPr>
              <w:rPr>
                <w:rFonts w:eastAsia="Times New Roman" w:cs="Times New Roman"/>
                <w:color w:val="000000"/>
                <w:sz w:val="20"/>
                <w:szCs w:val="20"/>
                <w:lang w:eastAsia="en-GB"/>
              </w:rPr>
            </w:pPr>
            <w:r w:rsidRPr="00F14891">
              <w:rPr>
                <w:rFonts w:cstheme="minorHAnsi"/>
                <w:sz w:val="20"/>
                <w:szCs w:val="20"/>
              </w:rPr>
              <w:t>Three word learning objective focus – so enable children to understand and take responsibility for their own learning as well as supporting assessment</w:t>
            </w:r>
          </w:p>
        </w:tc>
        <w:tc>
          <w:tcPr>
            <w:tcW w:w="1030" w:type="pct"/>
            <w:vAlign w:val="center"/>
          </w:tcPr>
          <w:p w14:paraId="3C555B7D" w14:textId="77777777" w:rsidR="00BF7EF1" w:rsidRPr="00D9523B" w:rsidRDefault="00BF7EF1" w:rsidP="00BF7EF1">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providing staff with professional development, mentoring, appropriate training and resources to help them teach PE and sport more effectively to all pupils, and embed physical activity across your school</w:t>
            </w:r>
          </w:p>
          <w:p w14:paraId="2F0DE918" w14:textId="77777777" w:rsidR="00340082" w:rsidRDefault="00BF7EF1" w:rsidP="00475BA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hiring qualified sports coaches and PE specialists to work alongside teachers to enhance or extend current opportunities offered to pupils</w:t>
            </w:r>
          </w:p>
          <w:p w14:paraId="38FE10C6" w14:textId="37DA33FA" w:rsidR="001559EA" w:rsidRPr="00995788" w:rsidRDefault="001559EA" w:rsidP="00475BAE">
            <w:pPr>
              <w:numPr>
                <w:ilvl w:val="0"/>
                <w:numId w:val="8"/>
              </w:numPr>
              <w:shd w:val="clear" w:color="auto" w:fill="FFFFFF"/>
              <w:ind w:left="510" w:hanging="255"/>
              <w:rPr>
                <w:rFonts w:eastAsia="Times New Roman" w:cstheme="minorHAnsi"/>
                <w:color w:val="0B0C0C"/>
                <w:sz w:val="20"/>
                <w:szCs w:val="20"/>
                <w:lang w:eastAsia="en-GB"/>
              </w:rPr>
            </w:pPr>
            <w:r>
              <w:rPr>
                <w:rFonts w:eastAsia="Times New Roman" w:cstheme="minorHAnsi"/>
                <w:color w:val="0B0C0C"/>
                <w:sz w:val="20"/>
                <w:szCs w:val="20"/>
                <w:lang w:eastAsia="en-GB"/>
              </w:rPr>
              <w:t>Get set for PE- continuation and consistent support. Provides base for lessons so minimises stress and workload for teachers. Consistency across school</w:t>
            </w:r>
          </w:p>
        </w:tc>
        <w:tc>
          <w:tcPr>
            <w:tcW w:w="469" w:type="pct"/>
            <w:vAlign w:val="center"/>
          </w:tcPr>
          <w:p w14:paraId="599E9B44" w14:textId="77777777" w:rsidR="00770153"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lastRenderedPageBreak/>
              <w:t>School Games day (teachers take class) £300</w:t>
            </w:r>
          </w:p>
          <w:p w14:paraId="34B75C77"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7963161F"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69549BBF"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 £184</w:t>
            </w:r>
          </w:p>
          <w:p w14:paraId="05D63BD9" w14:textId="6DE7CB38" w:rsidR="00340082" w:rsidRPr="00F31C71" w:rsidRDefault="00770153" w:rsidP="00770153">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£1192 (7%)</w:t>
            </w:r>
          </w:p>
        </w:tc>
        <w:tc>
          <w:tcPr>
            <w:tcW w:w="469" w:type="pct"/>
            <w:vAlign w:val="center"/>
          </w:tcPr>
          <w:p w14:paraId="799A6A6C" w14:textId="77777777" w:rsidR="00770153"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33F1A7B2"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58BB383F"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2169A7E6"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 £184</w:t>
            </w:r>
          </w:p>
          <w:p w14:paraId="06C2A4FD" w14:textId="6D5AE251" w:rsidR="00340082" w:rsidRPr="00F31C71" w:rsidRDefault="00770153" w:rsidP="00770153">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£1192 (7%)</w:t>
            </w:r>
          </w:p>
        </w:tc>
        <w:tc>
          <w:tcPr>
            <w:tcW w:w="1071" w:type="pct"/>
            <w:vAlign w:val="center"/>
          </w:tcPr>
          <w:p w14:paraId="7977351C" w14:textId="77777777" w:rsidR="00340082"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teachers have opportunity across the year to team teach and learn off a qualified Primary PE Specialist.</w:t>
            </w:r>
          </w:p>
          <w:p w14:paraId="67824628"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Head/Hands/Heart Model introduced and engrained in children learning</w:t>
            </w:r>
          </w:p>
          <w:p w14:paraId="4FCE6BE1"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Vocabulary enhanced- clear focus of learning in PE lessons</w:t>
            </w:r>
          </w:p>
          <w:p w14:paraId="74403761" w14:textId="40743067" w:rsidR="00F14891" w:rsidRP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Assessment more through and thought out ready for end of term summative PE assessments</w:t>
            </w:r>
          </w:p>
        </w:tc>
        <w:tc>
          <w:tcPr>
            <w:tcW w:w="1072" w:type="pct"/>
            <w:vAlign w:val="center"/>
          </w:tcPr>
          <w:p w14:paraId="11A81C3A" w14:textId="77777777" w:rsidR="00340082"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Teachers given set CPD time with Ben</w:t>
            </w:r>
          </w:p>
          <w:p w14:paraId="3865D5D7" w14:textId="77777777"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Holistic model continued for fluidity</w:t>
            </w:r>
          </w:p>
          <w:p w14:paraId="1E2E86D7" w14:textId="43B673FD"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the driving force for lesson objectives</w:t>
            </w:r>
          </w:p>
          <w:p w14:paraId="5E996A4A" w14:textId="1ECDBBD6" w:rsidR="008F3C7F" w:rsidRP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Review of assessment- July 23</w:t>
            </w:r>
          </w:p>
        </w:tc>
      </w:tr>
    </w:tbl>
    <w:p w14:paraId="093CCC1A" w14:textId="77777777" w:rsidR="00F212D7" w:rsidRPr="00A570C7" w:rsidRDefault="00F212D7"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1C"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1B" w14:textId="77777777" w:rsidR="00F212D7" w:rsidRPr="002B214F" w:rsidRDefault="00F212D7"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4:</w:t>
            </w:r>
            <w:r w:rsidRPr="002B214F">
              <w:rPr>
                <w:color w:val="FFFFFF" w:themeColor="background1"/>
                <w:sz w:val="24"/>
                <w:szCs w:val="24"/>
              </w:rPr>
              <w:t xml:space="preserve"> </w:t>
            </w:r>
            <w:r w:rsidRPr="002B214F">
              <w:rPr>
                <w:rFonts w:cs="Arial"/>
                <w:color w:val="FFFFFF" w:themeColor="background1"/>
                <w:sz w:val="24"/>
                <w:szCs w:val="24"/>
              </w:rPr>
              <w:t>Broader experience of a range of sports and activities offered to all pupils</w:t>
            </w:r>
          </w:p>
        </w:tc>
      </w:tr>
      <w:tr w:rsidR="002B214F" w:rsidRPr="00A570C7" w14:paraId="0315D466"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7A15A914"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2C0455C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3D5BBAB0"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3A781FA9"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7781F417"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4F7E088C"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11ACCE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32D4C3"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751934C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630B6EF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48ACF97C"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2EEBD846"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8D4C12F"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03F40E"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03B6779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0A1749D5" w14:textId="6BF7ED24"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D233B4">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/202</w:t>
            </w:r>
            <w:r w:rsidR="00D233B4">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w:t>
            </w:r>
          </w:p>
        </w:tc>
      </w:tr>
      <w:tr w:rsidR="002B214F" w:rsidRPr="00A570C7" w14:paraId="3C344991"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50F2A2B6" w14:textId="77777777" w:rsidR="002B214F" w:rsidRPr="001E0A8A" w:rsidRDefault="0089585C" w:rsidP="00475BAE">
            <w:pPr>
              <w:rPr>
                <w:rFonts w:eastAsia="Times New Roman" w:cs="Times New Roman"/>
                <w:sz w:val="20"/>
                <w:szCs w:val="20"/>
                <w:lang w:eastAsia="en-GB"/>
              </w:rPr>
            </w:pPr>
            <w:r w:rsidRPr="001E0A8A">
              <w:rPr>
                <w:rFonts w:eastAsia="Times New Roman" w:cs="Times New Roman"/>
                <w:sz w:val="20"/>
                <w:szCs w:val="20"/>
                <w:lang w:eastAsia="en-GB"/>
              </w:rPr>
              <w:t>Sports and activities offered are broad and balanced</w:t>
            </w:r>
          </w:p>
          <w:p w14:paraId="7ED29722" w14:textId="77777777" w:rsidR="001E0A8A" w:rsidRDefault="001E0A8A" w:rsidP="00475BAE">
            <w:pPr>
              <w:rPr>
                <w:rFonts w:eastAsia="Times New Roman" w:cs="Times New Roman"/>
                <w:color w:val="000000"/>
                <w:sz w:val="20"/>
                <w:szCs w:val="20"/>
                <w:lang w:eastAsia="en-GB"/>
              </w:rPr>
            </w:pPr>
          </w:p>
          <w:p w14:paraId="55F5E1E2" w14:textId="77777777" w:rsidR="001E0A8A" w:rsidRDefault="001E0A8A" w:rsidP="00475BAE">
            <w:pPr>
              <w:rPr>
                <w:rFonts w:eastAsia="Times New Roman" w:cs="Times New Roman"/>
                <w:color w:val="000000"/>
                <w:sz w:val="20"/>
                <w:szCs w:val="20"/>
                <w:lang w:eastAsia="en-GB"/>
              </w:rPr>
            </w:pPr>
          </w:p>
          <w:p w14:paraId="41D904D5" w14:textId="77777777" w:rsidR="001E0A8A" w:rsidRPr="001E0A8A" w:rsidRDefault="001E0A8A" w:rsidP="001E0A8A">
            <w:pPr>
              <w:rPr>
                <w:rFonts w:cstheme="minorHAnsi"/>
                <w:sz w:val="20"/>
                <w:szCs w:val="20"/>
              </w:rPr>
            </w:pPr>
            <w:r w:rsidRPr="001E0A8A">
              <w:rPr>
                <w:rFonts w:cstheme="minorHAnsi"/>
                <w:sz w:val="20"/>
                <w:szCs w:val="20"/>
              </w:rPr>
              <w:t>Continue lunch time and after school clubs, ensuring a broad and balanced offering</w:t>
            </w:r>
          </w:p>
          <w:p w14:paraId="3D9B2609" w14:textId="77777777" w:rsidR="001E0A8A" w:rsidRPr="001E0A8A" w:rsidRDefault="001E0A8A" w:rsidP="001E0A8A">
            <w:pPr>
              <w:rPr>
                <w:rFonts w:cstheme="minorHAnsi"/>
                <w:sz w:val="20"/>
                <w:szCs w:val="20"/>
              </w:rPr>
            </w:pPr>
          </w:p>
          <w:p w14:paraId="040F0C21" w14:textId="77777777" w:rsidR="001E0A8A" w:rsidRPr="001E0A8A" w:rsidRDefault="001E0A8A" w:rsidP="001E0A8A">
            <w:pPr>
              <w:rPr>
                <w:rFonts w:cstheme="minorHAnsi"/>
                <w:sz w:val="20"/>
                <w:szCs w:val="20"/>
              </w:rPr>
            </w:pPr>
            <w:r w:rsidRPr="001E0A8A">
              <w:rPr>
                <w:rFonts w:cstheme="minorHAnsi"/>
                <w:sz w:val="20"/>
                <w:szCs w:val="20"/>
              </w:rPr>
              <w:t>Records of participation in lunch time clubs to be kept to enable monitoring of participation.</w:t>
            </w:r>
          </w:p>
          <w:p w14:paraId="5050EDD5" w14:textId="77777777" w:rsidR="001E0A8A" w:rsidRPr="001E0A8A" w:rsidRDefault="001E0A8A" w:rsidP="001E0A8A">
            <w:pPr>
              <w:rPr>
                <w:rFonts w:cstheme="minorHAnsi"/>
                <w:sz w:val="20"/>
                <w:szCs w:val="20"/>
              </w:rPr>
            </w:pPr>
          </w:p>
          <w:p w14:paraId="4BC0E5C9" w14:textId="77777777" w:rsidR="001E0A8A" w:rsidRPr="001E0A8A" w:rsidRDefault="001E0A8A" w:rsidP="001E0A8A">
            <w:pPr>
              <w:rPr>
                <w:rFonts w:cstheme="minorHAnsi"/>
                <w:sz w:val="20"/>
                <w:szCs w:val="20"/>
              </w:rPr>
            </w:pPr>
            <w:r w:rsidRPr="001E0A8A">
              <w:rPr>
                <w:rFonts w:cstheme="minorHAnsi"/>
                <w:sz w:val="20"/>
                <w:szCs w:val="20"/>
              </w:rPr>
              <w:t xml:space="preserve">Develop a gifted and talented club run by our Primary PE specialist to give the opportunity to develop our outstanding sports students with specialist sessions </w:t>
            </w:r>
            <w:r w:rsidRPr="001E0A8A">
              <w:rPr>
                <w:rFonts w:cstheme="minorHAnsi"/>
                <w:sz w:val="20"/>
                <w:szCs w:val="20"/>
              </w:rPr>
              <w:lastRenderedPageBreak/>
              <w:t>building on previous sports skills or focusing on improving a sports team in preparation for an upcoming competition.</w:t>
            </w:r>
          </w:p>
          <w:p w14:paraId="13D0F72D" w14:textId="77777777" w:rsidR="001E0A8A" w:rsidRPr="001E0A8A" w:rsidRDefault="001E0A8A" w:rsidP="001E0A8A">
            <w:pPr>
              <w:rPr>
                <w:rFonts w:cstheme="minorHAnsi"/>
                <w:sz w:val="20"/>
                <w:szCs w:val="20"/>
              </w:rPr>
            </w:pPr>
          </w:p>
          <w:p w14:paraId="52A73AAF" w14:textId="77777777" w:rsidR="001E0A8A" w:rsidRPr="001E0A8A" w:rsidRDefault="001E0A8A" w:rsidP="001E0A8A">
            <w:pPr>
              <w:rPr>
                <w:rFonts w:cstheme="minorHAnsi"/>
                <w:sz w:val="20"/>
                <w:szCs w:val="20"/>
              </w:rPr>
            </w:pPr>
            <w:r w:rsidRPr="001E0A8A">
              <w:rPr>
                <w:rFonts w:cstheme="minorHAnsi"/>
                <w:sz w:val="20"/>
                <w:szCs w:val="20"/>
              </w:rPr>
              <w:t xml:space="preserve">All children continue to have access to </w:t>
            </w:r>
            <w:proofErr w:type="gramStart"/>
            <w:r w:rsidRPr="001E0A8A">
              <w:rPr>
                <w:rFonts w:cstheme="minorHAnsi"/>
                <w:sz w:val="20"/>
                <w:szCs w:val="20"/>
              </w:rPr>
              <w:t>one hour</w:t>
            </w:r>
            <w:proofErr w:type="gramEnd"/>
            <w:r w:rsidRPr="001E0A8A">
              <w:rPr>
                <w:rFonts w:cstheme="minorHAnsi"/>
                <w:sz w:val="20"/>
                <w:szCs w:val="20"/>
              </w:rPr>
              <w:t xml:space="preserve"> outdoor active forest school lesson every week led by level 3 Forest school leader.</w:t>
            </w:r>
          </w:p>
          <w:p w14:paraId="2D636179" w14:textId="5C3E4989" w:rsidR="001E0A8A" w:rsidRPr="00F31C71" w:rsidRDefault="001E0A8A" w:rsidP="00475BAE">
            <w:pPr>
              <w:rPr>
                <w:rFonts w:eastAsia="Times New Roman" w:cs="Times New Roman"/>
                <w:color w:val="000000"/>
                <w:sz w:val="20"/>
                <w:szCs w:val="20"/>
                <w:lang w:eastAsia="en-GB"/>
              </w:rPr>
            </w:pPr>
          </w:p>
        </w:tc>
        <w:tc>
          <w:tcPr>
            <w:tcW w:w="1030" w:type="pct"/>
            <w:vAlign w:val="center"/>
          </w:tcPr>
          <w:p w14:paraId="3AA62EB6" w14:textId="23D8D35C" w:rsidR="00BF7EF1" w:rsidRPr="00D9523B"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 xml:space="preserve">introducing a new range of sports and physical activities (such as dance, </w:t>
            </w:r>
            <w:r>
              <w:rPr>
                <w:rFonts w:eastAsia="Times New Roman" w:cstheme="minorHAnsi"/>
                <w:color w:val="0B0C0C"/>
                <w:sz w:val="20"/>
                <w:szCs w:val="20"/>
                <w:lang w:eastAsia="en-GB"/>
              </w:rPr>
              <w:t>this year)</w:t>
            </w:r>
            <w:r w:rsidRPr="00D9523B">
              <w:rPr>
                <w:rFonts w:eastAsia="Times New Roman" w:cstheme="minorHAnsi"/>
                <w:color w:val="0B0C0C"/>
                <w:sz w:val="20"/>
                <w:szCs w:val="20"/>
                <w:lang w:eastAsia="en-GB"/>
              </w:rPr>
              <w:t xml:space="preserve"> to encourage more pupils to take up sport and physical activities</w:t>
            </w:r>
          </w:p>
          <w:p w14:paraId="7967C559" w14:textId="640EDCB3" w:rsidR="00BF7EF1"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r>
              <w:rPr>
                <w:rFonts w:eastAsia="Times New Roman" w:cstheme="minorHAnsi"/>
                <w:color w:val="0B0C0C"/>
                <w:sz w:val="20"/>
                <w:szCs w:val="20"/>
                <w:lang w:eastAsia="en-GB"/>
              </w:rPr>
              <w:t>. Introduced breakfast and homework club</w:t>
            </w:r>
          </w:p>
          <w:p w14:paraId="589F38F2" w14:textId="60242515" w:rsidR="002B214F" w:rsidRPr="00995788" w:rsidRDefault="00F54007" w:rsidP="00475BAE">
            <w:pPr>
              <w:pStyle w:val="ListParagraph"/>
              <w:numPr>
                <w:ilvl w:val="0"/>
                <w:numId w:val="9"/>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w:t>
            </w:r>
            <w:r w:rsidRPr="00EA0014">
              <w:rPr>
                <w:rFonts w:eastAsia="Times New Roman" w:cstheme="minorHAnsi"/>
                <w:color w:val="0B0C0C"/>
                <w:sz w:val="20"/>
                <w:szCs w:val="20"/>
                <w:lang w:eastAsia="en-GB"/>
              </w:rPr>
              <w:lastRenderedPageBreak/>
              <w:t xml:space="preserve">the national curriculum before the end of key stage 2. Every child should leave primary school able to swim (funding can only be used for </w:t>
            </w:r>
            <w:r w:rsidRPr="00EA0014">
              <w:rPr>
                <w:rFonts w:cstheme="minorHAnsi"/>
                <w:color w:val="0B0C0C"/>
                <w:sz w:val="20"/>
                <w:szCs w:val="20"/>
              </w:rPr>
              <w:t>additional top-up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tc>
        <w:tc>
          <w:tcPr>
            <w:tcW w:w="469" w:type="pct"/>
            <w:vAlign w:val="center"/>
          </w:tcPr>
          <w:p w14:paraId="4B36D69C" w14:textId="77777777" w:rsidR="00770153" w:rsidRPr="008A5246"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lastRenderedPageBreak/>
              <w:t>KS1 and KS2 Lunch Clubs ½: £540</w:t>
            </w:r>
          </w:p>
          <w:p w14:paraId="11D3EE66"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0A6D7CB9"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w:t>
            </w:r>
          </w:p>
          <w:p w14:paraId="25568B7E"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043222CA" w14:textId="77777777" w:rsidR="00770153" w:rsidRDefault="00770153" w:rsidP="00770153">
            <w:pPr>
              <w:jc w:val="center"/>
              <w:rPr>
                <w:rFonts w:eastAsia="Times New Roman" w:cs="Times New Roman"/>
                <w:i/>
                <w:color w:val="000000"/>
                <w:sz w:val="16"/>
                <w:szCs w:val="16"/>
                <w:lang w:eastAsia="en-GB"/>
              </w:rPr>
            </w:pPr>
          </w:p>
          <w:p w14:paraId="7462D0D8" w14:textId="126D53D6" w:rsidR="00917BFF" w:rsidRDefault="00770153" w:rsidP="00770153">
            <w:pPr>
              <w:jc w:val="center"/>
              <w:rPr>
                <w:rFonts w:eastAsia="Times New Roman" w:cs="Times New Roman"/>
                <w:i/>
                <w:color w:val="000000"/>
                <w:sz w:val="16"/>
                <w:szCs w:val="16"/>
                <w:lang w:eastAsia="en-GB"/>
              </w:rPr>
            </w:pPr>
            <w:r>
              <w:rPr>
                <w:rFonts w:eastAsia="Times New Roman" w:cs="Times New Roman"/>
                <w:i/>
                <w:color w:val="000000"/>
                <w:sz w:val="24"/>
                <w:szCs w:val="24"/>
                <w:lang w:eastAsia="en-GB"/>
              </w:rPr>
              <w:t>£5759.50 (34%)</w:t>
            </w:r>
          </w:p>
          <w:p w14:paraId="39A46649" w14:textId="77777777" w:rsidR="00917BFF" w:rsidRDefault="00917BFF" w:rsidP="00917BFF">
            <w:pPr>
              <w:jc w:val="center"/>
              <w:rPr>
                <w:rFonts w:eastAsia="Times New Roman" w:cs="Times New Roman"/>
                <w:i/>
                <w:color w:val="000000"/>
                <w:sz w:val="16"/>
                <w:szCs w:val="16"/>
                <w:lang w:eastAsia="en-GB"/>
              </w:rPr>
            </w:pPr>
          </w:p>
          <w:p w14:paraId="36FA6923" w14:textId="77777777" w:rsidR="00917BFF" w:rsidRDefault="00917BFF" w:rsidP="00917BFF">
            <w:pPr>
              <w:jc w:val="center"/>
              <w:rPr>
                <w:rFonts w:eastAsia="Times New Roman" w:cs="Times New Roman"/>
                <w:i/>
                <w:color w:val="000000"/>
                <w:sz w:val="16"/>
                <w:szCs w:val="16"/>
                <w:lang w:eastAsia="en-GB"/>
              </w:rPr>
            </w:pPr>
          </w:p>
          <w:p w14:paraId="7FC854E1" w14:textId="77777777" w:rsidR="00917BFF" w:rsidRDefault="00917BFF" w:rsidP="00917BFF">
            <w:pPr>
              <w:jc w:val="center"/>
              <w:rPr>
                <w:rFonts w:eastAsia="Times New Roman" w:cs="Times New Roman"/>
                <w:i/>
                <w:color w:val="000000"/>
                <w:sz w:val="16"/>
                <w:szCs w:val="16"/>
                <w:lang w:eastAsia="en-GB"/>
              </w:rPr>
            </w:pPr>
          </w:p>
          <w:p w14:paraId="4D824240" w14:textId="77777777" w:rsidR="00917BFF" w:rsidRDefault="00917BFF" w:rsidP="00917BFF">
            <w:pPr>
              <w:jc w:val="center"/>
              <w:rPr>
                <w:rFonts w:eastAsia="Times New Roman" w:cs="Times New Roman"/>
                <w:i/>
                <w:color w:val="000000"/>
                <w:sz w:val="16"/>
                <w:szCs w:val="16"/>
                <w:lang w:eastAsia="en-GB"/>
              </w:rPr>
            </w:pPr>
          </w:p>
          <w:p w14:paraId="6F587B85" w14:textId="63F02D7B" w:rsidR="002B214F" w:rsidRPr="00F31C71" w:rsidRDefault="002B214F" w:rsidP="00917BFF">
            <w:pPr>
              <w:jc w:val="center"/>
              <w:rPr>
                <w:rFonts w:eastAsia="Times New Roman" w:cs="Times New Roman"/>
                <w:color w:val="000000"/>
                <w:sz w:val="20"/>
                <w:szCs w:val="20"/>
                <w:lang w:eastAsia="en-GB"/>
              </w:rPr>
            </w:pPr>
          </w:p>
        </w:tc>
        <w:tc>
          <w:tcPr>
            <w:tcW w:w="469" w:type="pct"/>
            <w:vAlign w:val="center"/>
          </w:tcPr>
          <w:p w14:paraId="0735F1EB" w14:textId="77777777" w:rsidR="00770153" w:rsidRPr="008A5246"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KS1 and KS2 Lunch Clubs ½: £540</w:t>
            </w:r>
          </w:p>
          <w:p w14:paraId="3B8E6830"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613FCC88"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w:t>
            </w:r>
          </w:p>
          <w:p w14:paraId="6796681A"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£419.50</w:t>
            </w:r>
          </w:p>
          <w:p w14:paraId="1024A077" w14:textId="77777777" w:rsidR="00770153" w:rsidRDefault="00770153" w:rsidP="00770153">
            <w:pPr>
              <w:jc w:val="center"/>
              <w:rPr>
                <w:rFonts w:eastAsia="Times New Roman" w:cs="Times New Roman"/>
                <w:i/>
                <w:color w:val="000000"/>
                <w:sz w:val="16"/>
                <w:szCs w:val="16"/>
                <w:lang w:eastAsia="en-GB"/>
              </w:rPr>
            </w:pPr>
          </w:p>
          <w:p w14:paraId="0B2E00D5" w14:textId="682CA1BC" w:rsidR="002B214F" w:rsidRDefault="00770153" w:rsidP="00770153">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£5759.50 (34%)</w:t>
            </w:r>
          </w:p>
          <w:p w14:paraId="50881DE5" w14:textId="10EFB588" w:rsidR="00917BFF" w:rsidRDefault="00917BFF" w:rsidP="00475BAE">
            <w:pPr>
              <w:jc w:val="center"/>
              <w:rPr>
                <w:rFonts w:eastAsia="Times New Roman" w:cs="Times New Roman"/>
                <w:color w:val="000000"/>
                <w:sz w:val="20"/>
                <w:szCs w:val="20"/>
                <w:lang w:eastAsia="en-GB"/>
              </w:rPr>
            </w:pPr>
          </w:p>
          <w:p w14:paraId="5713E5FE" w14:textId="316B14F8" w:rsidR="00917BFF" w:rsidRDefault="00917BFF" w:rsidP="00475BAE">
            <w:pPr>
              <w:jc w:val="center"/>
              <w:rPr>
                <w:rFonts w:eastAsia="Times New Roman" w:cs="Times New Roman"/>
                <w:color w:val="000000"/>
                <w:sz w:val="20"/>
                <w:szCs w:val="20"/>
                <w:lang w:eastAsia="en-GB"/>
              </w:rPr>
            </w:pPr>
          </w:p>
          <w:p w14:paraId="741043CF" w14:textId="77777777" w:rsidR="00917BFF" w:rsidRDefault="00917BFF" w:rsidP="00475BAE">
            <w:pPr>
              <w:jc w:val="center"/>
              <w:rPr>
                <w:rFonts w:eastAsia="Times New Roman" w:cs="Times New Roman"/>
                <w:color w:val="000000"/>
                <w:sz w:val="20"/>
                <w:szCs w:val="20"/>
                <w:lang w:eastAsia="en-GB"/>
              </w:rPr>
            </w:pPr>
          </w:p>
          <w:p w14:paraId="308794D4" w14:textId="100DB0E3" w:rsidR="00917BFF" w:rsidRPr="00F31C71" w:rsidRDefault="00917BFF" w:rsidP="00917BFF">
            <w:pPr>
              <w:jc w:val="center"/>
              <w:rPr>
                <w:rFonts w:eastAsia="Times New Roman" w:cs="Times New Roman"/>
                <w:color w:val="000000"/>
                <w:sz w:val="20"/>
                <w:szCs w:val="20"/>
                <w:lang w:eastAsia="en-GB"/>
              </w:rPr>
            </w:pPr>
          </w:p>
        </w:tc>
        <w:tc>
          <w:tcPr>
            <w:tcW w:w="1071" w:type="pct"/>
            <w:vAlign w:val="center"/>
          </w:tcPr>
          <w:p w14:paraId="0F4C68EC" w14:textId="19469332" w:rsidR="002B214F"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have had access to a minimum of 5 active lunchtime clubs/opportunities s a week</w:t>
            </w:r>
          </w:p>
          <w:p w14:paraId="200FC4D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able to choose from a broad and balanced afterschool program, which runs in line with the school games competition</w:t>
            </w:r>
          </w:p>
          <w:p w14:paraId="4CE70523"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been introduced to a range of new sports </w:t>
            </w:r>
          </w:p>
          <w:p w14:paraId="1916E0CE" w14:textId="1566053B"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All children targeted through the ENGAGE/INSPIRE and EXCEL categories.</w:t>
            </w:r>
          </w:p>
          <w:p w14:paraId="07AB9329"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Children had access to outstanding PE lessons</w:t>
            </w:r>
          </w:p>
          <w:p w14:paraId="1482F148"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had </w:t>
            </w:r>
            <w:proofErr w:type="gramStart"/>
            <w:r>
              <w:rPr>
                <w:rFonts w:eastAsia="Times New Roman" w:cs="Times New Roman"/>
                <w:color w:val="000000"/>
                <w:sz w:val="20"/>
                <w:szCs w:val="20"/>
                <w:lang w:eastAsia="en-GB"/>
              </w:rPr>
              <w:t>access</w:t>
            </w:r>
            <w:proofErr w:type="gramEnd"/>
            <w:r>
              <w:rPr>
                <w:rFonts w:eastAsia="Times New Roman" w:cs="Times New Roman"/>
                <w:color w:val="000000"/>
                <w:sz w:val="20"/>
                <w:szCs w:val="20"/>
                <w:lang w:eastAsia="en-GB"/>
              </w:rPr>
              <w:t xml:space="preserve"> every week to forest school.</w:t>
            </w:r>
          </w:p>
          <w:p w14:paraId="19F93E2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the opportunity to enhance their swimming experiences</w:t>
            </w:r>
          </w:p>
          <w:p w14:paraId="5C655810" w14:textId="4622C070" w:rsidR="004D7E71" w:rsidRP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Record access to clubs recorded</w:t>
            </w:r>
          </w:p>
        </w:tc>
        <w:tc>
          <w:tcPr>
            <w:tcW w:w="1072" w:type="pct"/>
            <w:vAlign w:val="center"/>
          </w:tcPr>
          <w:p w14:paraId="6C43A61B" w14:textId="77777777" w:rsidR="002B214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More promotion and clarity around lunch clubs</w:t>
            </w:r>
          </w:p>
          <w:p w14:paraId="17EA3818"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questionnaire on what clubs they want to be introduced next year</w:t>
            </w:r>
          </w:p>
          <w:p w14:paraId="4948DCDE"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the three targeted groupings</w:t>
            </w:r>
          </w:p>
          <w:p w14:paraId="2FAA2B05"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PE is audited</w:t>
            </w:r>
          </w:p>
          <w:p w14:paraId="36F04FDB" w14:textId="64B7BF8D" w:rsidR="008F3C7F" w:rsidRP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Records taken to compare with this </w:t>
            </w:r>
            <w:proofErr w:type="spellStart"/>
            <w:proofErr w:type="gramStart"/>
            <w:r>
              <w:rPr>
                <w:rFonts w:eastAsia="Times New Roman" w:cs="Times New Roman"/>
                <w:color w:val="000000"/>
                <w:sz w:val="20"/>
                <w:szCs w:val="20"/>
                <w:lang w:eastAsia="en-GB"/>
              </w:rPr>
              <w:t>years</w:t>
            </w:r>
            <w:proofErr w:type="spellEnd"/>
            <w:proofErr w:type="gramEnd"/>
            <w:r>
              <w:rPr>
                <w:rFonts w:eastAsia="Times New Roman" w:cs="Times New Roman"/>
                <w:color w:val="000000"/>
                <w:sz w:val="20"/>
                <w:szCs w:val="20"/>
                <w:lang w:eastAsia="en-GB"/>
              </w:rPr>
              <w:t xml:space="preserve"> results</w:t>
            </w:r>
          </w:p>
        </w:tc>
      </w:tr>
    </w:tbl>
    <w:p w14:paraId="1ACF80C0" w14:textId="77777777" w:rsidR="00A10476" w:rsidRPr="00A570C7" w:rsidRDefault="00A10476"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4D" w14:textId="77777777" w:rsidTr="002B214F">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4C" w14:textId="77777777" w:rsidR="00035160" w:rsidRPr="002B214F" w:rsidRDefault="00035160"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5:</w:t>
            </w:r>
            <w:r w:rsidRPr="002B214F">
              <w:rPr>
                <w:color w:val="FFFFFF" w:themeColor="background1"/>
                <w:sz w:val="24"/>
                <w:szCs w:val="24"/>
              </w:rPr>
              <w:t xml:space="preserve"> </w:t>
            </w:r>
            <w:r w:rsidRPr="002B214F">
              <w:rPr>
                <w:rFonts w:cstheme="minorHAnsi"/>
                <w:color w:val="FFFFFF" w:themeColor="background1"/>
                <w:sz w:val="24"/>
                <w:szCs w:val="24"/>
              </w:rPr>
              <w:t>Increased participation in competitive sport</w:t>
            </w:r>
          </w:p>
        </w:tc>
      </w:tr>
      <w:tr w:rsidR="002B214F" w:rsidRPr="00A570C7" w14:paraId="41C86575" w14:textId="77777777" w:rsidTr="002B214F">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7F77594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20A828E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6E36A79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635942FC"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3FE9216E"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6DB45053"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97A786A"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A6A4284"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49868AC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498709C6"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5C8ED914"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F2AC089"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562933AA"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AFF02E"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499DCC0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45A84484" w14:textId="427C7870"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D233B4">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/202</w:t>
            </w:r>
            <w:r w:rsidR="00D233B4">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w:t>
            </w:r>
          </w:p>
        </w:tc>
      </w:tr>
      <w:tr w:rsidR="002B214F" w:rsidRPr="00A570C7" w14:paraId="6F20FF18"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529AF67E" w14:textId="77777777" w:rsidR="002B214F" w:rsidRDefault="0089585C" w:rsidP="00475BAE">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Inter and Intra year competition level </w:t>
            </w:r>
            <w:r w:rsidR="004B6FDF">
              <w:rPr>
                <w:rFonts w:eastAsia="Times New Roman" w:cs="Times New Roman"/>
                <w:color w:val="000000"/>
                <w:sz w:val="20"/>
                <w:szCs w:val="20"/>
                <w:lang w:eastAsia="en-GB"/>
              </w:rPr>
              <w:t>participation</w:t>
            </w:r>
            <w:r>
              <w:rPr>
                <w:rFonts w:eastAsia="Times New Roman" w:cs="Times New Roman"/>
                <w:color w:val="000000"/>
                <w:sz w:val="20"/>
                <w:szCs w:val="20"/>
                <w:lang w:eastAsia="en-GB"/>
              </w:rPr>
              <w:t xml:space="preserve"> </w:t>
            </w:r>
            <w:proofErr w:type="gramStart"/>
            <w:r>
              <w:rPr>
                <w:rFonts w:eastAsia="Times New Roman" w:cs="Times New Roman"/>
                <w:color w:val="000000"/>
                <w:sz w:val="20"/>
                <w:szCs w:val="20"/>
                <w:lang w:eastAsia="en-GB"/>
              </w:rPr>
              <w:t>are</w:t>
            </w:r>
            <w:proofErr w:type="gramEnd"/>
            <w:r>
              <w:rPr>
                <w:rFonts w:eastAsia="Times New Roman" w:cs="Times New Roman"/>
                <w:color w:val="000000"/>
                <w:sz w:val="20"/>
                <w:szCs w:val="20"/>
                <w:lang w:eastAsia="en-GB"/>
              </w:rPr>
              <w:t xml:space="preserve"> of those of pre covid.</w:t>
            </w:r>
          </w:p>
          <w:p w14:paraId="7940677F" w14:textId="77777777" w:rsidR="004D7E71" w:rsidRDefault="004D7E71" w:rsidP="00475BAE">
            <w:pPr>
              <w:rPr>
                <w:rFonts w:eastAsia="Times New Roman" w:cs="Times New Roman"/>
                <w:color w:val="000000"/>
                <w:sz w:val="20"/>
                <w:szCs w:val="20"/>
                <w:lang w:eastAsia="en-GB"/>
              </w:rPr>
            </w:pPr>
          </w:p>
          <w:p w14:paraId="4E916D79" w14:textId="34C669F6" w:rsidR="004D7E71" w:rsidRDefault="0036665C" w:rsidP="00475BAE">
            <w:pPr>
              <w:rPr>
                <w:rFonts w:cstheme="minorHAnsi"/>
                <w:sz w:val="20"/>
                <w:szCs w:val="20"/>
              </w:rPr>
            </w:pPr>
            <w:r w:rsidRPr="0036665C">
              <w:rPr>
                <w:rFonts w:cstheme="minorHAnsi"/>
                <w:sz w:val="20"/>
                <w:szCs w:val="20"/>
              </w:rPr>
              <w:t>Continue to enter all we have this year plus an additional range of school games competitions to engage those who are less active</w:t>
            </w:r>
          </w:p>
          <w:p w14:paraId="6FAB8994" w14:textId="77777777" w:rsidR="001559EA" w:rsidRDefault="001559EA" w:rsidP="00475BAE">
            <w:pPr>
              <w:rPr>
                <w:rFonts w:cstheme="minorHAnsi"/>
                <w:sz w:val="20"/>
                <w:szCs w:val="20"/>
              </w:rPr>
            </w:pPr>
          </w:p>
          <w:p w14:paraId="356FE8D0" w14:textId="2954B88B" w:rsidR="001559EA" w:rsidRPr="0036665C" w:rsidRDefault="001559EA" w:rsidP="00475BAE">
            <w:pPr>
              <w:rPr>
                <w:rFonts w:eastAsia="Times New Roman" w:cstheme="minorHAnsi"/>
                <w:sz w:val="20"/>
                <w:szCs w:val="20"/>
                <w:lang w:eastAsia="en-GB"/>
              </w:rPr>
            </w:pPr>
            <w:r>
              <w:rPr>
                <w:rFonts w:cstheme="minorHAnsi"/>
                <w:sz w:val="20"/>
                <w:szCs w:val="20"/>
              </w:rPr>
              <w:t xml:space="preserve">Record number of children accessing competitions out of </w:t>
            </w:r>
            <w:r>
              <w:rPr>
                <w:rFonts w:cstheme="minorHAnsi"/>
                <w:sz w:val="20"/>
                <w:szCs w:val="20"/>
              </w:rPr>
              <w:lastRenderedPageBreak/>
              <w:t>school to enhance their experience and opportunity.</w:t>
            </w:r>
          </w:p>
          <w:p w14:paraId="71AEECC0" w14:textId="77777777" w:rsidR="004D7E71" w:rsidRDefault="004D7E71" w:rsidP="00475BAE">
            <w:pPr>
              <w:rPr>
                <w:rFonts w:eastAsia="Times New Roman" w:cs="Times New Roman"/>
                <w:color w:val="000000"/>
                <w:sz w:val="20"/>
                <w:szCs w:val="20"/>
                <w:lang w:eastAsia="en-GB"/>
              </w:rPr>
            </w:pPr>
          </w:p>
          <w:p w14:paraId="2485FE1D" w14:textId="77777777" w:rsidR="004D7E71" w:rsidRDefault="004D7E71" w:rsidP="00475BAE">
            <w:pPr>
              <w:rPr>
                <w:rFonts w:eastAsia="Times New Roman" w:cs="Times New Roman"/>
                <w:color w:val="000000"/>
                <w:sz w:val="20"/>
                <w:szCs w:val="20"/>
                <w:lang w:eastAsia="en-GB"/>
              </w:rPr>
            </w:pPr>
          </w:p>
          <w:p w14:paraId="213C8BF5" w14:textId="77777777" w:rsidR="004D7E71" w:rsidRDefault="004D7E71" w:rsidP="00475BAE">
            <w:pPr>
              <w:rPr>
                <w:rFonts w:eastAsia="Times New Roman" w:cs="Times New Roman"/>
                <w:color w:val="000000"/>
                <w:sz w:val="20"/>
                <w:szCs w:val="20"/>
                <w:lang w:eastAsia="en-GB"/>
              </w:rPr>
            </w:pPr>
          </w:p>
          <w:p w14:paraId="726B9EE0" w14:textId="78459A47" w:rsidR="004D7E71" w:rsidRPr="00F31C71" w:rsidRDefault="004D7E71" w:rsidP="00475BAE">
            <w:pPr>
              <w:rPr>
                <w:rFonts w:eastAsia="Times New Roman" w:cs="Times New Roman"/>
                <w:color w:val="000000"/>
                <w:sz w:val="20"/>
                <w:szCs w:val="20"/>
                <w:lang w:eastAsia="en-GB"/>
              </w:rPr>
            </w:pPr>
          </w:p>
        </w:tc>
        <w:tc>
          <w:tcPr>
            <w:tcW w:w="1030" w:type="pct"/>
            <w:vAlign w:val="center"/>
          </w:tcPr>
          <w:p w14:paraId="4E7D0854" w14:textId="77777777" w:rsidR="004B6FDF" w:rsidRPr="003C2306" w:rsidRDefault="004B6FDF" w:rsidP="004B6FDF">
            <w:pPr>
              <w:pStyle w:val="NormalWeb"/>
              <w:shd w:val="clear" w:color="auto" w:fill="FFFFFF"/>
              <w:spacing w:before="0" w:beforeAutospacing="0" w:after="0" w:afterAutospacing="0"/>
              <w:rPr>
                <w:rFonts w:asciiTheme="minorHAnsi" w:hAnsiTheme="minorHAnsi" w:cstheme="minorHAnsi"/>
                <w:color w:val="0B0C0C"/>
                <w:sz w:val="20"/>
                <w:szCs w:val="20"/>
              </w:rPr>
            </w:pPr>
          </w:p>
          <w:p w14:paraId="2DB56851" w14:textId="77777777" w:rsidR="004B6FDF" w:rsidRPr="003C2306" w:rsidRDefault="004B6FDF" w:rsidP="004B6FDF">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Pr>
                <w:rFonts w:cstheme="minorHAnsi"/>
                <w:color w:val="0B0C0C"/>
                <w:sz w:val="20"/>
                <w:szCs w:val="20"/>
              </w:rPr>
              <w:t xml:space="preserve"> School Games</w:t>
            </w:r>
          </w:p>
          <w:p w14:paraId="25BAF5B5" w14:textId="66925E82" w:rsidR="002B214F" w:rsidRPr="00995788" w:rsidRDefault="004B6FDF" w:rsidP="00475BA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tc>
        <w:tc>
          <w:tcPr>
            <w:tcW w:w="469" w:type="pct"/>
            <w:vAlign w:val="center"/>
          </w:tcPr>
          <w:p w14:paraId="5F4AD24C"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1500</w:t>
            </w:r>
          </w:p>
          <w:p w14:paraId="547291A3"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4A4A06DC"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Pr>
                <w:rFonts w:eastAsia="Times New Roman" w:cs="Times New Roman"/>
                <w:i/>
                <w:color w:val="000000"/>
                <w:sz w:val="16"/>
                <w:szCs w:val="16"/>
                <w:lang w:eastAsia="en-GB"/>
              </w:rPr>
              <w:t>300</w:t>
            </w:r>
          </w:p>
          <w:p w14:paraId="14F60E4D"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 xml:space="preserve">£419.50 </w:t>
            </w:r>
          </w:p>
          <w:p w14:paraId="3E8F546C" w14:textId="77777777" w:rsidR="00770153" w:rsidRDefault="00770153" w:rsidP="00770153">
            <w:pPr>
              <w:jc w:val="center"/>
              <w:rPr>
                <w:rFonts w:eastAsia="Times New Roman" w:cs="Times New Roman"/>
                <w:i/>
                <w:color w:val="000000"/>
                <w:sz w:val="16"/>
                <w:szCs w:val="16"/>
                <w:lang w:eastAsia="en-GB"/>
              </w:rPr>
            </w:pPr>
          </w:p>
          <w:p w14:paraId="1070DDD3" w14:textId="1BA692C5" w:rsidR="002B214F" w:rsidRPr="00F31C71" w:rsidRDefault="00770153" w:rsidP="00770153">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2759.50 (16%)</w:t>
            </w:r>
          </w:p>
        </w:tc>
        <w:tc>
          <w:tcPr>
            <w:tcW w:w="469" w:type="pct"/>
            <w:vAlign w:val="center"/>
          </w:tcPr>
          <w:p w14:paraId="605959BE" w14:textId="77777777" w:rsidR="00770153" w:rsidRPr="008A5246" w:rsidRDefault="00770153" w:rsidP="0077015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1500</w:t>
            </w:r>
          </w:p>
          <w:p w14:paraId="5ED4C77B"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23F5A462"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Pr>
                <w:rFonts w:eastAsia="Times New Roman" w:cs="Times New Roman"/>
                <w:i/>
                <w:color w:val="000000"/>
                <w:sz w:val="16"/>
                <w:szCs w:val="16"/>
                <w:lang w:eastAsia="en-GB"/>
              </w:rPr>
              <w:t>300</w:t>
            </w:r>
          </w:p>
          <w:p w14:paraId="21B01041" w14:textId="77777777" w:rsidR="00770153" w:rsidRDefault="00770153" w:rsidP="0077015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 xml:space="preserve">£419.50 </w:t>
            </w:r>
          </w:p>
          <w:p w14:paraId="7A6C607B" w14:textId="77777777" w:rsidR="00770153" w:rsidRDefault="00770153" w:rsidP="00770153">
            <w:pPr>
              <w:jc w:val="center"/>
              <w:rPr>
                <w:rFonts w:eastAsia="Times New Roman" w:cs="Times New Roman"/>
                <w:i/>
                <w:color w:val="000000"/>
                <w:sz w:val="16"/>
                <w:szCs w:val="16"/>
                <w:lang w:eastAsia="en-GB"/>
              </w:rPr>
            </w:pPr>
          </w:p>
          <w:p w14:paraId="54FA9C8D" w14:textId="2ABE4AD7" w:rsidR="002B214F" w:rsidRPr="00F31C71" w:rsidRDefault="00770153" w:rsidP="00770153">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2759.50 (16%)</w:t>
            </w:r>
          </w:p>
        </w:tc>
        <w:tc>
          <w:tcPr>
            <w:tcW w:w="1071" w:type="pct"/>
            <w:vAlign w:val="center"/>
          </w:tcPr>
          <w:p w14:paraId="0D549FA6" w14:textId="77777777" w:rsidR="002B214F"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each term had a summative end of term intra year competition</w:t>
            </w:r>
          </w:p>
          <w:p w14:paraId="5C2C222D" w14:textId="532464F3"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every child in year 5/6 had the opportunity to represent the school in a school Games competition.</w:t>
            </w:r>
          </w:p>
          <w:p w14:paraId="117D7A25" w14:textId="77777777"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Teams entered were well prepared for school games, so felt confident and excited about entering. </w:t>
            </w:r>
          </w:p>
          <w:p w14:paraId="2D54B034" w14:textId="104A653A" w:rsidR="0036665C" w:rsidRP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Equipment available to use correctly</w:t>
            </w:r>
          </w:p>
        </w:tc>
        <w:tc>
          <w:tcPr>
            <w:tcW w:w="1072" w:type="pct"/>
            <w:vAlign w:val="center"/>
          </w:tcPr>
          <w:p w14:paraId="292788EC" w14:textId="77777777" w:rsidR="002B214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Promote inter year competitions to whole school community- most probably unaware they happen</w:t>
            </w:r>
          </w:p>
          <w:p w14:paraId="6910C23E" w14:textId="77777777" w:rsid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Sign up to North Charnwood competitions again to suit needs of next cohort</w:t>
            </w:r>
          </w:p>
          <w:p w14:paraId="24F892B5" w14:textId="1525EF98" w:rsidR="008F3C7F" w:rsidRP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Plan for more equipment- weakness in the school</w:t>
            </w:r>
          </w:p>
        </w:tc>
      </w:tr>
    </w:tbl>
    <w:p w14:paraId="093CCC7C" w14:textId="58F8FE71" w:rsidR="00F6116C" w:rsidRDefault="00F6116C" w:rsidP="00C06D7E">
      <w:pPr>
        <w:rPr>
          <w:b/>
          <w:color w:val="2F4495"/>
          <w:sz w:val="28"/>
          <w:szCs w:val="28"/>
        </w:rPr>
      </w:pPr>
    </w:p>
    <w:p w14:paraId="634612B6" w14:textId="1248ABE8" w:rsidR="006A5A56" w:rsidRDefault="006A5A56" w:rsidP="00C06D7E">
      <w:pPr>
        <w:rPr>
          <w:b/>
          <w:color w:val="2F4495"/>
          <w:sz w:val="28"/>
          <w:szCs w:val="28"/>
        </w:rPr>
      </w:pPr>
    </w:p>
    <w:p w14:paraId="08F7AA51" w14:textId="204DA066" w:rsidR="006A5A56" w:rsidRDefault="006A5A56" w:rsidP="00C06D7E">
      <w:pPr>
        <w:rPr>
          <w:b/>
          <w:color w:val="2F4495"/>
          <w:sz w:val="28"/>
          <w:szCs w:val="28"/>
        </w:rPr>
      </w:pPr>
    </w:p>
    <w:p w14:paraId="5D0F1AA8" w14:textId="277E8250" w:rsidR="006A5A56" w:rsidRDefault="006A5A56" w:rsidP="00C06D7E">
      <w:pPr>
        <w:rPr>
          <w:b/>
          <w:color w:val="2F4495"/>
          <w:sz w:val="28"/>
          <w:szCs w:val="28"/>
        </w:rPr>
      </w:pPr>
    </w:p>
    <w:p w14:paraId="3B5A0464" w14:textId="07673531" w:rsidR="006A5A56" w:rsidRDefault="006A5A56" w:rsidP="00C06D7E">
      <w:pPr>
        <w:rPr>
          <w:b/>
          <w:color w:val="2F4495"/>
          <w:sz w:val="28"/>
          <w:szCs w:val="28"/>
        </w:rPr>
      </w:pPr>
    </w:p>
    <w:p w14:paraId="1D704982" w14:textId="77C0B63F" w:rsidR="006A5A56" w:rsidRDefault="006A5A56" w:rsidP="00C06D7E">
      <w:pPr>
        <w:rPr>
          <w:b/>
          <w:color w:val="2F4495"/>
          <w:sz w:val="28"/>
          <w:szCs w:val="28"/>
        </w:rPr>
      </w:pPr>
    </w:p>
    <w:p w14:paraId="371C8DAB" w14:textId="5D73997C" w:rsidR="006A5A56" w:rsidRDefault="006A5A56" w:rsidP="00C06D7E">
      <w:pPr>
        <w:rPr>
          <w:b/>
          <w:color w:val="2F4495"/>
          <w:sz w:val="28"/>
          <w:szCs w:val="28"/>
        </w:rPr>
      </w:pPr>
    </w:p>
    <w:p w14:paraId="36D40503" w14:textId="77777777" w:rsidR="006A5A56" w:rsidRDefault="006A5A56" w:rsidP="00C06D7E">
      <w:pPr>
        <w:rPr>
          <w:b/>
          <w:color w:val="2F4495"/>
          <w:sz w:val="28"/>
          <w:szCs w:val="28"/>
        </w:rPr>
      </w:pPr>
    </w:p>
    <w:p w14:paraId="7ED10B31" w14:textId="77777777" w:rsidR="006A5A56" w:rsidRPr="00A27BB5" w:rsidRDefault="006A5A56" w:rsidP="006A5A56">
      <w:pPr>
        <w:shd w:val="clear" w:color="auto" w:fill="6E79B9"/>
        <w:rPr>
          <w:b/>
          <w:color w:val="FFFFFF" w:themeColor="background1"/>
          <w:sz w:val="28"/>
          <w:szCs w:val="28"/>
        </w:rPr>
      </w:pPr>
      <w:r>
        <w:rPr>
          <w:b/>
          <w:color w:val="FFFFFF" w:themeColor="background1"/>
          <w:sz w:val="28"/>
          <w:szCs w:val="28"/>
        </w:rPr>
        <w:t xml:space="preserve">SWIMMING: </w:t>
      </w:r>
      <w:r w:rsidRPr="00564D10">
        <w:rPr>
          <w:b/>
          <w:color w:val="FFFFFF" w:themeColor="background1"/>
          <w:sz w:val="24"/>
          <w:szCs w:val="24"/>
        </w:rPr>
        <w:t xml:space="preserve">MEETING </w:t>
      </w:r>
      <w:r>
        <w:rPr>
          <w:b/>
          <w:color w:val="FFFFFF" w:themeColor="background1"/>
          <w:sz w:val="24"/>
          <w:szCs w:val="24"/>
        </w:rPr>
        <w:t xml:space="preserve">THE </w:t>
      </w:r>
      <w:r w:rsidRPr="00564D10">
        <w:rPr>
          <w:b/>
          <w:color w:val="FFFFFF" w:themeColor="background1"/>
          <w:sz w:val="24"/>
          <w:szCs w:val="24"/>
        </w:rPr>
        <w:t>NATIONAL CURRICULUM REQUIREMENT</w:t>
      </w:r>
      <w:r>
        <w:rPr>
          <w:b/>
          <w:color w:val="FFFFFF" w:themeColor="background1"/>
          <w:sz w:val="24"/>
          <w:szCs w:val="24"/>
        </w:rPr>
        <w:t>S</w:t>
      </w:r>
      <w:r w:rsidRPr="00564D10">
        <w:rPr>
          <w:b/>
          <w:color w:val="FFFFFF" w:themeColor="background1"/>
          <w:sz w:val="24"/>
          <w:szCs w:val="24"/>
        </w:rPr>
        <w:t xml:space="preserve"> FOR SWIMMING &amp; WATER SAFETY</w:t>
      </w:r>
    </w:p>
    <w:p w14:paraId="34A76577" w14:textId="77777777" w:rsidR="006A5A56" w:rsidRPr="00A27BB5" w:rsidRDefault="006A5A56" w:rsidP="006A5A56">
      <w:pPr>
        <w:rPr>
          <w:rFonts w:cstheme="minorHAnsi"/>
          <w:b/>
          <w:color w:val="000000" w:themeColor="text1"/>
          <w:sz w:val="12"/>
          <w:szCs w:val="12"/>
        </w:rPr>
      </w:pPr>
    </w:p>
    <w:p w14:paraId="14EC5A14"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Swimming is a national curriculum requirement</w:t>
      </w:r>
    </w:p>
    <w:p w14:paraId="4A486E8F"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The 3 requirements for swimming and water safety are that by the end of key stage 2 pupils should be taught to:</w:t>
      </w:r>
    </w:p>
    <w:p w14:paraId="57C62DC1"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swim competently, confidently and proficiently over a distance of at least 25 metres</w:t>
      </w:r>
    </w:p>
    <w:p w14:paraId="68D61BBA"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use a range of strokes effectively, for example, front crawl, backstroke and breaststroke</w:t>
      </w:r>
    </w:p>
    <w:p w14:paraId="78F2ADDF"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perform a safe self-rescue in different water-based situations</w:t>
      </w:r>
    </w:p>
    <w:p w14:paraId="11053528" w14:textId="77777777" w:rsidR="006A5A56" w:rsidRPr="00E94852" w:rsidRDefault="006A5A56" w:rsidP="006A5A56">
      <w:pPr>
        <w:rPr>
          <w:rFonts w:cstheme="minorHAnsi"/>
          <w:b/>
          <w:color w:val="000000" w:themeColor="text1"/>
          <w:sz w:val="12"/>
          <w:szCs w:val="12"/>
        </w:rPr>
      </w:pPr>
    </w:p>
    <w:p w14:paraId="0FD4FDCD" w14:textId="77777777" w:rsidR="006A5A56" w:rsidRPr="00A570C7" w:rsidRDefault="006A5A56" w:rsidP="006A5A56">
      <w:pPr>
        <w:rPr>
          <w:rFonts w:cstheme="minorHAnsi"/>
          <w:b/>
          <w:color w:val="000000" w:themeColor="text1"/>
        </w:rPr>
      </w:pPr>
      <w:r w:rsidRPr="00A570C7">
        <w:rPr>
          <w:rFonts w:cstheme="minorHAnsi"/>
          <w:b/>
          <w:color w:val="000000" w:themeColor="text1"/>
        </w:rPr>
        <w:t>You can use your funding for:</w:t>
      </w:r>
    </w:p>
    <w:p w14:paraId="791952C6" w14:textId="77777777" w:rsidR="006A5A56" w:rsidRPr="00A570C7" w:rsidRDefault="006A5A56" w:rsidP="006A5A56">
      <w:pPr>
        <w:rPr>
          <w:rFonts w:cstheme="minorHAnsi"/>
          <w:color w:val="0B0C0C"/>
          <w:sz w:val="8"/>
          <w:szCs w:val="8"/>
        </w:rPr>
      </w:pPr>
    </w:p>
    <w:p w14:paraId="5B8963B3"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Professional development and training that are available to schools to train staff to support high quality swimming and water safety lessons for their pupils</w:t>
      </w:r>
    </w:p>
    <w:p w14:paraId="40C2A7EA"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 xml:space="preserve">Additional top-up swimming lessons to pupils who have not been able to meet the </w:t>
      </w:r>
      <w:r>
        <w:rPr>
          <w:rFonts w:cstheme="minorHAnsi"/>
          <w:color w:val="0B0C0C"/>
        </w:rPr>
        <w:t xml:space="preserve">3 </w:t>
      </w:r>
      <w:r w:rsidRPr="00A570C7">
        <w:rPr>
          <w:rFonts w:cstheme="minorHAnsi"/>
          <w:color w:val="0B0C0C"/>
        </w:rPr>
        <w:t>national curriculum requirements for swimming and water safety after the delivery of core swimming and water safety lessons. At the end of key stage 2 all pupils are expected to be able to swim</w:t>
      </w:r>
      <w:r>
        <w:rPr>
          <w:rFonts w:cstheme="minorHAnsi"/>
          <w:color w:val="0B0C0C"/>
        </w:rPr>
        <w:t xml:space="preserve"> c</w:t>
      </w:r>
      <w:r w:rsidRPr="00A570C7">
        <w:rPr>
          <w:rFonts w:cstheme="minorHAnsi"/>
          <w:color w:val="0B0C0C"/>
        </w:rPr>
        <w:t>onfidently and know how to be safe in and around water</w:t>
      </w:r>
    </w:p>
    <w:p w14:paraId="06B08657" w14:textId="77777777" w:rsidR="006A5A56" w:rsidRPr="00A570C7" w:rsidRDefault="006A5A56" w:rsidP="006A5A56">
      <w:pPr>
        <w:rPr>
          <w:rFonts w:eastAsia="Times New Roman" w:cstheme="minorHAnsi"/>
          <w:color w:val="0B0C0C"/>
          <w:sz w:val="8"/>
          <w:szCs w:val="8"/>
          <w:lang w:eastAsia="en-GB"/>
        </w:rPr>
      </w:pPr>
    </w:p>
    <w:p w14:paraId="3D1E7246" w14:textId="77777777" w:rsidR="006A5A56" w:rsidRPr="00A570C7" w:rsidRDefault="006A5A56" w:rsidP="006A5A56">
      <w:pPr>
        <w:rPr>
          <w:b/>
          <w:color w:val="2F4495"/>
          <w:sz w:val="12"/>
          <w:szCs w:val="12"/>
        </w:rPr>
      </w:pPr>
      <w:r w:rsidRPr="00A570C7">
        <w:rPr>
          <w:rFonts w:cstheme="minorHAnsi"/>
          <w:b/>
          <w:color w:val="0B0C0C"/>
        </w:rPr>
        <w:t>Schools are required to</w:t>
      </w:r>
      <w:r>
        <w:rPr>
          <w:rFonts w:cstheme="minorHAnsi"/>
          <w:b/>
          <w:color w:val="0B0C0C"/>
        </w:rPr>
        <w:t xml:space="preserve"> annually </w:t>
      </w:r>
      <w:r w:rsidRPr="00A570C7">
        <w:rPr>
          <w:rFonts w:cstheme="minorHAnsi"/>
          <w:b/>
          <w:color w:val="0B0C0C"/>
        </w:rPr>
        <w:t xml:space="preserve">publish information on the percentage of their pupils in </w:t>
      </w:r>
      <w:r>
        <w:rPr>
          <w:rFonts w:cstheme="minorHAnsi"/>
          <w:b/>
          <w:color w:val="0B0C0C"/>
        </w:rPr>
        <w:t>y</w:t>
      </w:r>
      <w:r w:rsidRPr="00A570C7">
        <w:rPr>
          <w:rFonts w:cstheme="minorHAnsi"/>
          <w:b/>
          <w:color w:val="0B0C0C"/>
        </w:rPr>
        <w:t>ear 6 who met each of the 3 swimming and water safety national curriculum requirements</w:t>
      </w:r>
    </w:p>
    <w:p w14:paraId="5412C9E2" w14:textId="77777777" w:rsidR="006A5A56" w:rsidRPr="00A570C7" w:rsidRDefault="006A5A56" w:rsidP="006A5A56">
      <w:pPr>
        <w:rPr>
          <w:b/>
          <w:color w:val="2F4495"/>
          <w:sz w:val="12"/>
          <w:szCs w:val="12"/>
        </w:rPr>
      </w:pPr>
    </w:p>
    <w:tbl>
      <w:tblPr>
        <w:tblStyle w:val="TableGrid"/>
        <w:tblW w:w="4279"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8121"/>
        <w:gridCol w:w="1204"/>
        <w:gridCol w:w="1215"/>
        <w:gridCol w:w="1204"/>
        <w:gridCol w:w="1201"/>
      </w:tblGrid>
      <w:tr w:rsidR="00D233B4" w:rsidRPr="00A570C7" w14:paraId="0CC79A78" w14:textId="76F3DD13" w:rsidTr="00D233B4">
        <w:trPr>
          <w:gridAfter w:val="3"/>
          <w:wAfter w:w="1399" w:type="pct"/>
          <w:trHeight w:val="269"/>
        </w:trPr>
        <w:tc>
          <w:tcPr>
            <w:tcW w:w="3137" w:type="pct"/>
            <w:vMerge w:val="restart"/>
            <w:vAlign w:val="center"/>
          </w:tcPr>
          <w:p w14:paraId="6FD7D6DD" w14:textId="77777777" w:rsidR="00D233B4" w:rsidRPr="00A570C7" w:rsidRDefault="00D233B4" w:rsidP="0010685F">
            <w:pPr>
              <w:jc w:val="center"/>
              <w:rPr>
                <w:b/>
              </w:rPr>
            </w:pPr>
            <w:r w:rsidRPr="00F95FE3">
              <w:rPr>
                <w:b/>
                <w:color w:val="6E79B9"/>
              </w:rPr>
              <w:t>Outcome</w:t>
            </w:r>
          </w:p>
        </w:tc>
        <w:tc>
          <w:tcPr>
            <w:tcW w:w="465" w:type="pct"/>
          </w:tcPr>
          <w:p w14:paraId="04751153" w14:textId="77777777" w:rsidR="00D233B4" w:rsidRPr="00F95FE3" w:rsidRDefault="00D233B4" w:rsidP="0010685F">
            <w:pPr>
              <w:jc w:val="center"/>
              <w:rPr>
                <w:b/>
                <w:color w:val="6E79B9"/>
              </w:rPr>
            </w:pPr>
          </w:p>
        </w:tc>
      </w:tr>
      <w:tr w:rsidR="00D233B4" w:rsidRPr="00A570C7" w14:paraId="2080FD5E" w14:textId="1A265487" w:rsidTr="00D233B4">
        <w:tc>
          <w:tcPr>
            <w:tcW w:w="3137" w:type="pct"/>
            <w:vMerge/>
          </w:tcPr>
          <w:p w14:paraId="607D9C1F" w14:textId="77777777" w:rsidR="00D233B4" w:rsidRPr="00A570C7" w:rsidRDefault="00D233B4" w:rsidP="0010685F">
            <w:pPr>
              <w:rPr>
                <w:color w:val="231F20"/>
              </w:rPr>
            </w:pPr>
          </w:p>
        </w:tc>
        <w:tc>
          <w:tcPr>
            <w:tcW w:w="465" w:type="pct"/>
          </w:tcPr>
          <w:p w14:paraId="1EA0C392" w14:textId="4B821D19" w:rsidR="00D233B4" w:rsidRPr="00FD06C8" w:rsidRDefault="00D233B4" w:rsidP="0010685F">
            <w:pPr>
              <w:jc w:val="center"/>
              <w:rPr>
                <w:b/>
                <w:color w:val="6E79B9"/>
              </w:rPr>
            </w:pPr>
            <w:r w:rsidRPr="00FD06C8">
              <w:rPr>
                <w:b/>
                <w:color w:val="6E79B9"/>
              </w:rPr>
              <w:t>20</w:t>
            </w:r>
            <w:r>
              <w:rPr>
                <w:b/>
                <w:color w:val="6E79B9"/>
              </w:rPr>
              <w:t>20</w:t>
            </w:r>
            <w:r w:rsidRPr="00FD06C8">
              <w:rPr>
                <w:b/>
                <w:color w:val="6E79B9"/>
              </w:rPr>
              <w:t>/202</w:t>
            </w:r>
            <w:r>
              <w:rPr>
                <w:b/>
                <w:color w:val="6E79B9"/>
              </w:rPr>
              <w:t>1</w:t>
            </w:r>
          </w:p>
        </w:tc>
        <w:tc>
          <w:tcPr>
            <w:tcW w:w="469" w:type="pct"/>
          </w:tcPr>
          <w:p w14:paraId="187B8631" w14:textId="2ACFA738" w:rsidR="00D233B4" w:rsidRPr="0023042A" w:rsidRDefault="00D233B4" w:rsidP="0010685F">
            <w:pPr>
              <w:jc w:val="center"/>
              <w:rPr>
                <w:b/>
                <w:color w:val="6E79B9"/>
              </w:rPr>
            </w:pPr>
            <w:r w:rsidRPr="0023042A">
              <w:rPr>
                <w:b/>
                <w:color w:val="6E79B9"/>
              </w:rPr>
              <w:t>202</w:t>
            </w:r>
            <w:r>
              <w:rPr>
                <w:b/>
                <w:color w:val="6E79B9"/>
              </w:rPr>
              <w:t>1</w:t>
            </w:r>
            <w:r w:rsidRPr="0023042A">
              <w:rPr>
                <w:b/>
                <w:color w:val="6E79B9"/>
              </w:rPr>
              <w:t>/202</w:t>
            </w:r>
            <w:r>
              <w:rPr>
                <w:b/>
                <w:color w:val="6E79B9"/>
              </w:rPr>
              <w:t>2</w:t>
            </w:r>
          </w:p>
        </w:tc>
        <w:tc>
          <w:tcPr>
            <w:tcW w:w="465" w:type="pct"/>
          </w:tcPr>
          <w:p w14:paraId="55D7CA95" w14:textId="12930DF2" w:rsidR="00D233B4" w:rsidRPr="005E7A6F" w:rsidRDefault="00D233B4" w:rsidP="0010685F">
            <w:pPr>
              <w:jc w:val="center"/>
              <w:rPr>
                <w:b/>
                <w:color w:val="E8308A"/>
              </w:rPr>
            </w:pPr>
            <w:r>
              <w:rPr>
                <w:b/>
                <w:color w:val="E8308A"/>
              </w:rPr>
              <w:t>2022/2023</w:t>
            </w:r>
          </w:p>
        </w:tc>
        <w:tc>
          <w:tcPr>
            <w:tcW w:w="465" w:type="pct"/>
          </w:tcPr>
          <w:p w14:paraId="4B857B6F" w14:textId="5CD99440" w:rsidR="00D233B4" w:rsidRDefault="00D233B4" w:rsidP="0010685F">
            <w:pPr>
              <w:jc w:val="center"/>
              <w:rPr>
                <w:b/>
                <w:color w:val="E8308A"/>
              </w:rPr>
            </w:pPr>
            <w:r>
              <w:rPr>
                <w:b/>
                <w:color w:val="E8308A"/>
              </w:rPr>
              <w:t>23/24</w:t>
            </w:r>
          </w:p>
        </w:tc>
      </w:tr>
      <w:tr w:rsidR="00D233B4" w:rsidRPr="00A570C7" w14:paraId="001AD5C0" w14:textId="5ADD3A99" w:rsidTr="00D233B4">
        <w:trPr>
          <w:trHeight w:val="567"/>
        </w:trPr>
        <w:tc>
          <w:tcPr>
            <w:tcW w:w="3137" w:type="pct"/>
            <w:vAlign w:val="center"/>
          </w:tcPr>
          <w:p w14:paraId="0F84B0D4" w14:textId="77777777" w:rsidR="00D233B4" w:rsidRPr="00A570C7" w:rsidRDefault="00D233B4" w:rsidP="0010685F">
            <w:pPr>
              <w:rPr>
                <w:rFonts w:cstheme="minorHAnsi"/>
                <w:color w:val="0B0C0C"/>
              </w:rPr>
            </w:pPr>
            <w:r w:rsidRPr="00A570C7">
              <w:rPr>
                <w:rFonts w:cstheme="minorHAnsi"/>
                <w:color w:val="0B0C0C"/>
              </w:rPr>
              <w:t>Swim competently, confidently and proficiently over a distance of at least 25 metres</w:t>
            </w:r>
          </w:p>
        </w:tc>
        <w:tc>
          <w:tcPr>
            <w:tcW w:w="465" w:type="pct"/>
            <w:vAlign w:val="center"/>
          </w:tcPr>
          <w:p w14:paraId="3A0A33EF" w14:textId="371C7E6E" w:rsidR="00D233B4" w:rsidRPr="00A570C7" w:rsidRDefault="00D233B4" w:rsidP="00841469">
            <w:pPr>
              <w:jc w:val="center"/>
              <w:rPr>
                <w:sz w:val="24"/>
                <w:szCs w:val="24"/>
              </w:rPr>
            </w:pPr>
            <w:r>
              <w:rPr>
                <w:sz w:val="24"/>
                <w:szCs w:val="24"/>
              </w:rPr>
              <w:t>73%</w:t>
            </w:r>
          </w:p>
        </w:tc>
        <w:tc>
          <w:tcPr>
            <w:tcW w:w="469" w:type="pct"/>
            <w:vAlign w:val="center"/>
          </w:tcPr>
          <w:p w14:paraId="34773257" w14:textId="6A6AB835" w:rsidR="00D233B4" w:rsidRPr="00A570C7" w:rsidRDefault="00D233B4" w:rsidP="00841469">
            <w:pPr>
              <w:jc w:val="center"/>
              <w:rPr>
                <w:sz w:val="24"/>
                <w:szCs w:val="24"/>
              </w:rPr>
            </w:pPr>
            <w:r>
              <w:rPr>
                <w:sz w:val="24"/>
                <w:szCs w:val="24"/>
              </w:rPr>
              <w:t>94%</w:t>
            </w:r>
          </w:p>
        </w:tc>
        <w:tc>
          <w:tcPr>
            <w:tcW w:w="465" w:type="pct"/>
          </w:tcPr>
          <w:p w14:paraId="5BD2F744" w14:textId="18063BC8" w:rsidR="00D233B4" w:rsidRPr="00A570C7" w:rsidRDefault="00D233B4" w:rsidP="00841469">
            <w:pPr>
              <w:jc w:val="center"/>
              <w:rPr>
                <w:sz w:val="24"/>
                <w:szCs w:val="24"/>
              </w:rPr>
            </w:pPr>
            <w:r>
              <w:rPr>
                <w:sz w:val="24"/>
                <w:szCs w:val="24"/>
              </w:rPr>
              <w:t>92%</w:t>
            </w:r>
          </w:p>
        </w:tc>
        <w:tc>
          <w:tcPr>
            <w:tcW w:w="465" w:type="pct"/>
          </w:tcPr>
          <w:p w14:paraId="741DE149" w14:textId="25109775" w:rsidR="00D233B4" w:rsidRDefault="00D233B4" w:rsidP="00841469">
            <w:pPr>
              <w:jc w:val="center"/>
              <w:rPr>
                <w:sz w:val="24"/>
                <w:szCs w:val="24"/>
              </w:rPr>
            </w:pPr>
            <w:r>
              <w:rPr>
                <w:sz w:val="24"/>
                <w:szCs w:val="24"/>
              </w:rPr>
              <w:t>TBC</w:t>
            </w:r>
          </w:p>
        </w:tc>
      </w:tr>
      <w:tr w:rsidR="00D233B4" w:rsidRPr="00A570C7" w14:paraId="5C3BF78D" w14:textId="3958A854" w:rsidTr="00D233B4">
        <w:trPr>
          <w:trHeight w:val="567"/>
        </w:trPr>
        <w:tc>
          <w:tcPr>
            <w:tcW w:w="3137" w:type="pct"/>
            <w:vAlign w:val="center"/>
          </w:tcPr>
          <w:p w14:paraId="2086D2CF" w14:textId="77777777" w:rsidR="00D233B4" w:rsidRPr="00A570C7" w:rsidRDefault="00D233B4" w:rsidP="0010685F">
            <w:pPr>
              <w:rPr>
                <w:rFonts w:cstheme="minorHAnsi"/>
                <w:color w:val="0B0C0C"/>
              </w:rPr>
            </w:pPr>
            <w:r w:rsidRPr="00A570C7">
              <w:rPr>
                <w:rFonts w:cstheme="minorHAnsi"/>
                <w:color w:val="0B0C0C"/>
              </w:rPr>
              <w:lastRenderedPageBreak/>
              <w:t xml:space="preserve">Use a range of strokes effectively; </w:t>
            </w:r>
            <w:r w:rsidRPr="00A570C7">
              <w:rPr>
                <w:color w:val="231F20"/>
              </w:rPr>
              <w:t xml:space="preserve">front crawl, </w:t>
            </w:r>
            <w:r w:rsidRPr="00A570C7">
              <w:rPr>
                <w:color w:val="231F20"/>
                <w:spacing w:val="-3"/>
              </w:rPr>
              <w:t xml:space="preserve">backstroke </w:t>
            </w:r>
            <w:r w:rsidRPr="00A570C7">
              <w:rPr>
                <w:color w:val="231F20"/>
              </w:rPr>
              <w:t>and breaststroke</w:t>
            </w:r>
          </w:p>
        </w:tc>
        <w:tc>
          <w:tcPr>
            <w:tcW w:w="465" w:type="pct"/>
            <w:vAlign w:val="center"/>
          </w:tcPr>
          <w:p w14:paraId="24BFB1FB" w14:textId="6B4E069D" w:rsidR="00D233B4" w:rsidRPr="00A570C7" w:rsidRDefault="00D233B4" w:rsidP="00841469">
            <w:pPr>
              <w:jc w:val="center"/>
              <w:rPr>
                <w:sz w:val="24"/>
                <w:szCs w:val="24"/>
              </w:rPr>
            </w:pPr>
            <w:r>
              <w:rPr>
                <w:sz w:val="24"/>
                <w:szCs w:val="24"/>
              </w:rPr>
              <w:t>73%</w:t>
            </w:r>
          </w:p>
        </w:tc>
        <w:tc>
          <w:tcPr>
            <w:tcW w:w="469" w:type="pct"/>
            <w:vAlign w:val="center"/>
          </w:tcPr>
          <w:p w14:paraId="691BAF44" w14:textId="250B9D65" w:rsidR="00D233B4" w:rsidRPr="00A570C7" w:rsidRDefault="00D233B4" w:rsidP="00841469">
            <w:pPr>
              <w:jc w:val="center"/>
              <w:rPr>
                <w:sz w:val="24"/>
                <w:szCs w:val="24"/>
              </w:rPr>
            </w:pPr>
            <w:r>
              <w:rPr>
                <w:sz w:val="24"/>
                <w:szCs w:val="24"/>
              </w:rPr>
              <w:t>94%</w:t>
            </w:r>
          </w:p>
        </w:tc>
        <w:tc>
          <w:tcPr>
            <w:tcW w:w="465" w:type="pct"/>
          </w:tcPr>
          <w:p w14:paraId="661FAFAC" w14:textId="169D0510" w:rsidR="00D233B4" w:rsidRPr="00A570C7" w:rsidRDefault="00D233B4" w:rsidP="00841469">
            <w:pPr>
              <w:jc w:val="center"/>
              <w:rPr>
                <w:sz w:val="24"/>
                <w:szCs w:val="24"/>
              </w:rPr>
            </w:pPr>
            <w:r>
              <w:rPr>
                <w:sz w:val="24"/>
                <w:szCs w:val="24"/>
              </w:rPr>
              <w:t>92%</w:t>
            </w:r>
          </w:p>
        </w:tc>
        <w:tc>
          <w:tcPr>
            <w:tcW w:w="465" w:type="pct"/>
          </w:tcPr>
          <w:p w14:paraId="193E6D45" w14:textId="792AE43E" w:rsidR="00D233B4" w:rsidRDefault="00D233B4" w:rsidP="00841469">
            <w:pPr>
              <w:jc w:val="center"/>
              <w:rPr>
                <w:sz w:val="24"/>
                <w:szCs w:val="24"/>
              </w:rPr>
            </w:pPr>
            <w:r>
              <w:rPr>
                <w:sz w:val="24"/>
                <w:szCs w:val="24"/>
              </w:rPr>
              <w:t>TBC</w:t>
            </w:r>
          </w:p>
        </w:tc>
      </w:tr>
      <w:tr w:rsidR="00D233B4" w:rsidRPr="00A570C7" w14:paraId="3B8A0D5B" w14:textId="0AF29FE0" w:rsidTr="00D233B4">
        <w:trPr>
          <w:trHeight w:val="567"/>
        </w:trPr>
        <w:tc>
          <w:tcPr>
            <w:tcW w:w="3137" w:type="pct"/>
            <w:vAlign w:val="center"/>
          </w:tcPr>
          <w:p w14:paraId="0394B863" w14:textId="77777777" w:rsidR="00D233B4" w:rsidRPr="00A570C7" w:rsidRDefault="00D233B4" w:rsidP="0010685F">
            <w:pPr>
              <w:rPr>
                <w:rFonts w:cstheme="minorHAnsi"/>
                <w:color w:val="0B0C0C"/>
              </w:rPr>
            </w:pPr>
            <w:r w:rsidRPr="00A570C7">
              <w:rPr>
                <w:rFonts w:cstheme="minorHAnsi"/>
                <w:color w:val="0B0C0C"/>
              </w:rPr>
              <w:t>Perform safe self-rescue in different water-based situations</w:t>
            </w:r>
          </w:p>
        </w:tc>
        <w:tc>
          <w:tcPr>
            <w:tcW w:w="465" w:type="pct"/>
            <w:vAlign w:val="center"/>
          </w:tcPr>
          <w:p w14:paraId="4BBF0033" w14:textId="09683D5C" w:rsidR="00D233B4" w:rsidRPr="00A570C7" w:rsidRDefault="00D233B4" w:rsidP="00841469">
            <w:pPr>
              <w:jc w:val="center"/>
              <w:rPr>
                <w:sz w:val="24"/>
                <w:szCs w:val="24"/>
              </w:rPr>
            </w:pPr>
            <w:r>
              <w:rPr>
                <w:sz w:val="24"/>
                <w:szCs w:val="24"/>
              </w:rPr>
              <w:t>73%</w:t>
            </w:r>
          </w:p>
        </w:tc>
        <w:tc>
          <w:tcPr>
            <w:tcW w:w="469" w:type="pct"/>
            <w:vAlign w:val="center"/>
          </w:tcPr>
          <w:p w14:paraId="79777645" w14:textId="7FC484A2" w:rsidR="00D233B4" w:rsidRPr="00A570C7" w:rsidRDefault="00D233B4" w:rsidP="00841469">
            <w:pPr>
              <w:jc w:val="center"/>
              <w:rPr>
                <w:sz w:val="24"/>
                <w:szCs w:val="24"/>
              </w:rPr>
            </w:pPr>
            <w:r>
              <w:rPr>
                <w:sz w:val="24"/>
                <w:szCs w:val="24"/>
              </w:rPr>
              <w:t>94%</w:t>
            </w:r>
          </w:p>
        </w:tc>
        <w:tc>
          <w:tcPr>
            <w:tcW w:w="465" w:type="pct"/>
          </w:tcPr>
          <w:p w14:paraId="77013BC9" w14:textId="3714BE8E" w:rsidR="00D233B4" w:rsidRPr="00A570C7" w:rsidRDefault="00D233B4" w:rsidP="00841469">
            <w:pPr>
              <w:jc w:val="center"/>
              <w:rPr>
                <w:sz w:val="24"/>
                <w:szCs w:val="24"/>
              </w:rPr>
            </w:pPr>
            <w:r>
              <w:rPr>
                <w:sz w:val="24"/>
                <w:szCs w:val="24"/>
              </w:rPr>
              <w:t>92%</w:t>
            </w:r>
          </w:p>
        </w:tc>
        <w:tc>
          <w:tcPr>
            <w:tcW w:w="465" w:type="pct"/>
          </w:tcPr>
          <w:p w14:paraId="18EC0382" w14:textId="7166A003" w:rsidR="00D233B4" w:rsidRDefault="00D233B4" w:rsidP="00841469">
            <w:pPr>
              <w:jc w:val="center"/>
              <w:rPr>
                <w:sz w:val="24"/>
                <w:szCs w:val="24"/>
              </w:rPr>
            </w:pPr>
            <w:r>
              <w:rPr>
                <w:sz w:val="24"/>
                <w:szCs w:val="24"/>
              </w:rPr>
              <w:t>TBC</w:t>
            </w:r>
          </w:p>
        </w:tc>
      </w:tr>
      <w:tr w:rsidR="00D233B4" w:rsidRPr="00A570C7" w14:paraId="7705A463" w14:textId="314F4F5F" w:rsidTr="00D233B4">
        <w:trPr>
          <w:trHeight w:val="567"/>
        </w:trPr>
        <w:tc>
          <w:tcPr>
            <w:tcW w:w="3137" w:type="pct"/>
            <w:vAlign w:val="center"/>
          </w:tcPr>
          <w:p w14:paraId="3A2F233E" w14:textId="77777777" w:rsidR="00D233B4" w:rsidRPr="00A570C7" w:rsidRDefault="00D233B4" w:rsidP="0010685F">
            <w:pPr>
              <w:rPr>
                <w:rFonts w:cstheme="minorHAnsi"/>
                <w:b/>
                <w:color w:val="2F4495"/>
              </w:rPr>
            </w:pPr>
            <w:r w:rsidRPr="00A570C7">
              <w:rPr>
                <w:rFonts w:cstheme="minorHAnsi"/>
                <w:color w:val="0B0C0C"/>
              </w:rPr>
              <w:t xml:space="preserve">The premium may also be used to provide additional top-up swimming lessons to pupils who have not been able to meet the national curriculum requirements for swimming and water safety after the delivery of core swimming and water safety lessons. At the end of key stage 2 all pupils are expected to be able to swim confidently and know how to be safe in and around water. </w:t>
            </w:r>
            <w:r w:rsidRPr="00A570C7">
              <w:rPr>
                <w:rFonts w:cstheme="minorHAnsi"/>
                <w:b/>
                <w:color w:val="0B0C0C"/>
              </w:rPr>
              <w:t>Have you used an</w:t>
            </w:r>
            <w:r>
              <w:rPr>
                <w:rFonts w:cstheme="minorHAnsi"/>
                <w:b/>
                <w:color w:val="0B0C0C"/>
              </w:rPr>
              <w:t>y</w:t>
            </w:r>
            <w:r w:rsidRPr="00A570C7">
              <w:rPr>
                <w:rFonts w:cstheme="minorHAnsi"/>
                <w:b/>
                <w:color w:val="0B0C0C"/>
              </w:rPr>
              <w:t xml:space="preserve"> funding for this purpose?</w:t>
            </w:r>
          </w:p>
        </w:tc>
        <w:tc>
          <w:tcPr>
            <w:tcW w:w="465" w:type="pct"/>
            <w:vAlign w:val="center"/>
          </w:tcPr>
          <w:p w14:paraId="5A8CF69A" w14:textId="68DB7465" w:rsidR="00D233B4" w:rsidRPr="00A570C7" w:rsidRDefault="00D233B4" w:rsidP="00841469">
            <w:pPr>
              <w:jc w:val="center"/>
              <w:rPr>
                <w:sz w:val="24"/>
                <w:szCs w:val="24"/>
              </w:rPr>
            </w:pPr>
            <w:r>
              <w:rPr>
                <w:sz w:val="24"/>
                <w:szCs w:val="24"/>
              </w:rPr>
              <w:t>NO</w:t>
            </w:r>
          </w:p>
        </w:tc>
        <w:tc>
          <w:tcPr>
            <w:tcW w:w="469" w:type="pct"/>
            <w:vAlign w:val="center"/>
          </w:tcPr>
          <w:p w14:paraId="6CDD5E97" w14:textId="3F4F4874" w:rsidR="00D233B4" w:rsidRPr="00A570C7" w:rsidRDefault="00D233B4" w:rsidP="00841469">
            <w:pPr>
              <w:jc w:val="center"/>
              <w:rPr>
                <w:sz w:val="24"/>
                <w:szCs w:val="24"/>
              </w:rPr>
            </w:pPr>
            <w:r>
              <w:rPr>
                <w:sz w:val="24"/>
                <w:szCs w:val="24"/>
              </w:rPr>
              <w:t xml:space="preserve">YES, for </w:t>
            </w:r>
            <w:proofErr w:type="spellStart"/>
            <w:r>
              <w:rPr>
                <w:sz w:val="24"/>
                <w:szCs w:val="24"/>
              </w:rPr>
              <w:t>Yr</w:t>
            </w:r>
            <w:proofErr w:type="spellEnd"/>
            <w:r>
              <w:rPr>
                <w:sz w:val="24"/>
                <w:szCs w:val="24"/>
              </w:rPr>
              <w:t xml:space="preserve"> 1-2 swimming lessons</w:t>
            </w:r>
          </w:p>
        </w:tc>
        <w:tc>
          <w:tcPr>
            <w:tcW w:w="465" w:type="pct"/>
          </w:tcPr>
          <w:p w14:paraId="0382AF3C" w14:textId="501BC652" w:rsidR="00D233B4" w:rsidRDefault="00D233B4" w:rsidP="00841469">
            <w:pPr>
              <w:jc w:val="center"/>
              <w:rPr>
                <w:sz w:val="24"/>
                <w:szCs w:val="24"/>
              </w:rPr>
            </w:pPr>
            <w:r>
              <w:rPr>
                <w:sz w:val="24"/>
                <w:szCs w:val="24"/>
              </w:rPr>
              <w:t>YES</w:t>
            </w:r>
          </w:p>
          <w:p w14:paraId="47894552" w14:textId="77777777" w:rsidR="00D233B4" w:rsidRDefault="00D233B4" w:rsidP="00841469">
            <w:pPr>
              <w:jc w:val="center"/>
              <w:rPr>
                <w:sz w:val="24"/>
                <w:szCs w:val="24"/>
              </w:rPr>
            </w:pPr>
          </w:p>
          <w:p w14:paraId="7835414A" w14:textId="65C322FF" w:rsidR="00D233B4" w:rsidRPr="00A570C7" w:rsidRDefault="00D233B4" w:rsidP="00841469">
            <w:pPr>
              <w:jc w:val="center"/>
              <w:rPr>
                <w:sz w:val="24"/>
                <w:szCs w:val="24"/>
              </w:rPr>
            </w:pPr>
          </w:p>
        </w:tc>
        <w:tc>
          <w:tcPr>
            <w:tcW w:w="465" w:type="pct"/>
          </w:tcPr>
          <w:p w14:paraId="4AA4AB61" w14:textId="5B0BF256" w:rsidR="00D233B4" w:rsidRDefault="00D233B4" w:rsidP="00841469">
            <w:pPr>
              <w:jc w:val="center"/>
              <w:rPr>
                <w:sz w:val="24"/>
                <w:szCs w:val="24"/>
              </w:rPr>
            </w:pPr>
            <w:r>
              <w:rPr>
                <w:sz w:val="24"/>
                <w:szCs w:val="24"/>
              </w:rPr>
              <w:t>YES</w:t>
            </w:r>
          </w:p>
        </w:tc>
      </w:tr>
    </w:tbl>
    <w:p w14:paraId="7402D560" w14:textId="77777777" w:rsidR="006A5A56" w:rsidRDefault="006A5A56" w:rsidP="00C06D7E">
      <w:pPr>
        <w:rPr>
          <w:b/>
          <w:color w:val="6E79B9"/>
          <w:sz w:val="26"/>
          <w:szCs w:val="26"/>
        </w:rPr>
      </w:pPr>
    </w:p>
    <w:p w14:paraId="093CCC81" w14:textId="0C249F60" w:rsidR="006B3D5D" w:rsidRPr="006E2925" w:rsidRDefault="006B3D5D" w:rsidP="00C06D7E">
      <w:pPr>
        <w:rPr>
          <w:b/>
          <w:color w:val="6E79B9"/>
          <w:sz w:val="26"/>
          <w:szCs w:val="26"/>
        </w:rPr>
      </w:pPr>
      <w:r w:rsidRPr="006E2925">
        <w:rPr>
          <w:b/>
          <w:color w:val="6E79B9"/>
          <w:sz w:val="26"/>
          <w:szCs w:val="26"/>
        </w:rPr>
        <w:t>Accountability</w:t>
      </w:r>
    </w:p>
    <w:p w14:paraId="093CCC82" w14:textId="77777777" w:rsidR="00B73DA7" w:rsidRPr="00A570C7" w:rsidRDefault="00B73DA7" w:rsidP="00C06D7E">
      <w:r w:rsidRPr="00A570C7">
        <w:t xml:space="preserve">It is a statutory requirement of Ofsted, under their Common Inspection Framework, to ensure that information on the use of the Primary PE and Sport Premium is available on your school website. One of the key purposes of putting information on the school website is to keep parents informed, so this information should be written in a format that is clear and easily accessible. </w:t>
      </w:r>
    </w:p>
    <w:p w14:paraId="093CCC83" w14:textId="77777777" w:rsidR="006B1C53" w:rsidRPr="00FD4527" w:rsidRDefault="006B1C53" w:rsidP="00C06D7E">
      <w:pPr>
        <w:rPr>
          <w:sz w:val="12"/>
          <w:szCs w:val="12"/>
        </w:rPr>
      </w:pPr>
    </w:p>
    <w:tbl>
      <w:tblPr>
        <w:tblStyle w:val="TableGrid"/>
        <w:tblW w:w="0" w:type="auto"/>
        <w:tblLook w:val="04A0" w:firstRow="1" w:lastRow="0" w:firstColumn="1" w:lastColumn="0" w:noHBand="0" w:noVBand="1"/>
      </w:tblPr>
      <w:tblGrid>
        <w:gridCol w:w="3640"/>
        <w:gridCol w:w="1365"/>
        <w:gridCol w:w="1365"/>
        <w:gridCol w:w="910"/>
        <w:gridCol w:w="455"/>
        <w:gridCol w:w="1365"/>
        <w:gridCol w:w="676"/>
        <w:gridCol w:w="689"/>
        <w:gridCol w:w="162"/>
        <w:gridCol w:w="293"/>
        <w:gridCol w:w="910"/>
        <w:gridCol w:w="1365"/>
        <w:gridCol w:w="1365"/>
      </w:tblGrid>
      <w:tr w:rsidR="00CF394F" w:rsidRPr="00FD4527" w14:paraId="093CCC88" w14:textId="77777777" w:rsidTr="006E2925">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4" w14:textId="77777777" w:rsidR="00CF394F" w:rsidRPr="006E2925" w:rsidRDefault="00CF394F" w:rsidP="00C06D7E">
            <w:pPr>
              <w:rPr>
                <w:b/>
                <w:color w:val="6E79B9"/>
              </w:rPr>
            </w:pPr>
            <w:r w:rsidRPr="006E2925">
              <w:rPr>
                <w:b/>
                <w:color w:val="6E79B9"/>
              </w:rPr>
              <w:t>Completed by:</w:t>
            </w:r>
          </w:p>
        </w:tc>
        <w:tc>
          <w:tcPr>
            <w:tcW w:w="6136" w:type="dxa"/>
            <w:gridSpan w:val="6"/>
            <w:tcBorders>
              <w:top w:val="single" w:sz="4" w:space="0" w:color="2F4495"/>
              <w:left w:val="single" w:sz="4" w:space="0" w:color="2F4495"/>
              <w:bottom w:val="single" w:sz="4" w:space="0" w:color="2F4495"/>
              <w:right w:val="single" w:sz="4" w:space="0" w:color="2F4495"/>
            </w:tcBorders>
            <w:vAlign w:val="center"/>
          </w:tcPr>
          <w:p w14:paraId="093CCC85" w14:textId="22B3C887" w:rsidR="00CF394F" w:rsidRPr="00FD4527" w:rsidRDefault="0089585C" w:rsidP="00C06D7E">
            <w:r>
              <w:t>Ben Pearce</w:t>
            </w:r>
          </w:p>
        </w:tc>
        <w:tc>
          <w:tcPr>
            <w:tcW w:w="851" w:type="dxa"/>
            <w:gridSpan w:val="2"/>
            <w:tcBorders>
              <w:top w:val="single" w:sz="4" w:space="0" w:color="2F4495"/>
              <w:left w:val="single" w:sz="4" w:space="0" w:color="2F4495"/>
              <w:bottom w:val="single" w:sz="4" w:space="0" w:color="2F4495"/>
              <w:right w:val="single" w:sz="4" w:space="0" w:color="2F4495"/>
            </w:tcBorders>
            <w:vAlign w:val="center"/>
          </w:tcPr>
          <w:p w14:paraId="093CCC86" w14:textId="77777777" w:rsidR="00CF394F" w:rsidRPr="006E2925" w:rsidRDefault="00CF394F" w:rsidP="00C06D7E">
            <w:pPr>
              <w:rPr>
                <w:b/>
                <w:color w:val="6E79B9"/>
              </w:rPr>
            </w:pPr>
            <w:r w:rsidRPr="006E2925">
              <w:rPr>
                <w:b/>
                <w:color w:val="6E79B9"/>
              </w:rPr>
              <w:t>Date:</w:t>
            </w:r>
          </w:p>
        </w:tc>
        <w:tc>
          <w:tcPr>
            <w:tcW w:w="3933" w:type="dxa"/>
            <w:gridSpan w:val="4"/>
            <w:tcBorders>
              <w:top w:val="single" w:sz="4" w:space="0" w:color="2F4495"/>
              <w:left w:val="single" w:sz="4" w:space="0" w:color="2F4495"/>
              <w:bottom w:val="single" w:sz="4" w:space="0" w:color="2F4495"/>
              <w:right w:val="single" w:sz="4" w:space="0" w:color="2F4495"/>
            </w:tcBorders>
            <w:vAlign w:val="center"/>
          </w:tcPr>
          <w:p w14:paraId="093CCC87" w14:textId="374F536B" w:rsidR="00CF394F" w:rsidRPr="00FD4527" w:rsidRDefault="00D233B4" w:rsidP="00C06D7E">
            <w:r>
              <w:t>4/9/23</w:t>
            </w:r>
          </w:p>
        </w:tc>
      </w:tr>
      <w:tr w:rsidR="00CF394F" w:rsidRPr="00A570C7" w14:paraId="093CCC8D" w14:textId="77777777" w:rsidTr="00CF394F">
        <w:tc>
          <w:tcPr>
            <w:tcW w:w="3640" w:type="dxa"/>
            <w:tcBorders>
              <w:top w:val="single" w:sz="4" w:space="0" w:color="2F4495"/>
              <w:left w:val="nil"/>
              <w:bottom w:val="single" w:sz="4" w:space="0" w:color="2F4495"/>
              <w:right w:val="nil"/>
            </w:tcBorders>
          </w:tcPr>
          <w:p w14:paraId="093CCC89"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A" w14:textId="77777777" w:rsidR="00CF394F" w:rsidRPr="00A570C7" w:rsidRDefault="00CF394F" w:rsidP="00C06D7E">
            <w:pPr>
              <w:rPr>
                <w:sz w:val="12"/>
                <w:szCs w:val="12"/>
              </w:rPr>
            </w:pPr>
          </w:p>
        </w:tc>
        <w:tc>
          <w:tcPr>
            <w:tcW w:w="3640" w:type="dxa"/>
            <w:gridSpan w:val="6"/>
            <w:tcBorders>
              <w:top w:val="single" w:sz="4" w:space="0" w:color="2F4495"/>
              <w:left w:val="nil"/>
              <w:bottom w:val="single" w:sz="4" w:space="0" w:color="2F4495"/>
              <w:right w:val="nil"/>
            </w:tcBorders>
          </w:tcPr>
          <w:p w14:paraId="093CCC8B"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C" w14:textId="77777777" w:rsidR="00CF394F" w:rsidRPr="00A570C7" w:rsidRDefault="00CF394F" w:rsidP="00C06D7E">
            <w:pPr>
              <w:rPr>
                <w:sz w:val="12"/>
                <w:szCs w:val="12"/>
              </w:rPr>
            </w:pPr>
          </w:p>
        </w:tc>
      </w:tr>
      <w:tr w:rsidR="00CF394F" w:rsidRPr="00FD4527" w14:paraId="093CCC97" w14:textId="77777777" w:rsidTr="006E2925">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E" w14:textId="77777777" w:rsidR="00CF394F" w:rsidRPr="006E2925" w:rsidRDefault="00CF394F" w:rsidP="00C06D7E">
            <w:pPr>
              <w:rPr>
                <w:b/>
                <w:color w:val="6E79B9"/>
              </w:rPr>
            </w:pPr>
            <w:r w:rsidRPr="006E2925">
              <w:rPr>
                <w:b/>
                <w:color w:val="6E79B9"/>
              </w:rPr>
              <w:t>Document updated</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8F" w14:textId="1355394E" w:rsidR="00CF394F" w:rsidRPr="00FD4527" w:rsidRDefault="00D233B4" w:rsidP="00C06D7E">
            <w:pPr>
              <w:jc w:val="center"/>
            </w:pPr>
            <w:r>
              <w:t>4/9/23</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0" w14:textId="49710AF8" w:rsidR="00CF394F" w:rsidRPr="00FD4527" w:rsidRDefault="001559EA" w:rsidP="0036665C">
            <w:r>
              <w:t>13/9/23</w:t>
            </w: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1" w14:textId="539A0181"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2" w14:textId="5638846F" w:rsidR="00CF394F" w:rsidRPr="00FD4527" w:rsidRDefault="00CF394F" w:rsidP="00C06D7E">
            <w:pPr>
              <w:jc w:val="center"/>
            </w:pP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3" w14:textId="5F663389" w:rsidR="00CF394F" w:rsidRPr="00FD4527" w:rsidRDefault="00CF394F" w:rsidP="00C06D7E">
            <w:pPr>
              <w:jc w:val="center"/>
            </w:pPr>
          </w:p>
        </w:tc>
        <w:tc>
          <w:tcPr>
            <w:tcW w:w="1365" w:type="dxa"/>
            <w:gridSpan w:val="3"/>
            <w:tcBorders>
              <w:top w:val="single" w:sz="4" w:space="0" w:color="2F4495"/>
              <w:left w:val="single" w:sz="4" w:space="0" w:color="2F4495"/>
              <w:bottom w:val="single" w:sz="4" w:space="0" w:color="2F4495"/>
              <w:right w:val="single" w:sz="4" w:space="0" w:color="2F4495"/>
            </w:tcBorders>
            <w:vAlign w:val="center"/>
          </w:tcPr>
          <w:p w14:paraId="093CCC94"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5"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6" w14:textId="77777777" w:rsidR="00CF394F" w:rsidRPr="00FD4527" w:rsidRDefault="00CF394F" w:rsidP="00C06D7E">
            <w:pPr>
              <w:jc w:val="center"/>
            </w:pPr>
          </w:p>
        </w:tc>
      </w:tr>
    </w:tbl>
    <w:p w14:paraId="093CCC99" w14:textId="65AF872B" w:rsidR="005624AF" w:rsidRPr="00A570C7" w:rsidRDefault="005624AF" w:rsidP="00C06D7E">
      <w:pPr>
        <w:rPr>
          <w:b/>
          <w:color w:val="2F4495"/>
          <w:sz w:val="28"/>
          <w:szCs w:val="28"/>
        </w:rPr>
      </w:pPr>
    </w:p>
    <w:p w14:paraId="093CCCE8" w14:textId="464ECF43" w:rsidR="006B1C53" w:rsidRPr="001E74A8" w:rsidRDefault="00AE6FB0" w:rsidP="00EE4380">
      <w:pPr>
        <w:rPr>
          <w:rFonts w:cstheme="minorHAnsi"/>
        </w:rPr>
      </w:pPr>
      <w:r>
        <w:rPr>
          <w:rFonts w:cstheme="minorHAnsi"/>
        </w:rPr>
        <w:t xml:space="preserve">  </w:t>
      </w:r>
    </w:p>
    <w:sectPr w:rsidR="006B1C53" w:rsidRPr="001E74A8" w:rsidSect="00D043D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7212" w14:textId="77777777" w:rsidR="00296606" w:rsidRDefault="00296606" w:rsidP="001669F9">
      <w:r>
        <w:separator/>
      </w:r>
    </w:p>
  </w:endnote>
  <w:endnote w:type="continuationSeparator" w:id="0">
    <w:p w14:paraId="37D248F3" w14:textId="77777777" w:rsidR="00296606" w:rsidRDefault="00296606" w:rsidP="001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rmeno-Regular--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F1F5" w14:textId="77777777" w:rsidR="00B973AB" w:rsidRDefault="00B9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366113"/>
      <w:docPartObj>
        <w:docPartGallery w:val="Page Numbers (Bottom of Page)"/>
        <w:docPartUnique/>
      </w:docPartObj>
    </w:sdtPr>
    <w:sdtEndPr>
      <w:rPr>
        <w:color w:val="7F7F7F" w:themeColor="background1" w:themeShade="7F"/>
        <w:spacing w:val="60"/>
        <w:sz w:val="18"/>
        <w:szCs w:val="18"/>
      </w:rPr>
    </w:sdtEndPr>
    <w:sdtContent>
      <w:p w14:paraId="093CCCFD" w14:textId="77777777" w:rsidR="004E0C86" w:rsidRPr="00D41D6F" w:rsidRDefault="004E0C86">
        <w:pPr>
          <w:pStyle w:val="Footer"/>
          <w:pBdr>
            <w:top w:val="single" w:sz="4" w:space="1" w:color="D9D9D9" w:themeColor="background1" w:themeShade="D9"/>
          </w:pBdr>
          <w:jc w:val="right"/>
          <w:rPr>
            <w:sz w:val="18"/>
            <w:szCs w:val="18"/>
          </w:rPr>
        </w:pPr>
        <w:r w:rsidRPr="00D41D6F">
          <w:rPr>
            <w:sz w:val="18"/>
            <w:szCs w:val="18"/>
          </w:rPr>
          <w:fldChar w:fldCharType="begin"/>
        </w:r>
        <w:r w:rsidRPr="00D41D6F">
          <w:rPr>
            <w:sz w:val="18"/>
            <w:szCs w:val="18"/>
          </w:rPr>
          <w:instrText xml:space="preserve"> PAGE   \* MERGEFORMAT </w:instrText>
        </w:r>
        <w:r w:rsidRPr="00D41D6F">
          <w:rPr>
            <w:sz w:val="18"/>
            <w:szCs w:val="18"/>
          </w:rPr>
          <w:fldChar w:fldCharType="separate"/>
        </w:r>
        <w:r w:rsidRPr="00D41D6F">
          <w:rPr>
            <w:noProof/>
            <w:sz w:val="18"/>
            <w:szCs w:val="18"/>
          </w:rPr>
          <w:t>2</w:t>
        </w:r>
        <w:r w:rsidRPr="00D41D6F">
          <w:rPr>
            <w:noProof/>
            <w:sz w:val="18"/>
            <w:szCs w:val="18"/>
          </w:rPr>
          <w:fldChar w:fldCharType="end"/>
        </w:r>
        <w:r w:rsidRPr="00D41D6F">
          <w:rPr>
            <w:sz w:val="18"/>
            <w:szCs w:val="18"/>
          </w:rPr>
          <w:t xml:space="preserve"> | </w:t>
        </w:r>
        <w:r w:rsidRPr="00D41D6F">
          <w:rPr>
            <w:color w:val="7F7F7F" w:themeColor="background1" w:themeShade="7F"/>
            <w:spacing w:val="60"/>
            <w:sz w:val="18"/>
            <w:szCs w:val="18"/>
          </w:rPr>
          <w:t>Page</w:t>
        </w:r>
      </w:p>
    </w:sdtContent>
  </w:sdt>
  <w:p w14:paraId="093CCCFE" w14:textId="77777777" w:rsidR="004E0C86" w:rsidRDefault="004E0C86" w:rsidP="00BC5D0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2914" w14:textId="77777777" w:rsidR="00B973AB" w:rsidRDefault="00B9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49DA" w14:textId="77777777" w:rsidR="00296606" w:rsidRDefault="00296606" w:rsidP="001669F9">
      <w:r>
        <w:separator/>
      </w:r>
    </w:p>
  </w:footnote>
  <w:footnote w:type="continuationSeparator" w:id="0">
    <w:p w14:paraId="3DE99F5D" w14:textId="77777777" w:rsidR="00296606" w:rsidRDefault="00296606" w:rsidP="0016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019F" w14:textId="0177A1DA" w:rsidR="00B973AB" w:rsidRDefault="00B97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4F94" w14:textId="6588E7F5" w:rsidR="00B973AB" w:rsidRDefault="00B97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FB5A" w14:textId="225712C4" w:rsidR="00B973AB" w:rsidRDefault="00B9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F44"/>
    <w:multiLevelType w:val="multilevel"/>
    <w:tmpl w:val="3D9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B5AA1"/>
    <w:multiLevelType w:val="hybridMultilevel"/>
    <w:tmpl w:val="1970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C0F74"/>
    <w:multiLevelType w:val="multilevel"/>
    <w:tmpl w:val="24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D753D"/>
    <w:multiLevelType w:val="hybridMultilevel"/>
    <w:tmpl w:val="5386C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B5B14"/>
    <w:multiLevelType w:val="multilevel"/>
    <w:tmpl w:val="F9641CF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938D0"/>
    <w:multiLevelType w:val="hybridMultilevel"/>
    <w:tmpl w:val="765A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C0AD3"/>
    <w:multiLevelType w:val="multilevel"/>
    <w:tmpl w:val="CF4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F5D54"/>
    <w:multiLevelType w:val="hybridMultilevel"/>
    <w:tmpl w:val="3B7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0007"/>
    <w:multiLevelType w:val="hybridMultilevel"/>
    <w:tmpl w:val="689C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10902"/>
    <w:multiLevelType w:val="hybridMultilevel"/>
    <w:tmpl w:val="6CE8629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07BD6"/>
    <w:multiLevelType w:val="hybridMultilevel"/>
    <w:tmpl w:val="4940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D40192"/>
    <w:multiLevelType w:val="multilevel"/>
    <w:tmpl w:val="287EF3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84281"/>
    <w:multiLevelType w:val="hybridMultilevel"/>
    <w:tmpl w:val="10BE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B5852"/>
    <w:multiLevelType w:val="hybridMultilevel"/>
    <w:tmpl w:val="59F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B76F9"/>
    <w:multiLevelType w:val="multilevel"/>
    <w:tmpl w:val="23A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535A8"/>
    <w:multiLevelType w:val="hybridMultilevel"/>
    <w:tmpl w:val="574C6C1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73C38"/>
    <w:multiLevelType w:val="hybridMultilevel"/>
    <w:tmpl w:val="F082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307E4"/>
    <w:multiLevelType w:val="multilevel"/>
    <w:tmpl w:val="C65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34ACF"/>
    <w:multiLevelType w:val="hybridMultilevel"/>
    <w:tmpl w:val="2D0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37E3F"/>
    <w:multiLevelType w:val="multilevel"/>
    <w:tmpl w:val="285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B12FF"/>
    <w:multiLevelType w:val="hybridMultilevel"/>
    <w:tmpl w:val="0AF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10482"/>
    <w:multiLevelType w:val="multilevel"/>
    <w:tmpl w:val="2CB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5A763C"/>
    <w:multiLevelType w:val="hybridMultilevel"/>
    <w:tmpl w:val="F58A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96460"/>
    <w:multiLevelType w:val="multilevel"/>
    <w:tmpl w:val="0DE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03237"/>
    <w:multiLevelType w:val="hybridMultilevel"/>
    <w:tmpl w:val="3B1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33998"/>
    <w:multiLevelType w:val="hybridMultilevel"/>
    <w:tmpl w:val="7DE6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5373E1"/>
    <w:multiLevelType w:val="hybridMultilevel"/>
    <w:tmpl w:val="99E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A7551"/>
    <w:multiLevelType w:val="hybridMultilevel"/>
    <w:tmpl w:val="3E6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570AD"/>
    <w:multiLevelType w:val="hybridMultilevel"/>
    <w:tmpl w:val="F4B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267E6"/>
    <w:multiLevelType w:val="multilevel"/>
    <w:tmpl w:val="759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231C3"/>
    <w:multiLevelType w:val="hybridMultilevel"/>
    <w:tmpl w:val="E09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F5089"/>
    <w:multiLevelType w:val="multilevel"/>
    <w:tmpl w:val="A9E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5341A"/>
    <w:multiLevelType w:val="hybridMultilevel"/>
    <w:tmpl w:val="001A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F26F1"/>
    <w:multiLevelType w:val="multilevel"/>
    <w:tmpl w:val="45C8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D4BF3"/>
    <w:multiLevelType w:val="multilevel"/>
    <w:tmpl w:val="D6C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2D6758"/>
    <w:multiLevelType w:val="multilevel"/>
    <w:tmpl w:val="ACF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5"/>
  </w:num>
  <w:num w:numId="4">
    <w:abstractNumId w:val="9"/>
  </w:num>
  <w:num w:numId="5">
    <w:abstractNumId w:val="33"/>
  </w:num>
  <w:num w:numId="6">
    <w:abstractNumId w:val="23"/>
  </w:num>
  <w:num w:numId="7">
    <w:abstractNumId w:val="2"/>
  </w:num>
  <w:num w:numId="8">
    <w:abstractNumId w:val="35"/>
  </w:num>
  <w:num w:numId="9">
    <w:abstractNumId w:val="17"/>
  </w:num>
  <w:num w:numId="10">
    <w:abstractNumId w:val="19"/>
  </w:num>
  <w:num w:numId="11">
    <w:abstractNumId w:val="29"/>
  </w:num>
  <w:num w:numId="12">
    <w:abstractNumId w:val="21"/>
  </w:num>
  <w:num w:numId="13">
    <w:abstractNumId w:val="6"/>
  </w:num>
  <w:num w:numId="14">
    <w:abstractNumId w:val="34"/>
  </w:num>
  <w:num w:numId="15">
    <w:abstractNumId w:val="14"/>
  </w:num>
  <w:num w:numId="16">
    <w:abstractNumId w:val="0"/>
  </w:num>
  <w:num w:numId="17">
    <w:abstractNumId w:val="5"/>
  </w:num>
  <w:num w:numId="18">
    <w:abstractNumId w:val="26"/>
  </w:num>
  <w:num w:numId="19">
    <w:abstractNumId w:val="8"/>
  </w:num>
  <w:num w:numId="20">
    <w:abstractNumId w:val="31"/>
  </w:num>
  <w:num w:numId="21">
    <w:abstractNumId w:val="27"/>
  </w:num>
  <w:num w:numId="22">
    <w:abstractNumId w:val="25"/>
  </w:num>
  <w:num w:numId="23">
    <w:abstractNumId w:val="10"/>
  </w:num>
  <w:num w:numId="24">
    <w:abstractNumId w:val="3"/>
  </w:num>
  <w:num w:numId="25">
    <w:abstractNumId w:val="3"/>
  </w:num>
  <w:num w:numId="26">
    <w:abstractNumId w:val="22"/>
  </w:num>
  <w:num w:numId="27">
    <w:abstractNumId w:val="28"/>
  </w:num>
  <w:num w:numId="28">
    <w:abstractNumId w:val="13"/>
  </w:num>
  <w:num w:numId="29">
    <w:abstractNumId w:val="16"/>
  </w:num>
  <w:num w:numId="30">
    <w:abstractNumId w:val="32"/>
  </w:num>
  <w:num w:numId="31">
    <w:abstractNumId w:val="7"/>
  </w:num>
  <w:num w:numId="32">
    <w:abstractNumId w:val="20"/>
  </w:num>
  <w:num w:numId="33">
    <w:abstractNumId w:val="1"/>
  </w:num>
  <w:num w:numId="34">
    <w:abstractNumId w:val="30"/>
  </w:num>
  <w:num w:numId="35">
    <w:abstractNumId w:val="18"/>
  </w:num>
  <w:num w:numId="36">
    <w:abstractNumId w:val="24"/>
  </w:num>
  <w:num w:numId="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FC"/>
    <w:rsid w:val="000119B8"/>
    <w:rsid w:val="00012084"/>
    <w:rsid w:val="00012CB8"/>
    <w:rsid w:val="00013164"/>
    <w:rsid w:val="0001317F"/>
    <w:rsid w:val="0001473B"/>
    <w:rsid w:val="00015C0B"/>
    <w:rsid w:val="00021909"/>
    <w:rsid w:val="00021A93"/>
    <w:rsid w:val="00023EDB"/>
    <w:rsid w:val="00026C34"/>
    <w:rsid w:val="00030792"/>
    <w:rsid w:val="000324FE"/>
    <w:rsid w:val="00033F9A"/>
    <w:rsid w:val="00035160"/>
    <w:rsid w:val="00041231"/>
    <w:rsid w:val="00044ED3"/>
    <w:rsid w:val="00045E73"/>
    <w:rsid w:val="00045FB2"/>
    <w:rsid w:val="00050E6C"/>
    <w:rsid w:val="00051036"/>
    <w:rsid w:val="00053244"/>
    <w:rsid w:val="0005338D"/>
    <w:rsid w:val="000539C3"/>
    <w:rsid w:val="00056541"/>
    <w:rsid w:val="00060014"/>
    <w:rsid w:val="000607FD"/>
    <w:rsid w:val="000637DB"/>
    <w:rsid w:val="00076322"/>
    <w:rsid w:val="000836AA"/>
    <w:rsid w:val="0008374C"/>
    <w:rsid w:val="00086F82"/>
    <w:rsid w:val="00090B52"/>
    <w:rsid w:val="0009457C"/>
    <w:rsid w:val="00096126"/>
    <w:rsid w:val="000A3AC9"/>
    <w:rsid w:val="000B1379"/>
    <w:rsid w:val="000B3381"/>
    <w:rsid w:val="000C34B3"/>
    <w:rsid w:val="000C45FE"/>
    <w:rsid w:val="000D1A8F"/>
    <w:rsid w:val="000D6B37"/>
    <w:rsid w:val="000E01A4"/>
    <w:rsid w:val="000E084F"/>
    <w:rsid w:val="000E2AC5"/>
    <w:rsid w:val="000E33EF"/>
    <w:rsid w:val="000E6166"/>
    <w:rsid w:val="00101091"/>
    <w:rsid w:val="00101EA2"/>
    <w:rsid w:val="00116B7B"/>
    <w:rsid w:val="00117854"/>
    <w:rsid w:val="001203C7"/>
    <w:rsid w:val="001246A4"/>
    <w:rsid w:val="00127177"/>
    <w:rsid w:val="00137210"/>
    <w:rsid w:val="00140812"/>
    <w:rsid w:val="001429F5"/>
    <w:rsid w:val="00144675"/>
    <w:rsid w:val="001555C9"/>
    <w:rsid w:val="001559EA"/>
    <w:rsid w:val="00155F8E"/>
    <w:rsid w:val="00160985"/>
    <w:rsid w:val="00164E93"/>
    <w:rsid w:val="001651EC"/>
    <w:rsid w:val="00165A47"/>
    <w:rsid w:val="001669F9"/>
    <w:rsid w:val="00176072"/>
    <w:rsid w:val="0017746D"/>
    <w:rsid w:val="001847BB"/>
    <w:rsid w:val="001847FB"/>
    <w:rsid w:val="0019044C"/>
    <w:rsid w:val="00190760"/>
    <w:rsid w:val="0019386D"/>
    <w:rsid w:val="0019600F"/>
    <w:rsid w:val="00196395"/>
    <w:rsid w:val="001976FC"/>
    <w:rsid w:val="001A0066"/>
    <w:rsid w:val="001A1343"/>
    <w:rsid w:val="001A545B"/>
    <w:rsid w:val="001A65F9"/>
    <w:rsid w:val="001A7A8C"/>
    <w:rsid w:val="001B155B"/>
    <w:rsid w:val="001B1E28"/>
    <w:rsid w:val="001C1BD6"/>
    <w:rsid w:val="001C3C6D"/>
    <w:rsid w:val="001D13C6"/>
    <w:rsid w:val="001D1613"/>
    <w:rsid w:val="001E06B0"/>
    <w:rsid w:val="001E0A8A"/>
    <w:rsid w:val="001E44C6"/>
    <w:rsid w:val="001E6F36"/>
    <w:rsid w:val="001E731E"/>
    <w:rsid w:val="001E74A8"/>
    <w:rsid w:val="001E7FF6"/>
    <w:rsid w:val="001F373B"/>
    <w:rsid w:val="00202E3B"/>
    <w:rsid w:val="00204185"/>
    <w:rsid w:val="00205AE6"/>
    <w:rsid w:val="002147F7"/>
    <w:rsid w:val="00221998"/>
    <w:rsid w:val="0023042A"/>
    <w:rsid w:val="002360EC"/>
    <w:rsid w:val="00237DA7"/>
    <w:rsid w:val="00242379"/>
    <w:rsid w:val="0024482B"/>
    <w:rsid w:val="00245C2E"/>
    <w:rsid w:val="00245E7D"/>
    <w:rsid w:val="002466BC"/>
    <w:rsid w:val="00250C16"/>
    <w:rsid w:val="00267D4A"/>
    <w:rsid w:val="00270974"/>
    <w:rsid w:val="00271F8F"/>
    <w:rsid w:val="002727F5"/>
    <w:rsid w:val="00272D59"/>
    <w:rsid w:val="002818F8"/>
    <w:rsid w:val="00281CB7"/>
    <w:rsid w:val="0028384B"/>
    <w:rsid w:val="002842CE"/>
    <w:rsid w:val="0028558D"/>
    <w:rsid w:val="00290322"/>
    <w:rsid w:val="00294190"/>
    <w:rsid w:val="00295FBF"/>
    <w:rsid w:val="00296606"/>
    <w:rsid w:val="002A49D1"/>
    <w:rsid w:val="002A7264"/>
    <w:rsid w:val="002A7FD5"/>
    <w:rsid w:val="002B214F"/>
    <w:rsid w:val="002B5E07"/>
    <w:rsid w:val="002B775C"/>
    <w:rsid w:val="002C11F3"/>
    <w:rsid w:val="002D2A63"/>
    <w:rsid w:val="002D58F3"/>
    <w:rsid w:val="002D6D51"/>
    <w:rsid w:val="002D766C"/>
    <w:rsid w:val="002E3935"/>
    <w:rsid w:val="002E4530"/>
    <w:rsid w:val="002E68DF"/>
    <w:rsid w:val="002F24FF"/>
    <w:rsid w:val="002F48A8"/>
    <w:rsid w:val="0030545E"/>
    <w:rsid w:val="00307B69"/>
    <w:rsid w:val="0031308A"/>
    <w:rsid w:val="00314D3F"/>
    <w:rsid w:val="003241B2"/>
    <w:rsid w:val="00333C73"/>
    <w:rsid w:val="00340082"/>
    <w:rsid w:val="003404F8"/>
    <w:rsid w:val="00346EEA"/>
    <w:rsid w:val="00350E48"/>
    <w:rsid w:val="00351007"/>
    <w:rsid w:val="00351C29"/>
    <w:rsid w:val="003555DB"/>
    <w:rsid w:val="00357571"/>
    <w:rsid w:val="003641D8"/>
    <w:rsid w:val="00364910"/>
    <w:rsid w:val="0036665C"/>
    <w:rsid w:val="003670A8"/>
    <w:rsid w:val="003671BE"/>
    <w:rsid w:val="00367742"/>
    <w:rsid w:val="00367F12"/>
    <w:rsid w:val="00371EFA"/>
    <w:rsid w:val="003775FD"/>
    <w:rsid w:val="00377A05"/>
    <w:rsid w:val="003807BB"/>
    <w:rsid w:val="00380E40"/>
    <w:rsid w:val="003920B7"/>
    <w:rsid w:val="00394747"/>
    <w:rsid w:val="00397BA5"/>
    <w:rsid w:val="00397E22"/>
    <w:rsid w:val="003A0472"/>
    <w:rsid w:val="003B2FA6"/>
    <w:rsid w:val="003B3C79"/>
    <w:rsid w:val="003B45C3"/>
    <w:rsid w:val="003B6671"/>
    <w:rsid w:val="003B716A"/>
    <w:rsid w:val="003C2306"/>
    <w:rsid w:val="003C5BAA"/>
    <w:rsid w:val="003C7D02"/>
    <w:rsid w:val="003D604B"/>
    <w:rsid w:val="003E278B"/>
    <w:rsid w:val="003E7090"/>
    <w:rsid w:val="003E72BD"/>
    <w:rsid w:val="003F223A"/>
    <w:rsid w:val="003F3217"/>
    <w:rsid w:val="003F4831"/>
    <w:rsid w:val="00403B8B"/>
    <w:rsid w:val="00405C3D"/>
    <w:rsid w:val="00411BF0"/>
    <w:rsid w:val="004166C6"/>
    <w:rsid w:val="00416E21"/>
    <w:rsid w:val="004239E9"/>
    <w:rsid w:val="00423A1D"/>
    <w:rsid w:val="0042492E"/>
    <w:rsid w:val="004323CA"/>
    <w:rsid w:val="0043384E"/>
    <w:rsid w:val="00433FC9"/>
    <w:rsid w:val="00434B09"/>
    <w:rsid w:val="00435E0D"/>
    <w:rsid w:val="004367BA"/>
    <w:rsid w:val="00447540"/>
    <w:rsid w:val="00450C0C"/>
    <w:rsid w:val="00452D32"/>
    <w:rsid w:val="004623D0"/>
    <w:rsid w:val="004729B7"/>
    <w:rsid w:val="00477E73"/>
    <w:rsid w:val="00480F12"/>
    <w:rsid w:val="0049286F"/>
    <w:rsid w:val="00492B63"/>
    <w:rsid w:val="004952EB"/>
    <w:rsid w:val="00495CB1"/>
    <w:rsid w:val="004B421E"/>
    <w:rsid w:val="004B65AA"/>
    <w:rsid w:val="004B6FDF"/>
    <w:rsid w:val="004C3CA8"/>
    <w:rsid w:val="004C47D0"/>
    <w:rsid w:val="004C704E"/>
    <w:rsid w:val="004C7E67"/>
    <w:rsid w:val="004D1B2F"/>
    <w:rsid w:val="004D6204"/>
    <w:rsid w:val="004D65F7"/>
    <w:rsid w:val="004D6B1A"/>
    <w:rsid w:val="004D750D"/>
    <w:rsid w:val="004D7E71"/>
    <w:rsid w:val="004E0C86"/>
    <w:rsid w:val="004E25DD"/>
    <w:rsid w:val="004E4C51"/>
    <w:rsid w:val="004F3867"/>
    <w:rsid w:val="005034A2"/>
    <w:rsid w:val="00504AFF"/>
    <w:rsid w:val="0050613D"/>
    <w:rsid w:val="00507BBA"/>
    <w:rsid w:val="0051421B"/>
    <w:rsid w:val="005146D7"/>
    <w:rsid w:val="00515912"/>
    <w:rsid w:val="005159D3"/>
    <w:rsid w:val="00521F8B"/>
    <w:rsid w:val="00522675"/>
    <w:rsid w:val="00525C52"/>
    <w:rsid w:val="005324D3"/>
    <w:rsid w:val="00532753"/>
    <w:rsid w:val="0053355F"/>
    <w:rsid w:val="00535EB7"/>
    <w:rsid w:val="00540166"/>
    <w:rsid w:val="00540945"/>
    <w:rsid w:val="00547795"/>
    <w:rsid w:val="005509AB"/>
    <w:rsid w:val="0055767F"/>
    <w:rsid w:val="005624AF"/>
    <w:rsid w:val="00562CB7"/>
    <w:rsid w:val="00564D10"/>
    <w:rsid w:val="005661AD"/>
    <w:rsid w:val="005702CD"/>
    <w:rsid w:val="00572CE3"/>
    <w:rsid w:val="005929F5"/>
    <w:rsid w:val="00594F8E"/>
    <w:rsid w:val="00595F58"/>
    <w:rsid w:val="005A18A4"/>
    <w:rsid w:val="005A7B45"/>
    <w:rsid w:val="005B2509"/>
    <w:rsid w:val="005B401E"/>
    <w:rsid w:val="005B4CA8"/>
    <w:rsid w:val="005B4DD7"/>
    <w:rsid w:val="005C0B3F"/>
    <w:rsid w:val="005C13AF"/>
    <w:rsid w:val="005C1591"/>
    <w:rsid w:val="005C160D"/>
    <w:rsid w:val="005C2118"/>
    <w:rsid w:val="005C6B3B"/>
    <w:rsid w:val="005C7AA5"/>
    <w:rsid w:val="005C7D12"/>
    <w:rsid w:val="005D65F0"/>
    <w:rsid w:val="005E7A6F"/>
    <w:rsid w:val="005F362B"/>
    <w:rsid w:val="005F442A"/>
    <w:rsid w:val="005F4B57"/>
    <w:rsid w:val="00600F0F"/>
    <w:rsid w:val="006043C9"/>
    <w:rsid w:val="006043D3"/>
    <w:rsid w:val="006047FA"/>
    <w:rsid w:val="00605AFE"/>
    <w:rsid w:val="00606CF7"/>
    <w:rsid w:val="00621485"/>
    <w:rsid w:val="00622EFE"/>
    <w:rsid w:val="006262A4"/>
    <w:rsid w:val="006350F5"/>
    <w:rsid w:val="00641A5C"/>
    <w:rsid w:val="00644C65"/>
    <w:rsid w:val="00646C85"/>
    <w:rsid w:val="0065262E"/>
    <w:rsid w:val="00657557"/>
    <w:rsid w:val="00666788"/>
    <w:rsid w:val="00672150"/>
    <w:rsid w:val="00673080"/>
    <w:rsid w:val="00675174"/>
    <w:rsid w:val="00680952"/>
    <w:rsid w:val="00680A20"/>
    <w:rsid w:val="00680DE6"/>
    <w:rsid w:val="00681AA9"/>
    <w:rsid w:val="00686FF7"/>
    <w:rsid w:val="00693A61"/>
    <w:rsid w:val="00693AB9"/>
    <w:rsid w:val="006969B1"/>
    <w:rsid w:val="00697162"/>
    <w:rsid w:val="006A2863"/>
    <w:rsid w:val="006A353C"/>
    <w:rsid w:val="006A5A56"/>
    <w:rsid w:val="006B124D"/>
    <w:rsid w:val="006B1C53"/>
    <w:rsid w:val="006B1C7C"/>
    <w:rsid w:val="006B260B"/>
    <w:rsid w:val="006B3D5D"/>
    <w:rsid w:val="006B72A2"/>
    <w:rsid w:val="006C0A33"/>
    <w:rsid w:val="006C1991"/>
    <w:rsid w:val="006C3237"/>
    <w:rsid w:val="006C7271"/>
    <w:rsid w:val="006C7CD3"/>
    <w:rsid w:val="006D52BF"/>
    <w:rsid w:val="006E2925"/>
    <w:rsid w:val="006E4B6C"/>
    <w:rsid w:val="006F2EE5"/>
    <w:rsid w:val="006F41E5"/>
    <w:rsid w:val="006F5F1D"/>
    <w:rsid w:val="006F6417"/>
    <w:rsid w:val="00702F8D"/>
    <w:rsid w:val="00704339"/>
    <w:rsid w:val="00704547"/>
    <w:rsid w:val="007047F0"/>
    <w:rsid w:val="00706299"/>
    <w:rsid w:val="00711684"/>
    <w:rsid w:val="007149B9"/>
    <w:rsid w:val="0071594E"/>
    <w:rsid w:val="00717BB8"/>
    <w:rsid w:val="00722C47"/>
    <w:rsid w:val="0072331F"/>
    <w:rsid w:val="00725D29"/>
    <w:rsid w:val="007261E7"/>
    <w:rsid w:val="007275FB"/>
    <w:rsid w:val="007349F8"/>
    <w:rsid w:val="00735BF3"/>
    <w:rsid w:val="00736476"/>
    <w:rsid w:val="0074058B"/>
    <w:rsid w:val="007407B8"/>
    <w:rsid w:val="00740BCE"/>
    <w:rsid w:val="00741810"/>
    <w:rsid w:val="00742433"/>
    <w:rsid w:val="0074588D"/>
    <w:rsid w:val="00747819"/>
    <w:rsid w:val="00753809"/>
    <w:rsid w:val="00753FCE"/>
    <w:rsid w:val="00770153"/>
    <w:rsid w:val="007718AA"/>
    <w:rsid w:val="00773242"/>
    <w:rsid w:val="00780C31"/>
    <w:rsid w:val="00781132"/>
    <w:rsid w:val="00791CEF"/>
    <w:rsid w:val="007A072A"/>
    <w:rsid w:val="007A2782"/>
    <w:rsid w:val="007B1C8E"/>
    <w:rsid w:val="007C422F"/>
    <w:rsid w:val="007D0B37"/>
    <w:rsid w:val="007E16AC"/>
    <w:rsid w:val="008013A7"/>
    <w:rsid w:val="00806B51"/>
    <w:rsid w:val="00806E78"/>
    <w:rsid w:val="00813BBD"/>
    <w:rsid w:val="00815857"/>
    <w:rsid w:val="008208F1"/>
    <w:rsid w:val="0083176A"/>
    <w:rsid w:val="00840EFA"/>
    <w:rsid w:val="00841469"/>
    <w:rsid w:val="00852619"/>
    <w:rsid w:val="008567B0"/>
    <w:rsid w:val="00857530"/>
    <w:rsid w:val="0087644E"/>
    <w:rsid w:val="00885173"/>
    <w:rsid w:val="0089585C"/>
    <w:rsid w:val="00896066"/>
    <w:rsid w:val="008A2F51"/>
    <w:rsid w:val="008A4203"/>
    <w:rsid w:val="008A4EB4"/>
    <w:rsid w:val="008A5424"/>
    <w:rsid w:val="008B349A"/>
    <w:rsid w:val="008B5241"/>
    <w:rsid w:val="008B7B78"/>
    <w:rsid w:val="008C2878"/>
    <w:rsid w:val="008C33E4"/>
    <w:rsid w:val="008C3C25"/>
    <w:rsid w:val="008C562A"/>
    <w:rsid w:val="008C77E1"/>
    <w:rsid w:val="008D0D7A"/>
    <w:rsid w:val="008D6FB6"/>
    <w:rsid w:val="008D79A0"/>
    <w:rsid w:val="008E200D"/>
    <w:rsid w:val="008E3EF0"/>
    <w:rsid w:val="008F3C7F"/>
    <w:rsid w:val="00901089"/>
    <w:rsid w:val="00903A2C"/>
    <w:rsid w:val="0090545A"/>
    <w:rsid w:val="00905718"/>
    <w:rsid w:val="009101C5"/>
    <w:rsid w:val="009104B2"/>
    <w:rsid w:val="00911FB8"/>
    <w:rsid w:val="00914922"/>
    <w:rsid w:val="00915009"/>
    <w:rsid w:val="00916748"/>
    <w:rsid w:val="00916F84"/>
    <w:rsid w:val="00917BFF"/>
    <w:rsid w:val="00920923"/>
    <w:rsid w:val="00926E6C"/>
    <w:rsid w:val="00941744"/>
    <w:rsid w:val="00943A9D"/>
    <w:rsid w:val="00943F59"/>
    <w:rsid w:val="0095035C"/>
    <w:rsid w:val="009523AF"/>
    <w:rsid w:val="00955357"/>
    <w:rsid w:val="00960424"/>
    <w:rsid w:val="00960690"/>
    <w:rsid w:val="00960E87"/>
    <w:rsid w:val="009633A8"/>
    <w:rsid w:val="00963B57"/>
    <w:rsid w:val="00970FF7"/>
    <w:rsid w:val="0097785D"/>
    <w:rsid w:val="00977ABB"/>
    <w:rsid w:val="00980DCE"/>
    <w:rsid w:val="00983D8D"/>
    <w:rsid w:val="0098503A"/>
    <w:rsid w:val="009867AC"/>
    <w:rsid w:val="009924CB"/>
    <w:rsid w:val="009939B1"/>
    <w:rsid w:val="009953C2"/>
    <w:rsid w:val="00995788"/>
    <w:rsid w:val="009A39CE"/>
    <w:rsid w:val="009A3DB6"/>
    <w:rsid w:val="009A4E0D"/>
    <w:rsid w:val="009A67C6"/>
    <w:rsid w:val="009B3647"/>
    <w:rsid w:val="009B5005"/>
    <w:rsid w:val="009B6D4D"/>
    <w:rsid w:val="009D0B25"/>
    <w:rsid w:val="009D1815"/>
    <w:rsid w:val="009D35F7"/>
    <w:rsid w:val="009E0F14"/>
    <w:rsid w:val="009E24EE"/>
    <w:rsid w:val="009E4788"/>
    <w:rsid w:val="009E7C50"/>
    <w:rsid w:val="009F13E6"/>
    <w:rsid w:val="009F4A00"/>
    <w:rsid w:val="00A0711F"/>
    <w:rsid w:val="00A0741B"/>
    <w:rsid w:val="00A07C81"/>
    <w:rsid w:val="00A10476"/>
    <w:rsid w:val="00A11FFF"/>
    <w:rsid w:val="00A12DC1"/>
    <w:rsid w:val="00A21B31"/>
    <w:rsid w:val="00A27BB5"/>
    <w:rsid w:val="00A3361C"/>
    <w:rsid w:val="00A339A3"/>
    <w:rsid w:val="00A3610D"/>
    <w:rsid w:val="00A40D3B"/>
    <w:rsid w:val="00A413C6"/>
    <w:rsid w:val="00A423D1"/>
    <w:rsid w:val="00A523FA"/>
    <w:rsid w:val="00A536DE"/>
    <w:rsid w:val="00A570C7"/>
    <w:rsid w:val="00A57CB7"/>
    <w:rsid w:val="00A62FA0"/>
    <w:rsid w:val="00A66CDB"/>
    <w:rsid w:val="00A72091"/>
    <w:rsid w:val="00A763BC"/>
    <w:rsid w:val="00A77C7F"/>
    <w:rsid w:val="00A911C1"/>
    <w:rsid w:val="00AA02B1"/>
    <w:rsid w:val="00AA3D23"/>
    <w:rsid w:val="00AA7047"/>
    <w:rsid w:val="00AA7F3B"/>
    <w:rsid w:val="00AB4348"/>
    <w:rsid w:val="00AB6425"/>
    <w:rsid w:val="00AC1348"/>
    <w:rsid w:val="00AC279F"/>
    <w:rsid w:val="00AC3F90"/>
    <w:rsid w:val="00AC690C"/>
    <w:rsid w:val="00AD0262"/>
    <w:rsid w:val="00AD1758"/>
    <w:rsid w:val="00AD530F"/>
    <w:rsid w:val="00AD7B29"/>
    <w:rsid w:val="00AE370F"/>
    <w:rsid w:val="00AE3D28"/>
    <w:rsid w:val="00AE4241"/>
    <w:rsid w:val="00AE53EB"/>
    <w:rsid w:val="00AE61FA"/>
    <w:rsid w:val="00AE6445"/>
    <w:rsid w:val="00AE6464"/>
    <w:rsid w:val="00AE6FB0"/>
    <w:rsid w:val="00B05590"/>
    <w:rsid w:val="00B0569C"/>
    <w:rsid w:val="00B11977"/>
    <w:rsid w:val="00B25AAF"/>
    <w:rsid w:val="00B26259"/>
    <w:rsid w:val="00B26591"/>
    <w:rsid w:val="00B2757C"/>
    <w:rsid w:val="00B30D29"/>
    <w:rsid w:val="00B324D0"/>
    <w:rsid w:val="00B3319B"/>
    <w:rsid w:val="00B33503"/>
    <w:rsid w:val="00B376DA"/>
    <w:rsid w:val="00B46EBD"/>
    <w:rsid w:val="00B551A1"/>
    <w:rsid w:val="00B569FA"/>
    <w:rsid w:val="00B5799E"/>
    <w:rsid w:val="00B60088"/>
    <w:rsid w:val="00B61AD4"/>
    <w:rsid w:val="00B6209C"/>
    <w:rsid w:val="00B73105"/>
    <w:rsid w:val="00B73A37"/>
    <w:rsid w:val="00B73D85"/>
    <w:rsid w:val="00B73DA7"/>
    <w:rsid w:val="00B751DB"/>
    <w:rsid w:val="00B75B0E"/>
    <w:rsid w:val="00B86BA2"/>
    <w:rsid w:val="00B872A4"/>
    <w:rsid w:val="00B932D2"/>
    <w:rsid w:val="00B942C5"/>
    <w:rsid w:val="00B962AA"/>
    <w:rsid w:val="00B973AB"/>
    <w:rsid w:val="00BA5556"/>
    <w:rsid w:val="00BB3796"/>
    <w:rsid w:val="00BB38AD"/>
    <w:rsid w:val="00BB4568"/>
    <w:rsid w:val="00BC1909"/>
    <w:rsid w:val="00BC25FE"/>
    <w:rsid w:val="00BC5A0E"/>
    <w:rsid w:val="00BC5D04"/>
    <w:rsid w:val="00BC67B5"/>
    <w:rsid w:val="00BC7427"/>
    <w:rsid w:val="00BC78AA"/>
    <w:rsid w:val="00BD0B57"/>
    <w:rsid w:val="00BD2070"/>
    <w:rsid w:val="00BE35A5"/>
    <w:rsid w:val="00BF4719"/>
    <w:rsid w:val="00BF6BD5"/>
    <w:rsid w:val="00BF7EF1"/>
    <w:rsid w:val="00C0086A"/>
    <w:rsid w:val="00C00F70"/>
    <w:rsid w:val="00C0663F"/>
    <w:rsid w:val="00C06D7E"/>
    <w:rsid w:val="00C06FCB"/>
    <w:rsid w:val="00C138E3"/>
    <w:rsid w:val="00C16359"/>
    <w:rsid w:val="00C20830"/>
    <w:rsid w:val="00C2509E"/>
    <w:rsid w:val="00C2564A"/>
    <w:rsid w:val="00C361EB"/>
    <w:rsid w:val="00C41089"/>
    <w:rsid w:val="00C4364C"/>
    <w:rsid w:val="00C45CBF"/>
    <w:rsid w:val="00C46DB3"/>
    <w:rsid w:val="00C603F6"/>
    <w:rsid w:val="00C71250"/>
    <w:rsid w:val="00C90F68"/>
    <w:rsid w:val="00C91DFD"/>
    <w:rsid w:val="00C96265"/>
    <w:rsid w:val="00CA0352"/>
    <w:rsid w:val="00CA1B25"/>
    <w:rsid w:val="00CA5285"/>
    <w:rsid w:val="00CB12A3"/>
    <w:rsid w:val="00CC3A74"/>
    <w:rsid w:val="00CD2BA0"/>
    <w:rsid w:val="00CD7687"/>
    <w:rsid w:val="00CE02FD"/>
    <w:rsid w:val="00CE188B"/>
    <w:rsid w:val="00CE65C0"/>
    <w:rsid w:val="00CE6DF8"/>
    <w:rsid w:val="00CE7EB3"/>
    <w:rsid w:val="00CF126A"/>
    <w:rsid w:val="00CF1C30"/>
    <w:rsid w:val="00CF394F"/>
    <w:rsid w:val="00CF5472"/>
    <w:rsid w:val="00CF75F0"/>
    <w:rsid w:val="00D02837"/>
    <w:rsid w:val="00D043D3"/>
    <w:rsid w:val="00D04EF2"/>
    <w:rsid w:val="00D05AE6"/>
    <w:rsid w:val="00D12888"/>
    <w:rsid w:val="00D17559"/>
    <w:rsid w:val="00D233B4"/>
    <w:rsid w:val="00D2516C"/>
    <w:rsid w:val="00D3128D"/>
    <w:rsid w:val="00D32E1E"/>
    <w:rsid w:val="00D3426D"/>
    <w:rsid w:val="00D40433"/>
    <w:rsid w:val="00D41D6F"/>
    <w:rsid w:val="00D44CED"/>
    <w:rsid w:val="00D51920"/>
    <w:rsid w:val="00D52E22"/>
    <w:rsid w:val="00D55F5A"/>
    <w:rsid w:val="00D60A07"/>
    <w:rsid w:val="00D60E00"/>
    <w:rsid w:val="00D67E98"/>
    <w:rsid w:val="00D82BBD"/>
    <w:rsid w:val="00D82DDB"/>
    <w:rsid w:val="00D9523B"/>
    <w:rsid w:val="00D96181"/>
    <w:rsid w:val="00DA1D91"/>
    <w:rsid w:val="00DA1E18"/>
    <w:rsid w:val="00DA3B8D"/>
    <w:rsid w:val="00DA4BCE"/>
    <w:rsid w:val="00DA6145"/>
    <w:rsid w:val="00DB3554"/>
    <w:rsid w:val="00DB446C"/>
    <w:rsid w:val="00DB4839"/>
    <w:rsid w:val="00DB50C2"/>
    <w:rsid w:val="00DC0C57"/>
    <w:rsid w:val="00DC2E14"/>
    <w:rsid w:val="00DC748D"/>
    <w:rsid w:val="00DC7CFD"/>
    <w:rsid w:val="00DD08A8"/>
    <w:rsid w:val="00DD254E"/>
    <w:rsid w:val="00DE1164"/>
    <w:rsid w:val="00DE3406"/>
    <w:rsid w:val="00DF25E4"/>
    <w:rsid w:val="00DF3255"/>
    <w:rsid w:val="00E004A9"/>
    <w:rsid w:val="00E07F67"/>
    <w:rsid w:val="00E1151F"/>
    <w:rsid w:val="00E117F5"/>
    <w:rsid w:val="00E127D0"/>
    <w:rsid w:val="00E133EE"/>
    <w:rsid w:val="00E14908"/>
    <w:rsid w:val="00E214CC"/>
    <w:rsid w:val="00E22013"/>
    <w:rsid w:val="00E252A9"/>
    <w:rsid w:val="00E2673A"/>
    <w:rsid w:val="00E27CBC"/>
    <w:rsid w:val="00E41AB4"/>
    <w:rsid w:val="00E44C8F"/>
    <w:rsid w:val="00E51254"/>
    <w:rsid w:val="00E51289"/>
    <w:rsid w:val="00E52DA9"/>
    <w:rsid w:val="00E5442C"/>
    <w:rsid w:val="00E63804"/>
    <w:rsid w:val="00E67DF2"/>
    <w:rsid w:val="00E72117"/>
    <w:rsid w:val="00E72C82"/>
    <w:rsid w:val="00E75F20"/>
    <w:rsid w:val="00E75FCB"/>
    <w:rsid w:val="00E816EE"/>
    <w:rsid w:val="00E81931"/>
    <w:rsid w:val="00E82605"/>
    <w:rsid w:val="00E841E2"/>
    <w:rsid w:val="00E8562C"/>
    <w:rsid w:val="00E858B4"/>
    <w:rsid w:val="00E94852"/>
    <w:rsid w:val="00E97FD6"/>
    <w:rsid w:val="00EA0014"/>
    <w:rsid w:val="00EB39F1"/>
    <w:rsid w:val="00EB52C6"/>
    <w:rsid w:val="00EB63DC"/>
    <w:rsid w:val="00EB6E4E"/>
    <w:rsid w:val="00EC1115"/>
    <w:rsid w:val="00EC28AF"/>
    <w:rsid w:val="00ED2892"/>
    <w:rsid w:val="00ED6995"/>
    <w:rsid w:val="00ED6B53"/>
    <w:rsid w:val="00EE0AC7"/>
    <w:rsid w:val="00EE4380"/>
    <w:rsid w:val="00EE7375"/>
    <w:rsid w:val="00EF05ED"/>
    <w:rsid w:val="00F006A7"/>
    <w:rsid w:val="00F036E7"/>
    <w:rsid w:val="00F074E8"/>
    <w:rsid w:val="00F10EE8"/>
    <w:rsid w:val="00F132DD"/>
    <w:rsid w:val="00F133CE"/>
    <w:rsid w:val="00F14891"/>
    <w:rsid w:val="00F21270"/>
    <w:rsid w:val="00F212D7"/>
    <w:rsid w:val="00F250CD"/>
    <w:rsid w:val="00F25F1E"/>
    <w:rsid w:val="00F265E0"/>
    <w:rsid w:val="00F316F4"/>
    <w:rsid w:val="00F31C71"/>
    <w:rsid w:val="00F35820"/>
    <w:rsid w:val="00F35E3B"/>
    <w:rsid w:val="00F37EA3"/>
    <w:rsid w:val="00F456BF"/>
    <w:rsid w:val="00F45D56"/>
    <w:rsid w:val="00F464A7"/>
    <w:rsid w:val="00F5375B"/>
    <w:rsid w:val="00F54007"/>
    <w:rsid w:val="00F60AC8"/>
    <w:rsid w:val="00F60B04"/>
    <w:rsid w:val="00F6116C"/>
    <w:rsid w:val="00F61439"/>
    <w:rsid w:val="00F64FD3"/>
    <w:rsid w:val="00F658D6"/>
    <w:rsid w:val="00F66F91"/>
    <w:rsid w:val="00F724C4"/>
    <w:rsid w:val="00F82666"/>
    <w:rsid w:val="00F865BF"/>
    <w:rsid w:val="00F8718A"/>
    <w:rsid w:val="00F9301C"/>
    <w:rsid w:val="00F95FE3"/>
    <w:rsid w:val="00F97BDE"/>
    <w:rsid w:val="00FA0297"/>
    <w:rsid w:val="00FA0AEC"/>
    <w:rsid w:val="00FA31BB"/>
    <w:rsid w:val="00FB2101"/>
    <w:rsid w:val="00FB2A1A"/>
    <w:rsid w:val="00FB2B9A"/>
    <w:rsid w:val="00FB42A2"/>
    <w:rsid w:val="00FC244B"/>
    <w:rsid w:val="00FC2E43"/>
    <w:rsid w:val="00FC6B34"/>
    <w:rsid w:val="00FD06C8"/>
    <w:rsid w:val="00FD4527"/>
    <w:rsid w:val="00FD56FD"/>
    <w:rsid w:val="00FD6CC4"/>
    <w:rsid w:val="00FE1A65"/>
    <w:rsid w:val="00FE22E1"/>
    <w:rsid w:val="00FE2DC5"/>
    <w:rsid w:val="00FE30F0"/>
    <w:rsid w:val="00FE5789"/>
    <w:rsid w:val="00FF1A01"/>
    <w:rsid w:val="00FF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CCADD"/>
  <w15:chartTrackingRefBased/>
  <w15:docId w15:val="{B377E49A-2A42-4F8E-82C0-C589FD4B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B260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260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DA7"/>
    <w:pPr>
      <w:autoSpaceDE w:val="0"/>
      <w:autoSpaceDN w:val="0"/>
      <w:adjustRightInd w:val="0"/>
    </w:pPr>
    <w:rPr>
      <w:rFonts w:ascii="Minion Pro" w:hAnsi="Minion Pro" w:cs="Minion Pro"/>
      <w:color w:val="000000"/>
      <w:sz w:val="24"/>
      <w:szCs w:val="24"/>
    </w:rPr>
  </w:style>
  <w:style w:type="character" w:styleId="PlaceholderText">
    <w:name w:val="Placeholder Text"/>
    <w:basedOn w:val="DefaultParagraphFont"/>
    <w:uiPriority w:val="99"/>
    <w:semiHidden/>
    <w:rsid w:val="00780C31"/>
    <w:rPr>
      <w:color w:val="808080"/>
    </w:rPr>
  </w:style>
  <w:style w:type="paragraph" w:styleId="ListParagraph">
    <w:name w:val="List Paragraph"/>
    <w:basedOn w:val="Normal"/>
    <w:uiPriority w:val="99"/>
    <w:qFormat/>
    <w:rsid w:val="00BB4568"/>
    <w:pPr>
      <w:ind w:left="720"/>
      <w:contextualSpacing/>
    </w:pPr>
  </w:style>
  <w:style w:type="paragraph" w:styleId="Header">
    <w:name w:val="header"/>
    <w:basedOn w:val="Normal"/>
    <w:link w:val="HeaderChar"/>
    <w:uiPriority w:val="99"/>
    <w:unhideWhenUsed/>
    <w:rsid w:val="001669F9"/>
    <w:pPr>
      <w:tabs>
        <w:tab w:val="center" w:pos="4513"/>
        <w:tab w:val="right" w:pos="9026"/>
      </w:tabs>
    </w:pPr>
  </w:style>
  <w:style w:type="character" w:customStyle="1" w:styleId="HeaderChar">
    <w:name w:val="Header Char"/>
    <w:basedOn w:val="DefaultParagraphFont"/>
    <w:link w:val="Header"/>
    <w:uiPriority w:val="99"/>
    <w:rsid w:val="001669F9"/>
  </w:style>
  <w:style w:type="paragraph" w:styleId="Footer">
    <w:name w:val="footer"/>
    <w:basedOn w:val="Normal"/>
    <w:link w:val="FooterChar"/>
    <w:uiPriority w:val="99"/>
    <w:unhideWhenUsed/>
    <w:rsid w:val="001669F9"/>
    <w:pPr>
      <w:tabs>
        <w:tab w:val="center" w:pos="4513"/>
        <w:tab w:val="right" w:pos="9026"/>
      </w:tabs>
    </w:pPr>
  </w:style>
  <w:style w:type="character" w:customStyle="1" w:styleId="FooterChar">
    <w:name w:val="Footer Char"/>
    <w:basedOn w:val="DefaultParagraphFont"/>
    <w:link w:val="Footer"/>
    <w:uiPriority w:val="99"/>
    <w:rsid w:val="001669F9"/>
  </w:style>
  <w:style w:type="paragraph" w:customStyle="1" w:styleId="TableParagraph">
    <w:name w:val="Table Paragraph"/>
    <w:basedOn w:val="Normal"/>
    <w:uiPriority w:val="1"/>
    <w:qFormat/>
    <w:rsid w:val="001C1BD6"/>
    <w:pPr>
      <w:widowControl w:val="0"/>
      <w:autoSpaceDE w:val="0"/>
      <w:autoSpaceDN w:val="0"/>
    </w:pPr>
    <w:rPr>
      <w:rFonts w:ascii="Calibri" w:eastAsia="Calibri" w:hAnsi="Calibri" w:cs="Calibri"/>
      <w:lang w:val="en-US"/>
    </w:rPr>
  </w:style>
  <w:style w:type="character" w:styleId="Hyperlink">
    <w:name w:val="Hyperlink"/>
    <w:basedOn w:val="DefaultParagraphFont"/>
    <w:uiPriority w:val="99"/>
    <w:unhideWhenUsed/>
    <w:rsid w:val="00594F8E"/>
    <w:rPr>
      <w:color w:val="0563C1" w:themeColor="hyperlink"/>
      <w:u w:val="single"/>
    </w:rPr>
  </w:style>
  <w:style w:type="paragraph" w:styleId="BalloonText">
    <w:name w:val="Balloon Text"/>
    <w:basedOn w:val="Normal"/>
    <w:link w:val="BalloonTextChar"/>
    <w:uiPriority w:val="99"/>
    <w:semiHidden/>
    <w:unhideWhenUsed/>
    <w:rsid w:val="00621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85"/>
    <w:rPr>
      <w:rFonts w:ascii="Segoe UI" w:hAnsi="Segoe UI" w:cs="Segoe UI"/>
      <w:sz w:val="18"/>
      <w:szCs w:val="18"/>
    </w:rPr>
  </w:style>
  <w:style w:type="paragraph" w:styleId="NormalWeb">
    <w:name w:val="Normal (Web)"/>
    <w:basedOn w:val="Normal"/>
    <w:uiPriority w:val="99"/>
    <w:unhideWhenUsed/>
    <w:rsid w:val="008764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B26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260B"/>
    <w:rPr>
      <w:rFonts w:ascii="Times New Roman" w:eastAsia="Times New Roman" w:hAnsi="Times New Roman" w:cs="Times New Roman"/>
      <w:b/>
      <w:bCs/>
      <w:sz w:val="27"/>
      <w:szCs w:val="27"/>
      <w:lang w:eastAsia="en-GB"/>
    </w:rPr>
  </w:style>
  <w:style w:type="paragraph" w:styleId="NoSpacing">
    <w:name w:val="No Spacing"/>
    <w:link w:val="NoSpacingChar"/>
    <w:uiPriority w:val="1"/>
    <w:qFormat/>
    <w:rsid w:val="00A21B31"/>
    <w:rPr>
      <w:rFonts w:eastAsiaTheme="minorEastAsia"/>
      <w:lang w:val="en-US"/>
    </w:rPr>
  </w:style>
  <w:style w:type="character" w:customStyle="1" w:styleId="NoSpacingChar">
    <w:name w:val="No Spacing Char"/>
    <w:basedOn w:val="DefaultParagraphFont"/>
    <w:link w:val="NoSpacing"/>
    <w:uiPriority w:val="1"/>
    <w:rsid w:val="00A21B31"/>
    <w:rPr>
      <w:rFonts w:eastAsiaTheme="minorEastAsia"/>
      <w:lang w:val="en-US"/>
    </w:rPr>
  </w:style>
  <w:style w:type="character" w:styleId="CommentReference">
    <w:name w:val="annotation reference"/>
    <w:basedOn w:val="DefaultParagraphFont"/>
    <w:uiPriority w:val="99"/>
    <w:semiHidden/>
    <w:unhideWhenUsed/>
    <w:rsid w:val="00B376DA"/>
    <w:rPr>
      <w:sz w:val="16"/>
      <w:szCs w:val="16"/>
    </w:rPr>
  </w:style>
  <w:style w:type="paragraph" w:styleId="CommentText">
    <w:name w:val="annotation text"/>
    <w:basedOn w:val="Normal"/>
    <w:link w:val="CommentTextChar"/>
    <w:uiPriority w:val="99"/>
    <w:semiHidden/>
    <w:unhideWhenUsed/>
    <w:rsid w:val="00B376DA"/>
    <w:rPr>
      <w:sz w:val="20"/>
      <w:szCs w:val="20"/>
    </w:rPr>
  </w:style>
  <w:style w:type="character" w:customStyle="1" w:styleId="CommentTextChar">
    <w:name w:val="Comment Text Char"/>
    <w:basedOn w:val="DefaultParagraphFont"/>
    <w:link w:val="CommentText"/>
    <w:uiPriority w:val="99"/>
    <w:semiHidden/>
    <w:rsid w:val="00B376DA"/>
    <w:rPr>
      <w:sz w:val="20"/>
      <w:szCs w:val="20"/>
    </w:rPr>
  </w:style>
  <w:style w:type="paragraph" w:styleId="CommentSubject">
    <w:name w:val="annotation subject"/>
    <w:basedOn w:val="CommentText"/>
    <w:next w:val="CommentText"/>
    <w:link w:val="CommentSubjectChar"/>
    <w:uiPriority w:val="99"/>
    <w:semiHidden/>
    <w:unhideWhenUsed/>
    <w:rsid w:val="00B376DA"/>
    <w:rPr>
      <w:b/>
      <w:bCs/>
    </w:rPr>
  </w:style>
  <w:style w:type="character" w:customStyle="1" w:styleId="CommentSubjectChar">
    <w:name w:val="Comment Subject Char"/>
    <w:basedOn w:val="CommentTextChar"/>
    <w:link w:val="CommentSubject"/>
    <w:uiPriority w:val="99"/>
    <w:semiHidden/>
    <w:rsid w:val="00B376DA"/>
    <w:rPr>
      <w:b/>
      <w:bCs/>
      <w:sz w:val="20"/>
      <w:szCs w:val="20"/>
    </w:rPr>
  </w:style>
  <w:style w:type="character" w:styleId="UnresolvedMention">
    <w:name w:val="Unresolved Mention"/>
    <w:basedOn w:val="DefaultParagraphFont"/>
    <w:uiPriority w:val="99"/>
    <w:semiHidden/>
    <w:unhideWhenUsed/>
    <w:rsid w:val="0035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8571">
      <w:bodyDiv w:val="1"/>
      <w:marLeft w:val="0"/>
      <w:marRight w:val="0"/>
      <w:marTop w:val="0"/>
      <w:marBottom w:val="0"/>
      <w:divBdr>
        <w:top w:val="none" w:sz="0" w:space="0" w:color="auto"/>
        <w:left w:val="none" w:sz="0" w:space="0" w:color="auto"/>
        <w:bottom w:val="none" w:sz="0" w:space="0" w:color="auto"/>
        <w:right w:val="none" w:sz="0" w:space="0" w:color="auto"/>
      </w:divBdr>
    </w:div>
    <w:div w:id="64839975">
      <w:bodyDiv w:val="1"/>
      <w:marLeft w:val="0"/>
      <w:marRight w:val="0"/>
      <w:marTop w:val="0"/>
      <w:marBottom w:val="0"/>
      <w:divBdr>
        <w:top w:val="none" w:sz="0" w:space="0" w:color="auto"/>
        <w:left w:val="none" w:sz="0" w:space="0" w:color="auto"/>
        <w:bottom w:val="none" w:sz="0" w:space="0" w:color="auto"/>
        <w:right w:val="none" w:sz="0" w:space="0" w:color="auto"/>
      </w:divBdr>
      <w:divsChild>
        <w:div w:id="1175730377">
          <w:marLeft w:val="446"/>
          <w:marRight w:val="0"/>
          <w:marTop w:val="0"/>
          <w:marBottom w:val="0"/>
          <w:divBdr>
            <w:top w:val="none" w:sz="0" w:space="0" w:color="auto"/>
            <w:left w:val="none" w:sz="0" w:space="0" w:color="auto"/>
            <w:bottom w:val="none" w:sz="0" w:space="0" w:color="auto"/>
            <w:right w:val="none" w:sz="0" w:space="0" w:color="auto"/>
          </w:divBdr>
        </w:div>
        <w:div w:id="1209606690">
          <w:marLeft w:val="446"/>
          <w:marRight w:val="0"/>
          <w:marTop w:val="0"/>
          <w:marBottom w:val="0"/>
          <w:divBdr>
            <w:top w:val="none" w:sz="0" w:space="0" w:color="auto"/>
            <w:left w:val="none" w:sz="0" w:space="0" w:color="auto"/>
            <w:bottom w:val="none" w:sz="0" w:space="0" w:color="auto"/>
            <w:right w:val="none" w:sz="0" w:space="0" w:color="auto"/>
          </w:divBdr>
        </w:div>
      </w:divsChild>
    </w:div>
    <w:div w:id="149911529">
      <w:bodyDiv w:val="1"/>
      <w:marLeft w:val="0"/>
      <w:marRight w:val="0"/>
      <w:marTop w:val="0"/>
      <w:marBottom w:val="0"/>
      <w:divBdr>
        <w:top w:val="none" w:sz="0" w:space="0" w:color="auto"/>
        <w:left w:val="none" w:sz="0" w:space="0" w:color="auto"/>
        <w:bottom w:val="none" w:sz="0" w:space="0" w:color="auto"/>
        <w:right w:val="none" w:sz="0" w:space="0" w:color="auto"/>
      </w:divBdr>
    </w:div>
    <w:div w:id="172838197">
      <w:bodyDiv w:val="1"/>
      <w:marLeft w:val="0"/>
      <w:marRight w:val="0"/>
      <w:marTop w:val="0"/>
      <w:marBottom w:val="0"/>
      <w:divBdr>
        <w:top w:val="none" w:sz="0" w:space="0" w:color="auto"/>
        <w:left w:val="none" w:sz="0" w:space="0" w:color="auto"/>
        <w:bottom w:val="none" w:sz="0" w:space="0" w:color="auto"/>
        <w:right w:val="none" w:sz="0" w:space="0" w:color="auto"/>
      </w:divBdr>
      <w:divsChild>
        <w:div w:id="979773986">
          <w:marLeft w:val="446"/>
          <w:marRight w:val="0"/>
          <w:marTop w:val="0"/>
          <w:marBottom w:val="0"/>
          <w:divBdr>
            <w:top w:val="none" w:sz="0" w:space="0" w:color="auto"/>
            <w:left w:val="none" w:sz="0" w:space="0" w:color="auto"/>
            <w:bottom w:val="none" w:sz="0" w:space="0" w:color="auto"/>
            <w:right w:val="none" w:sz="0" w:space="0" w:color="auto"/>
          </w:divBdr>
        </w:div>
        <w:div w:id="268313829">
          <w:marLeft w:val="446"/>
          <w:marRight w:val="0"/>
          <w:marTop w:val="0"/>
          <w:marBottom w:val="0"/>
          <w:divBdr>
            <w:top w:val="none" w:sz="0" w:space="0" w:color="auto"/>
            <w:left w:val="none" w:sz="0" w:space="0" w:color="auto"/>
            <w:bottom w:val="none" w:sz="0" w:space="0" w:color="auto"/>
            <w:right w:val="none" w:sz="0" w:space="0" w:color="auto"/>
          </w:divBdr>
        </w:div>
      </w:divsChild>
    </w:div>
    <w:div w:id="216556779">
      <w:bodyDiv w:val="1"/>
      <w:marLeft w:val="0"/>
      <w:marRight w:val="0"/>
      <w:marTop w:val="0"/>
      <w:marBottom w:val="0"/>
      <w:divBdr>
        <w:top w:val="none" w:sz="0" w:space="0" w:color="auto"/>
        <w:left w:val="none" w:sz="0" w:space="0" w:color="auto"/>
        <w:bottom w:val="none" w:sz="0" w:space="0" w:color="auto"/>
        <w:right w:val="none" w:sz="0" w:space="0" w:color="auto"/>
      </w:divBdr>
    </w:div>
    <w:div w:id="274557328">
      <w:bodyDiv w:val="1"/>
      <w:marLeft w:val="0"/>
      <w:marRight w:val="0"/>
      <w:marTop w:val="0"/>
      <w:marBottom w:val="0"/>
      <w:divBdr>
        <w:top w:val="none" w:sz="0" w:space="0" w:color="auto"/>
        <w:left w:val="none" w:sz="0" w:space="0" w:color="auto"/>
        <w:bottom w:val="none" w:sz="0" w:space="0" w:color="auto"/>
        <w:right w:val="none" w:sz="0" w:space="0" w:color="auto"/>
      </w:divBdr>
      <w:divsChild>
        <w:div w:id="1110929032">
          <w:marLeft w:val="446"/>
          <w:marRight w:val="0"/>
          <w:marTop w:val="0"/>
          <w:marBottom w:val="0"/>
          <w:divBdr>
            <w:top w:val="none" w:sz="0" w:space="0" w:color="auto"/>
            <w:left w:val="none" w:sz="0" w:space="0" w:color="auto"/>
            <w:bottom w:val="none" w:sz="0" w:space="0" w:color="auto"/>
            <w:right w:val="none" w:sz="0" w:space="0" w:color="auto"/>
          </w:divBdr>
        </w:div>
        <w:div w:id="1417097206">
          <w:marLeft w:val="446"/>
          <w:marRight w:val="0"/>
          <w:marTop w:val="0"/>
          <w:marBottom w:val="0"/>
          <w:divBdr>
            <w:top w:val="none" w:sz="0" w:space="0" w:color="auto"/>
            <w:left w:val="none" w:sz="0" w:space="0" w:color="auto"/>
            <w:bottom w:val="none" w:sz="0" w:space="0" w:color="auto"/>
            <w:right w:val="none" w:sz="0" w:space="0" w:color="auto"/>
          </w:divBdr>
        </w:div>
      </w:divsChild>
    </w:div>
    <w:div w:id="274561434">
      <w:bodyDiv w:val="1"/>
      <w:marLeft w:val="0"/>
      <w:marRight w:val="0"/>
      <w:marTop w:val="0"/>
      <w:marBottom w:val="0"/>
      <w:divBdr>
        <w:top w:val="none" w:sz="0" w:space="0" w:color="auto"/>
        <w:left w:val="none" w:sz="0" w:space="0" w:color="auto"/>
        <w:bottom w:val="none" w:sz="0" w:space="0" w:color="auto"/>
        <w:right w:val="none" w:sz="0" w:space="0" w:color="auto"/>
      </w:divBdr>
    </w:div>
    <w:div w:id="326829855">
      <w:bodyDiv w:val="1"/>
      <w:marLeft w:val="0"/>
      <w:marRight w:val="0"/>
      <w:marTop w:val="0"/>
      <w:marBottom w:val="0"/>
      <w:divBdr>
        <w:top w:val="none" w:sz="0" w:space="0" w:color="auto"/>
        <w:left w:val="none" w:sz="0" w:space="0" w:color="auto"/>
        <w:bottom w:val="none" w:sz="0" w:space="0" w:color="auto"/>
        <w:right w:val="none" w:sz="0" w:space="0" w:color="auto"/>
      </w:divBdr>
      <w:divsChild>
        <w:div w:id="724723579">
          <w:marLeft w:val="446"/>
          <w:marRight w:val="0"/>
          <w:marTop w:val="0"/>
          <w:marBottom w:val="0"/>
          <w:divBdr>
            <w:top w:val="none" w:sz="0" w:space="0" w:color="auto"/>
            <w:left w:val="none" w:sz="0" w:space="0" w:color="auto"/>
            <w:bottom w:val="none" w:sz="0" w:space="0" w:color="auto"/>
            <w:right w:val="none" w:sz="0" w:space="0" w:color="auto"/>
          </w:divBdr>
        </w:div>
        <w:div w:id="494805999">
          <w:marLeft w:val="446"/>
          <w:marRight w:val="0"/>
          <w:marTop w:val="0"/>
          <w:marBottom w:val="0"/>
          <w:divBdr>
            <w:top w:val="none" w:sz="0" w:space="0" w:color="auto"/>
            <w:left w:val="none" w:sz="0" w:space="0" w:color="auto"/>
            <w:bottom w:val="none" w:sz="0" w:space="0" w:color="auto"/>
            <w:right w:val="none" w:sz="0" w:space="0" w:color="auto"/>
          </w:divBdr>
        </w:div>
      </w:divsChild>
    </w:div>
    <w:div w:id="388966975">
      <w:bodyDiv w:val="1"/>
      <w:marLeft w:val="0"/>
      <w:marRight w:val="0"/>
      <w:marTop w:val="0"/>
      <w:marBottom w:val="0"/>
      <w:divBdr>
        <w:top w:val="none" w:sz="0" w:space="0" w:color="auto"/>
        <w:left w:val="none" w:sz="0" w:space="0" w:color="auto"/>
        <w:bottom w:val="none" w:sz="0" w:space="0" w:color="auto"/>
        <w:right w:val="none" w:sz="0" w:space="0" w:color="auto"/>
      </w:divBdr>
    </w:div>
    <w:div w:id="512384595">
      <w:bodyDiv w:val="1"/>
      <w:marLeft w:val="0"/>
      <w:marRight w:val="0"/>
      <w:marTop w:val="0"/>
      <w:marBottom w:val="0"/>
      <w:divBdr>
        <w:top w:val="none" w:sz="0" w:space="0" w:color="auto"/>
        <w:left w:val="none" w:sz="0" w:space="0" w:color="auto"/>
        <w:bottom w:val="none" w:sz="0" w:space="0" w:color="auto"/>
        <w:right w:val="none" w:sz="0" w:space="0" w:color="auto"/>
      </w:divBdr>
    </w:div>
    <w:div w:id="544297628">
      <w:bodyDiv w:val="1"/>
      <w:marLeft w:val="0"/>
      <w:marRight w:val="0"/>
      <w:marTop w:val="0"/>
      <w:marBottom w:val="0"/>
      <w:divBdr>
        <w:top w:val="none" w:sz="0" w:space="0" w:color="auto"/>
        <w:left w:val="none" w:sz="0" w:space="0" w:color="auto"/>
        <w:bottom w:val="none" w:sz="0" w:space="0" w:color="auto"/>
        <w:right w:val="none" w:sz="0" w:space="0" w:color="auto"/>
      </w:divBdr>
    </w:div>
    <w:div w:id="597102335">
      <w:bodyDiv w:val="1"/>
      <w:marLeft w:val="0"/>
      <w:marRight w:val="0"/>
      <w:marTop w:val="0"/>
      <w:marBottom w:val="0"/>
      <w:divBdr>
        <w:top w:val="none" w:sz="0" w:space="0" w:color="auto"/>
        <w:left w:val="none" w:sz="0" w:space="0" w:color="auto"/>
        <w:bottom w:val="none" w:sz="0" w:space="0" w:color="auto"/>
        <w:right w:val="none" w:sz="0" w:space="0" w:color="auto"/>
      </w:divBdr>
    </w:div>
    <w:div w:id="683553939">
      <w:bodyDiv w:val="1"/>
      <w:marLeft w:val="0"/>
      <w:marRight w:val="0"/>
      <w:marTop w:val="0"/>
      <w:marBottom w:val="0"/>
      <w:divBdr>
        <w:top w:val="none" w:sz="0" w:space="0" w:color="auto"/>
        <w:left w:val="none" w:sz="0" w:space="0" w:color="auto"/>
        <w:bottom w:val="none" w:sz="0" w:space="0" w:color="auto"/>
        <w:right w:val="none" w:sz="0" w:space="0" w:color="auto"/>
      </w:divBdr>
    </w:div>
    <w:div w:id="742488080">
      <w:bodyDiv w:val="1"/>
      <w:marLeft w:val="0"/>
      <w:marRight w:val="0"/>
      <w:marTop w:val="0"/>
      <w:marBottom w:val="0"/>
      <w:divBdr>
        <w:top w:val="none" w:sz="0" w:space="0" w:color="auto"/>
        <w:left w:val="none" w:sz="0" w:space="0" w:color="auto"/>
        <w:bottom w:val="none" w:sz="0" w:space="0" w:color="auto"/>
        <w:right w:val="none" w:sz="0" w:space="0" w:color="auto"/>
      </w:divBdr>
    </w:div>
    <w:div w:id="794106844">
      <w:bodyDiv w:val="1"/>
      <w:marLeft w:val="0"/>
      <w:marRight w:val="0"/>
      <w:marTop w:val="0"/>
      <w:marBottom w:val="0"/>
      <w:divBdr>
        <w:top w:val="none" w:sz="0" w:space="0" w:color="auto"/>
        <w:left w:val="none" w:sz="0" w:space="0" w:color="auto"/>
        <w:bottom w:val="none" w:sz="0" w:space="0" w:color="auto"/>
        <w:right w:val="none" w:sz="0" w:space="0" w:color="auto"/>
      </w:divBdr>
    </w:div>
    <w:div w:id="897281573">
      <w:bodyDiv w:val="1"/>
      <w:marLeft w:val="0"/>
      <w:marRight w:val="0"/>
      <w:marTop w:val="0"/>
      <w:marBottom w:val="0"/>
      <w:divBdr>
        <w:top w:val="none" w:sz="0" w:space="0" w:color="auto"/>
        <w:left w:val="none" w:sz="0" w:space="0" w:color="auto"/>
        <w:bottom w:val="none" w:sz="0" w:space="0" w:color="auto"/>
        <w:right w:val="none" w:sz="0" w:space="0" w:color="auto"/>
      </w:divBdr>
    </w:div>
    <w:div w:id="915017613">
      <w:bodyDiv w:val="1"/>
      <w:marLeft w:val="0"/>
      <w:marRight w:val="0"/>
      <w:marTop w:val="0"/>
      <w:marBottom w:val="0"/>
      <w:divBdr>
        <w:top w:val="none" w:sz="0" w:space="0" w:color="auto"/>
        <w:left w:val="none" w:sz="0" w:space="0" w:color="auto"/>
        <w:bottom w:val="none" w:sz="0" w:space="0" w:color="auto"/>
        <w:right w:val="none" w:sz="0" w:space="0" w:color="auto"/>
      </w:divBdr>
    </w:div>
    <w:div w:id="943732190">
      <w:bodyDiv w:val="1"/>
      <w:marLeft w:val="0"/>
      <w:marRight w:val="0"/>
      <w:marTop w:val="0"/>
      <w:marBottom w:val="0"/>
      <w:divBdr>
        <w:top w:val="none" w:sz="0" w:space="0" w:color="auto"/>
        <w:left w:val="none" w:sz="0" w:space="0" w:color="auto"/>
        <w:bottom w:val="none" w:sz="0" w:space="0" w:color="auto"/>
        <w:right w:val="none" w:sz="0" w:space="0" w:color="auto"/>
      </w:divBdr>
    </w:div>
    <w:div w:id="987171417">
      <w:bodyDiv w:val="1"/>
      <w:marLeft w:val="0"/>
      <w:marRight w:val="0"/>
      <w:marTop w:val="0"/>
      <w:marBottom w:val="0"/>
      <w:divBdr>
        <w:top w:val="none" w:sz="0" w:space="0" w:color="auto"/>
        <w:left w:val="none" w:sz="0" w:space="0" w:color="auto"/>
        <w:bottom w:val="none" w:sz="0" w:space="0" w:color="auto"/>
        <w:right w:val="none" w:sz="0" w:space="0" w:color="auto"/>
      </w:divBdr>
    </w:div>
    <w:div w:id="994264099">
      <w:bodyDiv w:val="1"/>
      <w:marLeft w:val="0"/>
      <w:marRight w:val="0"/>
      <w:marTop w:val="0"/>
      <w:marBottom w:val="0"/>
      <w:divBdr>
        <w:top w:val="none" w:sz="0" w:space="0" w:color="auto"/>
        <w:left w:val="none" w:sz="0" w:space="0" w:color="auto"/>
        <w:bottom w:val="none" w:sz="0" w:space="0" w:color="auto"/>
        <w:right w:val="none" w:sz="0" w:space="0" w:color="auto"/>
      </w:divBdr>
    </w:div>
    <w:div w:id="1099443736">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292594954">
      <w:bodyDiv w:val="1"/>
      <w:marLeft w:val="0"/>
      <w:marRight w:val="0"/>
      <w:marTop w:val="0"/>
      <w:marBottom w:val="0"/>
      <w:divBdr>
        <w:top w:val="none" w:sz="0" w:space="0" w:color="auto"/>
        <w:left w:val="none" w:sz="0" w:space="0" w:color="auto"/>
        <w:bottom w:val="none" w:sz="0" w:space="0" w:color="auto"/>
        <w:right w:val="none" w:sz="0" w:space="0" w:color="auto"/>
      </w:divBdr>
    </w:div>
    <w:div w:id="1306550316">
      <w:bodyDiv w:val="1"/>
      <w:marLeft w:val="0"/>
      <w:marRight w:val="0"/>
      <w:marTop w:val="0"/>
      <w:marBottom w:val="0"/>
      <w:divBdr>
        <w:top w:val="none" w:sz="0" w:space="0" w:color="auto"/>
        <w:left w:val="none" w:sz="0" w:space="0" w:color="auto"/>
        <w:bottom w:val="none" w:sz="0" w:space="0" w:color="auto"/>
        <w:right w:val="none" w:sz="0" w:space="0" w:color="auto"/>
      </w:divBdr>
    </w:div>
    <w:div w:id="1428379561">
      <w:bodyDiv w:val="1"/>
      <w:marLeft w:val="0"/>
      <w:marRight w:val="0"/>
      <w:marTop w:val="0"/>
      <w:marBottom w:val="0"/>
      <w:divBdr>
        <w:top w:val="none" w:sz="0" w:space="0" w:color="auto"/>
        <w:left w:val="none" w:sz="0" w:space="0" w:color="auto"/>
        <w:bottom w:val="none" w:sz="0" w:space="0" w:color="auto"/>
        <w:right w:val="none" w:sz="0" w:space="0" w:color="auto"/>
      </w:divBdr>
    </w:div>
    <w:div w:id="1541820145">
      <w:bodyDiv w:val="1"/>
      <w:marLeft w:val="0"/>
      <w:marRight w:val="0"/>
      <w:marTop w:val="0"/>
      <w:marBottom w:val="0"/>
      <w:divBdr>
        <w:top w:val="none" w:sz="0" w:space="0" w:color="auto"/>
        <w:left w:val="none" w:sz="0" w:space="0" w:color="auto"/>
        <w:bottom w:val="none" w:sz="0" w:space="0" w:color="auto"/>
        <w:right w:val="none" w:sz="0" w:space="0" w:color="auto"/>
      </w:divBdr>
    </w:div>
    <w:div w:id="1590776767">
      <w:bodyDiv w:val="1"/>
      <w:marLeft w:val="0"/>
      <w:marRight w:val="0"/>
      <w:marTop w:val="0"/>
      <w:marBottom w:val="0"/>
      <w:divBdr>
        <w:top w:val="none" w:sz="0" w:space="0" w:color="auto"/>
        <w:left w:val="none" w:sz="0" w:space="0" w:color="auto"/>
        <w:bottom w:val="none" w:sz="0" w:space="0" w:color="auto"/>
        <w:right w:val="none" w:sz="0" w:space="0" w:color="auto"/>
      </w:divBdr>
    </w:div>
    <w:div w:id="1643582115">
      <w:bodyDiv w:val="1"/>
      <w:marLeft w:val="0"/>
      <w:marRight w:val="0"/>
      <w:marTop w:val="0"/>
      <w:marBottom w:val="0"/>
      <w:divBdr>
        <w:top w:val="none" w:sz="0" w:space="0" w:color="auto"/>
        <w:left w:val="none" w:sz="0" w:space="0" w:color="auto"/>
        <w:bottom w:val="none" w:sz="0" w:space="0" w:color="auto"/>
        <w:right w:val="none" w:sz="0" w:space="0" w:color="auto"/>
      </w:divBdr>
      <w:divsChild>
        <w:div w:id="1932737338">
          <w:marLeft w:val="446"/>
          <w:marRight w:val="0"/>
          <w:marTop w:val="0"/>
          <w:marBottom w:val="0"/>
          <w:divBdr>
            <w:top w:val="none" w:sz="0" w:space="0" w:color="auto"/>
            <w:left w:val="none" w:sz="0" w:space="0" w:color="auto"/>
            <w:bottom w:val="none" w:sz="0" w:space="0" w:color="auto"/>
            <w:right w:val="none" w:sz="0" w:space="0" w:color="auto"/>
          </w:divBdr>
        </w:div>
        <w:div w:id="379399747">
          <w:marLeft w:val="446"/>
          <w:marRight w:val="0"/>
          <w:marTop w:val="0"/>
          <w:marBottom w:val="0"/>
          <w:divBdr>
            <w:top w:val="none" w:sz="0" w:space="0" w:color="auto"/>
            <w:left w:val="none" w:sz="0" w:space="0" w:color="auto"/>
            <w:bottom w:val="none" w:sz="0" w:space="0" w:color="auto"/>
            <w:right w:val="none" w:sz="0" w:space="0" w:color="auto"/>
          </w:divBdr>
        </w:div>
      </w:divsChild>
    </w:div>
    <w:div w:id="1661691889">
      <w:bodyDiv w:val="1"/>
      <w:marLeft w:val="0"/>
      <w:marRight w:val="0"/>
      <w:marTop w:val="0"/>
      <w:marBottom w:val="0"/>
      <w:divBdr>
        <w:top w:val="none" w:sz="0" w:space="0" w:color="auto"/>
        <w:left w:val="none" w:sz="0" w:space="0" w:color="auto"/>
        <w:bottom w:val="none" w:sz="0" w:space="0" w:color="auto"/>
        <w:right w:val="none" w:sz="0" w:space="0" w:color="auto"/>
      </w:divBdr>
    </w:div>
    <w:div w:id="1684017203">
      <w:bodyDiv w:val="1"/>
      <w:marLeft w:val="0"/>
      <w:marRight w:val="0"/>
      <w:marTop w:val="0"/>
      <w:marBottom w:val="0"/>
      <w:divBdr>
        <w:top w:val="none" w:sz="0" w:space="0" w:color="auto"/>
        <w:left w:val="none" w:sz="0" w:space="0" w:color="auto"/>
        <w:bottom w:val="none" w:sz="0" w:space="0" w:color="auto"/>
        <w:right w:val="none" w:sz="0" w:space="0" w:color="auto"/>
      </w:divBdr>
    </w:div>
    <w:div w:id="1685477769">
      <w:bodyDiv w:val="1"/>
      <w:marLeft w:val="0"/>
      <w:marRight w:val="0"/>
      <w:marTop w:val="0"/>
      <w:marBottom w:val="0"/>
      <w:divBdr>
        <w:top w:val="none" w:sz="0" w:space="0" w:color="auto"/>
        <w:left w:val="none" w:sz="0" w:space="0" w:color="auto"/>
        <w:bottom w:val="none" w:sz="0" w:space="0" w:color="auto"/>
        <w:right w:val="none" w:sz="0" w:space="0" w:color="auto"/>
      </w:divBdr>
    </w:div>
    <w:div w:id="1808669610">
      <w:bodyDiv w:val="1"/>
      <w:marLeft w:val="0"/>
      <w:marRight w:val="0"/>
      <w:marTop w:val="0"/>
      <w:marBottom w:val="0"/>
      <w:divBdr>
        <w:top w:val="none" w:sz="0" w:space="0" w:color="auto"/>
        <w:left w:val="none" w:sz="0" w:space="0" w:color="auto"/>
        <w:bottom w:val="none" w:sz="0" w:space="0" w:color="auto"/>
        <w:right w:val="none" w:sz="0" w:space="0" w:color="auto"/>
      </w:divBdr>
      <w:divsChild>
        <w:div w:id="1050348265">
          <w:marLeft w:val="446"/>
          <w:marRight w:val="0"/>
          <w:marTop w:val="0"/>
          <w:marBottom w:val="0"/>
          <w:divBdr>
            <w:top w:val="none" w:sz="0" w:space="0" w:color="auto"/>
            <w:left w:val="none" w:sz="0" w:space="0" w:color="auto"/>
            <w:bottom w:val="none" w:sz="0" w:space="0" w:color="auto"/>
            <w:right w:val="none" w:sz="0" w:space="0" w:color="auto"/>
          </w:divBdr>
        </w:div>
        <w:div w:id="299456227">
          <w:marLeft w:val="446"/>
          <w:marRight w:val="0"/>
          <w:marTop w:val="0"/>
          <w:marBottom w:val="0"/>
          <w:divBdr>
            <w:top w:val="none" w:sz="0" w:space="0" w:color="auto"/>
            <w:left w:val="none" w:sz="0" w:space="0" w:color="auto"/>
            <w:bottom w:val="none" w:sz="0" w:space="0" w:color="auto"/>
            <w:right w:val="none" w:sz="0" w:space="0" w:color="auto"/>
          </w:divBdr>
        </w:div>
      </w:divsChild>
    </w:div>
    <w:div w:id="1829976520">
      <w:bodyDiv w:val="1"/>
      <w:marLeft w:val="0"/>
      <w:marRight w:val="0"/>
      <w:marTop w:val="0"/>
      <w:marBottom w:val="0"/>
      <w:divBdr>
        <w:top w:val="none" w:sz="0" w:space="0" w:color="auto"/>
        <w:left w:val="none" w:sz="0" w:space="0" w:color="auto"/>
        <w:bottom w:val="none" w:sz="0" w:space="0" w:color="auto"/>
        <w:right w:val="none" w:sz="0" w:space="0" w:color="auto"/>
      </w:divBdr>
    </w:div>
    <w:div w:id="1847284822">
      <w:bodyDiv w:val="1"/>
      <w:marLeft w:val="0"/>
      <w:marRight w:val="0"/>
      <w:marTop w:val="0"/>
      <w:marBottom w:val="0"/>
      <w:divBdr>
        <w:top w:val="none" w:sz="0" w:space="0" w:color="auto"/>
        <w:left w:val="none" w:sz="0" w:space="0" w:color="auto"/>
        <w:bottom w:val="none" w:sz="0" w:space="0" w:color="auto"/>
        <w:right w:val="none" w:sz="0" w:space="0" w:color="auto"/>
      </w:divBdr>
    </w:div>
    <w:div w:id="2002923604">
      <w:bodyDiv w:val="1"/>
      <w:marLeft w:val="0"/>
      <w:marRight w:val="0"/>
      <w:marTop w:val="0"/>
      <w:marBottom w:val="0"/>
      <w:divBdr>
        <w:top w:val="none" w:sz="0" w:space="0" w:color="auto"/>
        <w:left w:val="none" w:sz="0" w:space="0" w:color="auto"/>
        <w:bottom w:val="none" w:sz="0" w:space="0" w:color="auto"/>
        <w:right w:val="none" w:sz="0" w:space="0" w:color="auto"/>
      </w:divBdr>
    </w:div>
    <w:div w:id="2104760848">
      <w:bodyDiv w:val="1"/>
      <w:marLeft w:val="0"/>
      <w:marRight w:val="0"/>
      <w:marTop w:val="0"/>
      <w:marBottom w:val="0"/>
      <w:divBdr>
        <w:top w:val="none" w:sz="0" w:space="0" w:color="auto"/>
        <w:left w:val="none" w:sz="0" w:space="0" w:color="auto"/>
        <w:bottom w:val="none" w:sz="0" w:space="0" w:color="auto"/>
        <w:right w:val="none" w:sz="0" w:space="0" w:color="auto"/>
      </w:divBdr>
    </w:div>
    <w:div w:id="21064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DEFC42-A8D7-45F1-AE86-7CC2B38B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2019/2020 Pe and School sport premium plan</vt:lpstr>
    </vt:vector>
  </TitlesOfParts>
  <Company>Northampton Academy</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Pe and School sport premium plan</dc:title>
  <dc:subject>2019/2020 DEVELOPMENT PLAN</dc:subject>
  <dc:creator>Home</dc:creator>
  <cp:keywords/>
  <dc:description/>
  <cp:lastModifiedBy>Teacher</cp:lastModifiedBy>
  <cp:revision>2</cp:revision>
  <cp:lastPrinted>2022-09-28T07:45:00Z</cp:lastPrinted>
  <dcterms:created xsi:type="dcterms:W3CDTF">2023-09-20T09:29:00Z</dcterms:created>
  <dcterms:modified xsi:type="dcterms:W3CDTF">2023-09-20T09:29:00Z</dcterms:modified>
</cp:coreProperties>
</file>