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1A65" w:rsidRPr="00BD1F28" w:rsidRDefault="00DE1A65" w:rsidP="00BD1F28">
      <w:pPr>
        <w:pStyle w:val="NormalWeb"/>
        <w:rPr>
          <w:rFonts w:ascii="Letter-join Plus 36" w:hAnsi="Letter-join Plus 36"/>
          <w:sz w:val="20"/>
        </w:rPr>
      </w:pPr>
      <w:r w:rsidRPr="00BD1F28">
        <w:rPr>
          <w:rFonts w:ascii="Letter-join Plus 36" w:hAnsi="Letter-join Plus 36"/>
          <w:noProof/>
        </w:rPr>
        <w:drawing>
          <wp:anchor distT="0" distB="0" distL="114300" distR="114300" simplePos="0" relativeHeight="251658240" behindDoc="0" locked="0" layoutInCell="1" allowOverlap="1">
            <wp:simplePos x="0" y="0"/>
            <wp:positionH relativeFrom="column">
              <wp:posOffset>-3175</wp:posOffset>
            </wp:positionH>
            <wp:positionV relativeFrom="paragraph">
              <wp:posOffset>0</wp:posOffset>
            </wp:positionV>
            <wp:extent cx="1743075" cy="1895475"/>
            <wp:effectExtent l="0" t="0" r="9525" b="9525"/>
            <wp:wrapSquare wrapText="bothSides"/>
            <wp:docPr id="4" name="Picture 4" descr="C:\Users\ANorth\AppData\Local\Packages\Microsoft.Windows.Photos_8wekyb3d8bbwe\TempState\ShareServiceTempFolder\width_18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orth\AppData\Local\Packages\Microsoft.Windows.Photos_8wekyb3d8bbwe\TempState\ShareServiceTempFolder\width_183.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3075" cy="1895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F28">
        <w:rPr>
          <w:rFonts w:ascii="Letter-join Plus 36" w:hAnsi="Letter-join Plus 36"/>
        </w:rPr>
        <w:tab/>
      </w:r>
    </w:p>
    <w:p w:rsidR="00DE1A65" w:rsidRPr="00012964" w:rsidRDefault="00DE1A65" w:rsidP="00DE1A65">
      <w:pPr>
        <w:spacing w:before="161" w:line="486" w:lineRule="exact"/>
        <w:ind w:left="1572"/>
        <w:rPr>
          <w:rFonts w:ascii="Letter-join Plus 36" w:hAnsi="Letter-join Plus 36"/>
          <w:b/>
          <w:color w:val="FFC000" w:themeColor="accent4"/>
          <w:sz w:val="36"/>
          <w:szCs w:val="36"/>
        </w:rPr>
      </w:pPr>
      <w:r w:rsidRPr="00012964">
        <w:rPr>
          <w:rFonts w:ascii="Letter-join Plus 36" w:hAnsi="Letter-join Plus 36"/>
          <w:b/>
          <w:color w:val="FFC000" w:themeColor="accent4"/>
          <w:sz w:val="40"/>
        </w:rPr>
        <w:t xml:space="preserve">     </w:t>
      </w:r>
      <w:r w:rsidRPr="00012964">
        <w:rPr>
          <w:rFonts w:ascii="Letter-join Plus 36" w:hAnsi="Letter-join Plus 36"/>
          <w:b/>
          <w:color w:val="FFC000" w:themeColor="accent4"/>
          <w:sz w:val="36"/>
          <w:szCs w:val="36"/>
        </w:rPr>
        <w:t>Belton Church</w:t>
      </w:r>
      <w:r w:rsidRPr="00012964">
        <w:rPr>
          <w:rFonts w:ascii="Letter-join Plus 36" w:hAnsi="Letter-join Plus 36"/>
          <w:b/>
          <w:color w:val="FFC000" w:themeColor="accent4"/>
          <w:spacing w:val="-5"/>
          <w:sz w:val="36"/>
          <w:szCs w:val="36"/>
        </w:rPr>
        <w:t xml:space="preserve"> </w:t>
      </w:r>
      <w:r w:rsidRPr="00012964">
        <w:rPr>
          <w:rFonts w:ascii="Letter-join Plus 36" w:hAnsi="Letter-join Plus 36"/>
          <w:b/>
          <w:color w:val="FFC000" w:themeColor="accent4"/>
          <w:sz w:val="36"/>
          <w:szCs w:val="36"/>
        </w:rPr>
        <w:t>of</w:t>
      </w:r>
      <w:r w:rsidRPr="00012964">
        <w:rPr>
          <w:rFonts w:ascii="Letter-join Plus 36" w:hAnsi="Letter-join Plus 36"/>
          <w:b/>
          <w:color w:val="FFC000" w:themeColor="accent4"/>
          <w:spacing w:val="-4"/>
          <w:sz w:val="36"/>
          <w:szCs w:val="36"/>
        </w:rPr>
        <w:t xml:space="preserve"> </w:t>
      </w:r>
      <w:r w:rsidRPr="00012964">
        <w:rPr>
          <w:rFonts w:ascii="Letter-join Plus 36" w:hAnsi="Letter-join Plus 36"/>
          <w:b/>
          <w:color w:val="FFC000" w:themeColor="accent4"/>
          <w:sz w:val="36"/>
          <w:szCs w:val="36"/>
        </w:rPr>
        <w:t>England</w:t>
      </w:r>
      <w:r w:rsidRPr="00012964">
        <w:rPr>
          <w:rFonts w:ascii="Letter-join Plus 36" w:hAnsi="Letter-join Plus 36"/>
          <w:b/>
          <w:color w:val="FFC000" w:themeColor="accent4"/>
          <w:spacing w:val="4"/>
          <w:sz w:val="36"/>
          <w:szCs w:val="36"/>
        </w:rPr>
        <w:t xml:space="preserve"> </w:t>
      </w:r>
      <w:r w:rsidRPr="00012964">
        <w:rPr>
          <w:rFonts w:ascii="Letter-join Plus 36" w:hAnsi="Letter-join Plus 36"/>
          <w:b/>
          <w:color w:val="FFC000" w:themeColor="accent4"/>
          <w:sz w:val="36"/>
          <w:szCs w:val="36"/>
        </w:rPr>
        <w:t>Primary</w:t>
      </w:r>
      <w:r w:rsidRPr="00012964">
        <w:rPr>
          <w:rFonts w:ascii="Letter-join Plus 36" w:hAnsi="Letter-join Plus 36"/>
          <w:b/>
          <w:color w:val="FFC000" w:themeColor="accent4"/>
          <w:spacing w:val="-4"/>
          <w:sz w:val="36"/>
          <w:szCs w:val="36"/>
        </w:rPr>
        <w:t xml:space="preserve"> </w:t>
      </w:r>
      <w:r w:rsidRPr="00012964">
        <w:rPr>
          <w:rFonts w:ascii="Letter-join Plus 36" w:hAnsi="Letter-join Plus 36"/>
          <w:b/>
          <w:color w:val="FFC000" w:themeColor="accent4"/>
          <w:sz w:val="36"/>
          <w:szCs w:val="36"/>
        </w:rPr>
        <w:t>School</w:t>
      </w:r>
    </w:p>
    <w:p w:rsidR="00DE1A65" w:rsidRDefault="00DE1A65" w:rsidP="00DE1A65">
      <w:pPr>
        <w:pStyle w:val="Title"/>
        <w:rPr>
          <w:rFonts w:ascii="Letter-join Plus 36" w:hAnsi="Letter-join Plus 36"/>
          <w:color w:val="44546A" w:themeColor="text2"/>
          <w:sz w:val="44"/>
          <w:szCs w:val="48"/>
        </w:rPr>
      </w:pPr>
      <w:r w:rsidRPr="00BD1F28">
        <w:rPr>
          <w:rFonts w:ascii="Letter-join Plus 36" w:hAnsi="Letter-join Plus 36"/>
          <w:color w:val="C45911" w:themeColor="accent2" w:themeShade="BF"/>
        </w:rPr>
        <w:t xml:space="preserve"> </w:t>
      </w:r>
      <w:r w:rsidR="00B92786">
        <w:rPr>
          <w:rFonts w:ascii="Letter-join Plus 36" w:hAnsi="Letter-join Plus 36"/>
          <w:color w:val="44546A" w:themeColor="text2"/>
          <w:sz w:val="44"/>
          <w:szCs w:val="48"/>
        </w:rPr>
        <w:t xml:space="preserve">WRITING </w:t>
      </w:r>
      <w:r w:rsidRPr="00BD1F28">
        <w:rPr>
          <w:rFonts w:ascii="Letter-join Plus 36" w:hAnsi="Letter-join Plus 36"/>
          <w:color w:val="44546A" w:themeColor="text2"/>
          <w:sz w:val="44"/>
          <w:szCs w:val="48"/>
        </w:rPr>
        <w:t>CURRICULUM</w:t>
      </w:r>
      <w:r w:rsidRPr="00BD1F28">
        <w:rPr>
          <w:rFonts w:ascii="Letter-join Plus 36" w:hAnsi="Letter-join Plus 36"/>
          <w:color w:val="44546A" w:themeColor="text2"/>
          <w:spacing w:val="-2"/>
          <w:sz w:val="44"/>
          <w:szCs w:val="48"/>
        </w:rPr>
        <w:t xml:space="preserve"> S</w:t>
      </w:r>
      <w:r w:rsidRPr="00BD1F28">
        <w:rPr>
          <w:rFonts w:ascii="Letter-join Plus 36" w:hAnsi="Letter-join Plus 36"/>
          <w:color w:val="44546A" w:themeColor="text2"/>
          <w:sz w:val="44"/>
          <w:szCs w:val="48"/>
        </w:rPr>
        <w:t>TATEMENT</w:t>
      </w:r>
    </w:p>
    <w:p w:rsidR="00997623" w:rsidRDefault="00997623" w:rsidP="00997623">
      <w:pPr>
        <w:pStyle w:val="Title"/>
        <w:spacing w:line="240" w:lineRule="auto"/>
        <w:rPr>
          <w:rFonts w:ascii="Letter-join Plus 36" w:hAnsi="Letter-join Plus 36"/>
          <w:color w:val="44546A" w:themeColor="text2"/>
          <w:sz w:val="22"/>
          <w:szCs w:val="48"/>
        </w:rPr>
      </w:pPr>
    </w:p>
    <w:p w:rsidR="00997623" w:rsidRPr="00997623" w:rsidRDefault="00997623" w:rsidP="00997623">
      <w:pPr>
        <w:pStyle w:val="Title"/>
        <w:spacing w:line="240" w:lineRule="auto"/>
        <w:jc w:val="right"/>
        <w:rPr>
          <w:rFonts w:ascii="Letter-join Plus 36" w:hAnsi="Letter-join Plus 36"/>
          <w:color w:val="44546A" w:themeColor="text2"/>
          <w:sz w:val="22"/>
          <w:szCs w:val="48"/>
        </w:rPr>
      </w:pPr>
      <w:r w:rsidRPr="00997623">
        <w:rPr>
          <w:rFonts w:ascii="Letter-join Plus 36" w:hAnsi="Letter-join Plus 36"/>
          <w:color w:val="44546A" w:themeColor="text2"/>
          <w:sz w:val="22"/>
          <w:szCs w:val="48"/>
        </w:rPr>
        <w:t>Achieving the Best Together</w:t>
      </w:r>
    </w:p>
    <w:p w:rsidR="00997623" w:rsidRPr="00997623" w:rsidRDefault="00997623" w:rsidP="00997623">
      <w:pPr>
        <w:pStyle w:val="Title"/>
        <w:spacing w:line="240" w:lineRule="auto"/>
        <w:jc w:val="right"/>
        <w:rPr>
          <w:rFonts w:ascii="Letter-join Plus 36" w:hAnsi="Letter-join Plus 36"/>
          <w:color w:val="44546A" w:themeColor="text2"/>
          <w:sz w:val="18"/>
          <w:szCs w:val="48"/>
        </w:rPr>
      </w:pPr>
      <w:r w:rsidRPr="00997623">
        <w:rPr>
          <w:rFonts w:ascii="Letter-join Plus 36" w:hAnsi="Letter-join Plus 36"/>
          <w:color w:val="44546A" w:themeColor="text2"/>
          <w:sz w:val="18"/>
          <w:szCs w:val="48"/>
        </w:rPr>
        <w:t>I have come that they may have life in all its fullness – John 10:10</w:t>
      </w:r>
    </w:p>
    <w:p w:rsidR="00DE1A65" w:rsidRPr="00BD1F28" w:rsidRDefault="00DE1A65" w:rsidP="00DE1A65">
      <w:pPr>
        <w:pStyle w:val="BodyText"/>
        <w:spacing w:before="11"/>
        <w:rPr>
          <w:rFonts w:ascii="Letter-join Plus 36" w:hAnsi="Letter-join Plus 36"/>
          <w:sz w:val="24"/>
        </w:rPr>
      </w:pPr>
    </w:p>
    <w:p w:rsidR="00DE1A65" w:rsidRPr="00BD1F28" w:rsidRDefault="00EF7D6D" w:rsidP="001477C1">
      <w:pPr>
        <w:pStyle w:val="Heading1"/>
        <w:shd w:val="clear" w:color="auto" w:fill="4472C4" w:themeFill="accent1"/>
        <w:tabs>
          <w:tab w:val="left" w:pos="1920"/>
          <w:tab w:val="left" w:pos="10599"/>
        </w:tabs>
        <w:spacing w:before="43"/>
        <w:jc w:val="both"/>
        <w:rPr>
          <w:rFonts w:ascii="Letter-join Plus 36" w:hAnsi="Letter-join Plus 36"/>
        </w:rPr>
      </w:pPr>
      <w:r>
        <w:rPr>
          <w:rFonts w:ascii="Letter-join Plus 36" w:hAnsi="Letter-join Plus 36"/>
          <w:color w:val="FFFFFF"/>
          <w:shd w:val="clear" w:color="auto" w:fill="4472C4" w:themeFill="accent1"/>
        </w:rPr>
        <w:t>Curriculum Vision</w:t>
      </w:r>
    </w:p>
    <w:p w:rsidR="00DE1A65" w:rsidRPr="00BD1F28" w:rsidRDefault="00DE1A65" w:rsidP="00DE1A65">
      <w:pPr>
        <w:pStyle w:val="BodyText"/>
        <w:spacing w:before="11"/>
        <w:rPr>
          <w:rFonts w:ascii="Letter-join Plus 36" w:hAnsi="Letter-join Plus 36"/>
          <w:b/>
          <w:sz w:val="21"/>
        </w:rPr>
      </w:pPr>
    </w:p>
    <w:p w:rsidR="00DE1A65" w:rsidRPr="00BD1F28" w:rsidRDefault="00DE1A65" w:rsidP="00DE1A65">
      <w:pPr>
        <w:pStyle w:val="BodyText"/>
        <w:spacing w:before="2"/>
        <w:rPr>
          <w:rFonts w:ascii="Letter-join Plus 36" w:hAnsi="Letter-join Plus 36"/>
          <w:sz w:val="18"/>
        </w:rPr>
      </w:pPr>
    </w:p>
    <w:p w:rsidR="00DE1A65" w:rsidRPr="00BD1F28" w:rsidRDefault="00DE1A65" w:rsidP="001477C1">
      <w:pPr>
        <w:pStyle w:val="Heading1"/>
        <w:shd w:val="clear" w:color="auto" w:fill="4472C4" w:themeFill="accent1"/>
        <w:tabs>
          <w:tab w:val="left" w:pos="10599"/>
        </w:tabs>
        <w:jc w:val="both"/>
        <w:rPr>
          <w:rFonts w:ascii="Letter-join Plus 36" w:hAnsi="Letter-join Plus 36"/>
        </w:rPr>
      </w:pPr>
      <w:r w:rsidRPr="001477C1">
        <w:rPr>
          <w:rFonts w:ascii="Letter-join Plus 36" w:hAnsi="Letter-join Plus 36"/>
          <w:color w:val="FFFFFF"/>
          <w:shd w:val="clear" w:color="auto" w:fill="4472C4" w:themeFill="accent1"/>
        </w:rPr>
        <w:t>Intent</w:t>
      </w:r>
      <w:r w:rsidRPr="001477C1">
        <w:rPr>
          <w:rFonts w:ascii="Letter-join Plus 36" w:hAnsi="Letter-join Plus 36"/>
          <w:color w:val="FFFFFF"/>
          <w:shd w:val="clear" w:color="auto" w:fill="4472C4" w:themeFill="accent1"/>
        </w:rPr>
        <w:tab/>
      </w:r>
    </w:p>
    <w:p w:rsidR="00490CA0" w:rsidRPr="002F4B62" w:rsidRDefault="00490CA0" w:rsidP="002F4B62">
      <w:pPr>
        <w:pStyle w:val="NormalWeb"/>
        <w:jc w:val="both"/>
        <w:rPr>
          <w:rFonts w:ascii="Comic Sans MS" w:hAnsi="Comic Sans MS"/>
        </w:rPr>
      </w:pPr>
      <w:r w:rsidRPr="002F4B62">
        <w:rPr>
          <w:rFonts w:ascii="Comic Sans MS" w:hAnsi="Comic Sans MS"/>
        </w:rPr>
        <w:t xml:space="preserve">At our school, we aim to develop enthusiastic, motivated, and capable writers through a rich, book-based approach to literacy. Using the Literacy Tree's </w:t>
      </w:r>
      <w:r w:rsidRPr="002F4B62">
        <w:rPr>
          <w:rStyle w:val="Emphasis"/>
          <w:rFonts w:ascii="Comic Sans MS" w:eastAsia="Calibri" w:hAnsi="Comic Sans MS"/>
        </w:rPr>
        <w:t>Teach Through a Text</w:t>
      </w:r>
      <w:r w:rsidRPr="002F4B62">
        <w:rPr>
          <w:rFonts w:ascii="Comic Sans MS" w:hAnsi="Comic Sans MS"/>
        </w:rPr>
        <w:t xml:space="preserve"> pedagogy, we immerse children in high-quality children's literature that reflects a diverse range of voices and lived experiences. Our intent is to ensure pupils write with a clear understanding of purpose and audience, embedding all National Curriculum requirements while fostering a love of reading and writing. We intend for children to see themselves represented in texts and to gain insight into the perspectives of others, encouraging empathy, creativity, and critical thinking.</w:t>
      </w:r>
    </w:p>
    <w:p w:rsidR="00DE1A65" w:rsidRPr="00BD1F28" w:rsidRDefault="00DE1A65" w:rsidP="00DE1A65">
      <w:pPr>
        <w:pStyle w:val="BodyText"/>
        <w:spacing w:before="5"/>
        <w:rPr>
          <w:rFonts w:ascii="Letter-join Plus 36" w:hAnsi="Letter-join Plus 36"/>
          <w:sz w:val="18"/>
        </w:rPr>
      </w:pPr>
    </w:p>
    <w:p w:rsidR="00DE1A65" w:rsidRPr="00BD1F28" w:rsidRDefault="00DE1A65" w:rsidP="001477C1">
      <w:pPr>
        <w:pStyle w:val="Heading1"/>
        <w:shd w:val="clear" w:color="auto" w:fill="4472C4" w:themeFill="accent1"/>
        <w:tabs>
          <w:tab w:val="left" w:pos="10599"/>
        </w:tabs>
        <w:rPr>
          <w:rFonts w:ascii="Letter-join Plus 36" w:hAnsi="Letter-join Plus 36"/>
        </w:rPr>
      </w:pPr>
      <w:r w:rsidRPr="001477C1">
        <w:rPr>
          <w:rFonts w:ascii="Letter-join Plus 36" w:hAnsi="Letter-join Plus 36"/>
          <w:color w:val="FFFFFF"/>
          <w:shd w:val="clear" w:color="auto" w:fill="4472C4" w:themeFill="accent1"/>
        </w:rPr>
        <w:t>Implementation</w:t>
      </w:r>
      <w:r w:rsidRPr="001477C1">
        <w:rPr>
          <w:rFonts w:ascii="Letter-join Plus 36" w:hAnsi="Letter-join Plus 36"/>
          <w:color w:val="FFFFFF"/>
          <w:shd w:val="clear" w:color="auto" w:fill="4472C4" w:themeFill="accent1"/>
        </w:rPr>
        <w:tab/>
      </w:r>
    </w:p>
    <w:p w:rsidR="002F4B62" w:rsidRPr="002F4B62" w:rsidRDefault="002F4B62" w:rsidP="002F4B62">
      <w:pPr>
        <w:pStyle w:val="NormalWeb"/>
        <w:jc w:val="both"/>
        <w:rPr>
          <w:rFonts w:ascii="Comic Sans MS" w:hAnsi="Comic Sans MS"/>
        </w:rPr>
      </w:pPr>
      <w:bookmarkStart w:id="0" w:name="_Hlk170300070"/>
      <w:r w:rsidRPr="002F4B62">
        <w:rPr>
          <w:rFonts w:ascii="Comic Sans MS" w:hAnsi="Comic Sans MS"/>
        </w:rPr>
        <w:t xml:space="preserve">The Literacy Tree’s </w:t>
      </w:r>
      <w:r w:rsidRPr="002F4B62">
        <w:rPr>
          <w:rStyle w:val="Emphasis"/>
          <w:rFonts w:ascii="Comic Sans MS" w:eastAsia="Calibri" w:hAnsi="Comic Sans MS"/>
        </w:rPr>
        <w:t>Writing Roots</w:t>
      </w:r>
      <w:r w:rsidRPr="002F4B62">
        <w:rPr>
          <w:rFonts w:ascii="Comic Sans MS" w:hAnsi="Comic Sans MS"/>
        </w:rPr>
        <w:t xml:space="preserve"> and associated resources guide our English curriculum, ensuring that writing conventions and grammar are explicitly taught within meaningful and engaging contexts. Each carefully-sequenced unit integrates reading, drama, discussion, and purposeful writing tasks that align with specific points in the text, rather than arbitrary genre assignments.</w:t>
      </w:r>
    </w:p>
    <w:p w:rsidR="002F4B62" w:rsidRPr="002F4B62" w:rsidRDefault="002F4B62" w:rsidP="002F4B62">
      <w:pPr>
        <w:pStyle w:val="NormalWeb"/>
        <w:jc w:val="both"/>
        <w:rPr>
          <w:rFonts w:ascii="Comic Sans MS" w:hAnsi="Comic Sans MS"/>
        </w:rPr>
      </w:pPr>
      <w:r w:rsidRPr="002F4B62">
        <w:rPr>
          <w:rFonts w:ascii="Comic Sans MS" w:hAnsi="Comic Sans MS"/>
        </w:rPr>
        <w:t>Teachers provide regular opportunities for children to write across a range of real-life purposes and audiences. Key elements of our approach include:</w:t>
      </w:r>
    </w:p>
    <w:p w:rsidR="002F4B62" w:rsidRPr="002F4B62" w:rsidRDefault="002F4B62" w:rsidP="002F4B62">
      <w:pPr>
        <w:pStyle w:val="NormalWeb"/>
        <w:numPr>
          <w:ilvl w:val="0"/>
          <w:numId w:val="7"/>
        </w:numPr>
        <w:jc w:val="both"/>
        <w:rPr>
          <w:rFonts w:ascii="Comic Sans MS" w:hAnsi="Comic Sans MS"/>
        </w:rPr>
      </w:pPr>
      <w:r w:rsidRPr="002F4B62">
        <w:rPr>
          <w:rFonts w:ascii="Comic Sans MS" w:hAnsi="Comic Sans MS"/>
        </w:rPr>
        <w:t>Immersion in high-quality literature.</w:t>
      </w:r>
    </w:p>
    <w:p w:rsidR="002F4B62" w:rsidRPr="002F4B62" w:rsidRDefault="002F4B62" w:rsidP="002F4B62">
      <w:pPr>
        <w:pStyle w:val="NormalWeb"/>
        <w:numPr>
          <w:ilvl w:val="0"/>
          <w:numId w:val="7"/>
        </w:numPr>
        <w:jc w:val="both"/>
        <w:rPr>
          <w:rFonts w:ascii="Comic Sans MS" w:hAnsi="Comic Sans MS"/>
        </w:rPr>
      </w:pPr>
      <w:r w:rsidRPr="002F4B62">
        <w:rPr>
          <w:rFonts w:ascii="Comic Sans MS" w:hAnsi="Comic Sans MS"/>
        </w:rPr>
        <w:t>Use of process drama, role-play, and debate to generate ideas and inform writing.</w:t>
      </w:r>
    </w:p>
    <w:p w:rsidR="002F4B62" w:rsidRPr="002F4B62" w:rsidRDefault="002F4B62" w:rsidP="002F4B62">
      <w:pPr>
        <w:pStyle w:val="NormalWeb"/>
        <w:numPr>
          <w:ilvl w:val="0"/>
          <w:numId w:val="7"/>
        </w:numPr>
        <w:jc w:val="both"/>
        <w:rPr>
          <w:rFonts w:ascii="Comic Sans MS" w:hAnsi="Comic Sans MS"/>
        </w:rPr>
      </w:pPr>
      <w:r w:rsidRPr="002F4B62">
        <w:rPr>
          <w:rFonts w:ascii="Comic Sans MS" w:hAnsi="Comic Sans MS"/>
        </w:rPr>
        <w:t>Frequent opportunities to practise and revisit writing skills in authentic contexts.</w:t>
      </w:r>
    </w:p>
    <w:p w:rsidR="002F4B62" w:rsidRPr="002F4B62" w:rsidRDefault="002F4B62" w:rsidP="002F4B62">
      <w:pPr>
        <w:pStyle w:val="NormalWeb"/>
        <w:numPr>
          <w:ilvl w:val="0"/>
          <w:numId w:val="7"/>
        </w:numPr>
        <w:jc w:val="both"/>
        <w:rPr>
          <w:rFonts w:ascii="Comic Sans MS" w:hAnsi="Comic Sans MS"/>
        </w:rPr>
      </w:pPr>
      <w:r w:rsidRPr="002F4B62">
        <w:rPr>
          <w:rFonts w:ascii="Comic Sans MS" w:hAnsi="Comic Sans MS"/>
        </w:rPr>
        <w:t>Explicit teaching of grammar, punctuation, and writing conventions within the narrative and thematic context of texts.</w:t>
      </w:r>
    </w:p>
    <w:p w:rsidR="002F4B62" w:rsidRPr="002F4B62" w:rsidRDefault="002F4B62" w:rsidP="002F4B62">
      <w:pPr>
        <w:pStyle w:val="NormalWeb"/>
        <w:jc w:val="both"/>
        <w:rPr>
          <w:rFonts w:ascii="Comic Sans MS" w:hAnsi="Comic Sans MS"/>
        </w:rPr>
      </w:pPr>
      <w:r w:rsidRPr="002F4B62">
        <w:rPr>
          <w:rFonts w:ascii="Comic Sans MS" w:hAnsi="Comic Sans MS"/>
        </w:rPr>
        <w:t>Repetition and revisiting of objectives are built into the curriculum to enable knowledge retention and skill consolidation, informed by cognitive research and Department for Education guidance.</w:t>
      </w:r>
    </w:p>
    <w:p w:rsidR="00B92786" w:rsidRDefault="00B92786" w:rsidP="00FF2145">
      <w:pPr>
        <w:pStyle w:val="BodyText"/>
        <w:spacing w:before="3"/>
        <w:jc w:val="both"/>
        <w:rPr>
          <w:rFonts w:ascii="Letter-join Plus 36" w:hAnsi="Letter-join Plus 36"/>
          <w:lang w:val="en-GB"/>
        </w:rPr>
      </w:pPr>
    </w:p>
    <w:p w:rsidR="002F4B62" w:rsidRDefault="002F4B62" w:rsidP="00FF2145">
      <w:pPr>
        <w:pStyle w:val="BodyText"/>
        <w:spacing w:before="3"/>
        <w:jc w:val="both"/>
        <w:rPr>
          <w:rFonts w:ascii="Letter-join Plus 36" w:hAnsi="Letter-join Plus 36"/>
          <w:lang w:val="en-GB"/>
        </w:rPr>
      </w:pPr>
    </w:p>
    <w:p w:rsidR="002F4B62" w:rsidRDefault="002F4B62" w:rsidP="00FF2145">
      <w:pPr>
        <w:pStyle w:val="BodyText"/>
        <w:spacing w:before="3"/>
        <w:jc w:val="both"/>
        <w:rPr>
          <w:rFonts w:ascii="Letter-join Plus 36" w:hAnsi="Letter-join Plus 36"/>
          <w:lang w:val="en-GB"/>
        </w:rPr>
      </w:pPr>
    </w:p>
    <w:p w:rsidR="002F4B62" w:rsidRDefault="002F4B62" w:rsidP="00FF2145">
      <w:pPr>
        <w:pStyle w:val="BodyText"/>
        <w:spacing w:before="3"/>
        <w:jc w:val="both"/>
        <w:rPr>
          <w:rFonts w:ascii="Letter-join Plus 36" w:hAnsi="Letter-join Plus 36"/>
          <w:lang w:val="en-GB"/>
        </w:rPr>
      </w:pPr>
    </w:p>
    <w:p w:rsidR="002F4B62" w:rsidRDefault="002F4B62" w:rsidP="00FF2145">
      <w:pPr>
        <w:pStyle w:val="BodyText"/>
        <w:spacing w:before="3"/>
        <w:jc w:val="both"/>
        <w:rPr>
          <w:rFonts w:ascii="Letter-join Plus 36" w:hAnsi="Letter-join Plus 36"/>
          <w:lang w:val="en-GB"/>
        </w:rPr>
      </w:pPr>
    </w:p>
    <w:p w:rsidR="002F4B62" w:rsidRPr="00FF2145" w:rsidRDefault="002F4B62" w:rsidP="00FF2145">
      <w:pPr>
        <w:pStyle w:val="BodyText"/>
        <w:spacing w:before="3"/>
        <w:jc w:val="both"/>
        <w:rPr>
          <w:rFonts w:ascii="Letter-join Plus 36" w:hAnsi="Letter-join Plus 36"/>
          <w:lang w:val="en-GB"/>
        </w:rPr>
      </w:pPr>
    </w:p>
    <w:bookmarkEnd w:id="0"/>
    <w:p w:rsidR="00C74AEB" w:rsidRPr="00BD1F28" w:rsidRDefault="00C74AEB" w:rsidP="00DE1A65">
      <w:pPr>
        <w:pStyle w:val="BodyText"/>
        <w:spacing w:before="2"/>
        <w:rPr>
          <w:rFonts w:ascii="Letter-join Plus 36" w:hAnsi="Letter-join Plus 36"/>
          <w:sz w:val="18"/>
        </w:rPr>
      </w:pPr>
    </w:p>
    <w:p w:rsidR="00DE1A65" w:rsidRPr="00BD1F28" w:rsidRDefault="00C74AEB" w:rsidP="001477C1">
      <w:pPr>
        <w:pStyle w:val="Heading1"/>
        <w:shd w:val="clear" w:color="auto" w:fill="4472C4" w:themeFill="accent1"/>
        <w:tabs>
          <w:tab w:val="left" w:pos="10599"/>
        </w:tabs>
        <w:rPr>
          <w:rFonts w:ascii="Letter-join Plus 36" w:hAnsi="Letter-join Plus 36"/>
        </w:rPr>
      </w:pPr>
      <w:r>
        <w:rPr>
          <w:rFonts w:ascii="Letter-join Plus 36" w:hAnsi="Letter-join Plus 36"/>
          <w:color w:val="FFFFFF"/>
          <w:shd w:val="clear" w:color="auto" w:fill="4472C4" w:themeFill="accent1"/>
        </w:rPr>
        <w:lastRenderedPageBreak/>
        <w:t>Impact</w:t>
      </w:r>
      <w:r w:rsidR="00DE1A65" w:rsidRPr="001477C1">
        <w:rPr>
          <w:rFonts w:ascii="Letter-join Plus 36" w:hAnsi="Letter-join Plus 36"/>
        </w:rPr>
        <w:tab/>
      </w:r>
    </w:p>
    <w:p w:rsidR="00DE1A65" w:rsidRPr="00BD1F28" w:rsidRDefault="00DE1A65" w:rsidP="00DE1A65">
      <w:pPr>
        <w:pStyle w:val="BodyText"/>
        <w:spacing w:before="2"/>
        <w:rPr>
          <w:rFonts w:ascii="Letter-join Plus 36" w:hAnsi="Letter-join Plus 36"/>
          <w:b/>
        </w:rPr>
      </w:pPr>
    </w:p>
    <w:p w:rsidR="002F4B62" w:rsidRPr="002F4B62" w:rsidRDefault="002F4B62" w:rsidP="002F4B62">
      <w:pPr>
        <w:pStyle w:val="NormalWeb"/>
        <w:jc w:val="both"/>
        <w:rPr>
          <w:rFonts w:ascii="Comic Sans MS" w:hAnsi="Comic Sans MS"/>
        </w:rPr>
      </w:pPr>
      <w:r w:rsidRPr="002F4B62">
        <w:rPr>
          <w:rFonts w:ascii="Comic Sans MS" w:hAnsi="Comic Sans MS"/>
        </w:rPr>
        <w:t>Our curriculum fosters confident, skilled writers who understand how to adapt their language and style for different contexts. Pupils are able to:</w:t>
      </w:r>
    </w:p>
    <w:p w:rsidR="002F4B62" w:rsidRPr="002F4B62" w:rsidRDefault="002F4B62" w:rsidP="002F4B62">
      <w:pPr>
        <w:pStyle w:val="NormalWeb"/>
        <w:numPr>
          <w:ilvl w:val="0"/>
          <w:numId w:val="8"/>
        </w:numPr>
        <w:jc w:val="both"/>
        <w:rPr>
          <w:rFonts w:ascii="Comic Sans MS" w:hAnsi="Comic Sans MS"/>
        </w:rPr>
      </w:pPr>
      <w:r w:rsidRPr="002F4B62">
        <w:rPr>
          <w:rFonts w:ascii="Comic Sans MS" w:hAnsi="Comic Sans MS"/>
        </w:rPr>
        <w:t>Write effectively for a wide range of audiences and purposes.</w:t>
      </w:r>
    </w:p>
    <w:p w:rsidR="002F4B62" w:rsidRPr="002F4B62" w:rsidRDefault="002F4B62" w:rsidP="002F4B62">
      <w:pPr>
        <w:pStyle w:val="NormalWeb"/>
        <w:numPr>
          <w:ilvl w:val="0"/>
          <w:numId w:val="8"/>
        </w:numPr>
        <w:jc w:val="both"/>
        <w:rPr>
          <w:rFonts w:ascii="Comic Sans MS" w:hAnsi="Comic Sans MS"/>
        </w:rPr>
      </w:pPr>
      <w:r w:rsidRPr="002F4B62">
        <w:rPr>
          <w:rFonts w:ascii="Comic Sans MS" w:hAnsi="Comic Sans MS"/>
        </w:rPr>
        <w:t>Demonstrate a secure understanding of grammatical conventions within creative and non-fiction writing.</w:t>
      </w:r>
    </w:p>
    <w:p w:rsidR="002F4B62" w:rsidRPr="002F4B62" w:rsidRDefault="002F4B62" w:rsidP="002F4B62">
      <w:pPr>
        <w:pStyle w:val="NormalWeb"/>
        <w:numPr>
          <w:ilvl w:val="0"/>
          <w:numId w:val="8"/>
        </w:numPr>
        <w:jc w:val="both"/>
        <w:rPr>
          <w:rFonts w:ascii="Comic Sans MS" w:hAnsi="Comic Sans MS"/>
        </w:rPr>
      </w:pPr>
      <w:r w:rsidRPr="002F4B62">
        <w:rPr>
          <w:rFonts w:ascii="Comic Sans MS" w:hAnsi="Comic Sans MS"/>
        </w:rPr>
        <w:t>Engage meaningfully with literature, identifying themes and perspectives while making personal and analytical responses.</w:t>
      </w:r>
    </w:p>
    <w:p w:rsidR="002F4B62" w:rsidRPr="002F4B62" w:rsidRDefault="002F4B62" w:rsidP="002F4B62">
      <w:pPr>
        <w:pStyle w:val="NormalWeb"/>
        <w:numPr>
          <w:ilvl w:val="0"/>
          <w:numId w:val="8"/>
        </w:numPr>
        <w:jc w:val="both"/>
        <w:rPr>
          <w:rFonts w:ascii="Comic Sans MS" w:hAnsi="Comic Sans MS"/>
        </w:rPr>
      </w:pPr>
      <w:r w:rsidRPr="002F4B62">
        <w:rPr>
          <w:rFonts w:ascii="Comic Sans MS" w:hAnsi="Comic Sans MS"/>
        </w:rPr>
        <w:t>Retain and apply prior learning due to the planned revisiting of objectives.</w:t>
      </w:r>
    </w:p>
    <w:p w:rsidR="002F4B62" w:rsidRPr="002F4B62" w:rsidRDefault="002F4B62" w:rsidP="002F4B62">
      <w:pPr>
        <w:pStyle w:val="NormalWeb"/>
        <w:jc w:val="both"/>
        <w:rPr>
          <w:rFonts w:ascii="Comic Sans MS" w:hAnsi="Comic Sans MS"/>
        </w:rPr>
      </w:pPr>
      <w:r w:rsidRPr="002F4B62">
        <w:rPr>
          <w:rFonts w:ascii="Comic Sans MS" w:hAnsi="Comic Sans MS"/>
        </w:rPr>
        <w:t>We measure the impact through ongoing formative assessment, pupil voice, and moderation of writing outcomes. Pupils demonstrate sustained progress and a growing independence in their writing choices.</w:t>
      </w:r>
    </w:p>
    <w:p w:rsidR="00DE1A65" w:rsidRPr="00BD1F28" w:rsidRDefault="00DE1A65" w:rsidP="00DE1A65">
      <w:pPr>
        <w:pStyle w:val="BodyText"/>
        <w:spacing w:before="10"/>
        <w:rPr>
          <w:rFonts w:ascii="Letter-join Plus 36" w:hAnsi="Letter-join Plus 36"/>
        </w:rPr>
      </w:pPr>
    </w:p>
    <w:p w:rsidR="00C74AEB" w:rsidRPr="00BD1F28" w:rsidRDefault="00C74AEB" w:rsidP="00C74AEB">
      <w:pPr>
        <w:pStyle w:val="Heading1"/>
        <w:shd w:val="clear" w:color="auto" w:fill="4472C4" w:themeFill="accent1"/>
        <w:tabs>
          <w:tab w:val="left" w:pos="10599"/>
        </w:tabs>
        <w:rPr>
          <w:rFonts w:ascii="Letter-join Plus 36" w:hAnsi="Letter-join Plus 36"/>
        </w:rPr>
      </w:pPr>
      <w:r>
        <w:rPr>
          <w:rFonts w:ascii="Letter-join Plus 36" w:hAnsi="Letter-join Plus 36"/>
          <w:color w:val="FFFFFF"/>
          <w:shd w:val="clear" w:color="auto" w:fill="4472C4" w:themeFill="accent1"/>
        </w:rPr>
        <w:t>SEN Statement</w:t>
      </w:r>
      <w:r w:rsidRPr="001477C1">
        <w:rPr>
          <w:rFonts w:ascii="Letter-join Plus 36" w:hAnsi="Letter-join Plus 36"/>
        </w:rPr>
        <w:tab/>
      </w:r>
    </w:p>
    <w:p w:rsidR="002F4B62" w:rsidRDefault="002F4B62" w:rsidP="00DE1A65">
      <w:pPr>
        <w:spacing w:line="242" w:lineRule="auto"/>
        <w:rPr>
          <w:rFonts w:ascii="Letter-join Plus 36" w:hAnsi="Letter-join Plus 36"/>
          <w:lang w:val="en-GB"/>
        </w:rPr>
      </w:pPr>
    </w:p>
    <w:p w:rsidR="002F4B62" w:rsidRPr="002F4B62" w:rsidRDefault="002F4B62" w:rsidP="002F4B62">
      <w:pPr>
        <w:pStyle w:val="NormalWeb"/>
        <w:jc w:val="both"/>
        <w:rPr>
          <w:rFonts w:ascii="Comic Sans MS" w:hAnsi="Comic Sans MS"/>
        </w:rPr>
      </w:pPr>
      <w:r w:rsidRPr="002F4B62">
        <w:rPr>
          <w:rFonts w:ascii="Comic Sans MS" w:hAnsi="Comic Sans MS"/>
        </w:rPr>
        <w:t>Our approach is inclusive and adaptive, ensuring that children with Special Educational Needs (SEN) can access and engage with high-quality texts and purposeful writing experiences. Lessons are scaffolded appropriately with differentiated tasks, visual aids, role-play, and structured discussion to support varied learning needs.</w:t>
      </w:r>
    </w:p>
    <w:p w:rsidR="002F4B62" w:rsidRPr="002F4B62" w:rsidRDefault="002F4B62" w:rsidP="002F4B62">
      <w:pPr>
        <w:pStyle w:val="NormalWeb"/>
        <w:jc w:val="both"/>
        <w:rPr>
          <w:rFonts w:ascii="Comic Sans MS" w:hAnsi="Comic Sans MS"/>
        </w:rPr>
      </w:pPr>
      <w:r w:rsidRPr="002F4B62">
        <w:rPr>
          <w:rFonts w:ascii="Comic Sans MS" w:hAnsi="Comic Sans MS"/>
        </w:rPr>
        <w:t>Opportunities for overlearning and repetition are built into the curriculum design, supporting memory retention and skill development. Pupils receive targeted interventions where necessary, but always remain included in the core text-based learning journey, ensuring that they benefit from the richness of the shared literary experience.</w:t>
      </w:r>
    </w:p>
    <w:p w:rsidR="002F4B62" w:rsidRPr="007E5EFF" w:rsidRDefault="002F4B62" w:rsidP="00DE1A65">
      <w:pPr>
        <w:spacing w:line="242" w:lineRule="auto"/>
        <w:rPr>
          <w:rFonts w:ascii="Letter-join Plus 36" w:hAnsi="Letter-join Plus 36"/>
          <w:lang w:val="en-GB"/>
        </w:rPr>
      </w:pPr>
    </w:p>
    <w:p w:rsidR="00C74AEB" w:rsidRPr="00BD1F28" w:rsidRDefault="00C74AEB" w:rsidP="00C74AEB">
      <w:pPr>
        <w:pStyle w:val="Heading1"/>
        <w:shd w:val="clear" w:color="auto" w:fill="4472C4" w:themeFill="accent1"/>
        <w:tabs>
          <w:tab w:val="left" w:pos="10599"/>
        </w:tabs>
        <w:rPr>
          <w:rFonts w:ascii="Letter-join Plus 36" w:hAnsi="Letter-join Plus 36"/>
        </w:rPr>
      </w:pPr>
      <w:r>
        <w:rPr>
          <w:rFonts w:ascii="Letter-join Plus 36" w:hAnsi="Letter-join Plus 36"/>
          <w:color w:val="FFFFFF"/>
          <w:shd w:val="clear" w:color="auto" w:fill="4472C4" w:themeFill="accent1"/>
        </w:rPr>
        <w:t xml:space="preserve">British Values </w:t>
      </w:r>
    </w:p>
    <w:p w:rsidR="00BD1F28" w:rsidRPr="00BD1F28" w:rsidRDefault="00BD1F28" w:rsidP="00BD1F28">
      <w:pPr>
        <w:rPr>
          <w:rFonts w:ascii="Letter-join Plus 36" w:hAnsi="Letter-join Plus 36"/>
        </w:rPr>
      </w:pPr>
    </w:p>
    <w:p w:rsidR="002F4B62" w:rsidRPr="002F4B62" w:rsidRDefault="002F4B62" w:rsidP="002F4B62">
      <w:pPr>
        <w:pStyle w:val="NormalWeb"/>
        <w:jc w:val="both"/>
        <w:rPr>
          <w:rFonts w:ascii="Comic Sans MS" w:hAnsi="Comic Sans MS"/>
        </w:rPr>
      </w:pPr>
      <w:r w:rsidRPr="002F4B62">
        <w:rPr>
          <w:rFonts w:ascii="Comic Sans MS" w:hAnsi="Comic Sans MS"/>
        </w:rPr>
        <w:t>The Literacy Tree approach supports the promotion of British Values through:</w:t>
      </w:r>
    </w:p>
    <w:p w:rsidR="002F4B62" w:rsidRPr="002F4B62" w:rsidRDefault="002F4B62" w:rsidP="002F4B62">
      <w:pPr>
        <w:pStyle w:val="NormalWeb"/>
        <w:numPr>
          <w:ilvl w:val="0"/>
          <w:numId w:val="9"/>
        </w:numPr>
        <w:jc w:val="both"/>
        <w:rPr>
          <w:rFonts w:ascii="Comic Sans MS" w:hAnsi="Comic Sans MS"/>
        </w:rPr>
      </w:pPr>
      <w:r w:rsidRPr="002F4B62">
        <w:rPr>
          <w:rStyle w:val="Strong"/>
          <w:rFonts w:ascii="Comic Sans MS" w:eastAsia="Calibri" w:hAnsi="Comic Sans MS"/>
        </w:rPr>
        <w:t>Democracy</w:t>
      </w:r>
      <w:r w:rsidRPr="002F4B62">
        <w:rPr>
          <w:rFonts w:ascii="Comic Sans MS" w:hAnsi="Comic Sans MS"/>
        </w:rPr>
        <w:t>: Children are encouraged to express opinions, debate themes from texts, and engage in group decision-making during collaborative tasks.</w:t>
      </w:r>
    </w:p>
    <w:p w:rsidR="002F4B62" w:rsidRPr="002F4B62" w:rsidRDefault="002F4B62" w:rsidP="002F4B62">
      <w:pPr>
        <w:pStyle w:val="NormalWeb"/>
        <w:numPr>
          <w:ilvl w:val="0"/>
          <w:numId w:val="9"/>
        </w:numPr>
        <w:jc w:val="both"/>
        <w:rPr>
          <w:rFonts w:ascii="Comic Sans MS" w:hAnsi="Comic Sans MS"/>
        </w:rPr>
      </w:pPr>
      <w:r w:rsidRPr="002F4B62">
        <w:rPr>
          <w:rStyle w:val="Strong"/>
          <w:rFonts w:ascii="Comic Sans MS" w:eastAsia="Calibri" w:hAnsi="Comic Sans MS"/>
        </w:rPr>
        <w:t>Rule of Law</w:t>
      </w:r>
      <w:r w:rsidRPr="002F4B62">
        <w:rPr>
          <w:rFonts w:ascii="Comic Sans MS" w:hAnsi="Comic Sans MS"/>
        </w:rPr>
        <w:t>: Through structured writing activities and expectations for collaboration, children learn about responsibility, boundaries, and fairness.</w:t>
      </w:r>
    </w:p>
    <w:p w:rsidR="002F4B62" w:rsidRPr="002F4B62" w:rsidRDefault="002F4B62" w:rsidP="002F4B62">
      <w:pPr>
        <w:pStyle w:val="NormalWeb"/>
        <w:numPr>
          <w:ilvl w:val="0"/>
          <w:numId w:val="9"/>
        </w:numPr>
        <w:jc w:val="both"/>
        <w:rPr>
          <w:rFonts w:ascii="Comic Sans MS" w:hAnsi="Comic Sans MS"/>
        </w:rPr>
      </w:pPr>
      <w:r w:rsidRPr="002F4B62">
        <w:rPr>
          <w:rStyle w:val="Strong"/>
          <w:rFonts w:ascii="Comic Sans MS" w:eastAsia="Calibri" w:hAnsi="Comic Sans MS"/>
        </w:rPr>
        <w:t>Individual Liberty</w:t>
      </w:r>
      <w:r w:rsidRPr="002F4B62">
        <w:rPr>
          <w:rFonts w:ascii="Comic Sans MS" w:hAnsi="Comic Sans MS"/>
        </w:rPr>
        <w:t>: Pupils explore a range of perspectives in literature, developing empathy, tolerance, and a strong sense of identity and voice in their writing.</w:t>
      </w:r>
    </w:p>
    <w:p w:rsidR="002F4B62" w:rsidRPr="002F4B62" w:rsidRDefault="002F4B62" w:rsidP="002F4B62">
      <w:pPr>
        <w:pStyle w:val="NormalWeb"/>
        <w:numPr>
          <w:ilvl w:val="0"/>
          <w:numId w:val="9"/>
        </w:numPr>
        <w:jc w:val="both"/>
        <w:rPr>
          <w:rFonts w:ascii="Comic Sans MS" w:hAnsi="Comic Sans MS"/>
        </w:rPr>
      </w:pPr>
      <w:r w:rsidRPr="002F4B62">
        <w:rPr>
          <w:rStyle w:val="Strong"/>
          <w:rFonts w:ascii="Comic Sans MS" w:eastAsia="Calibri" w:hAnsi="Comic Sans MS"/>
        </w:rPr>
        <w:t>Mutual Respect and Tolerance</w:t>
      </w:r>
      <w:r w:rsidRPr="002F4B62">
        <w:rPr>
          <w:rFonts w:ascii="Comic Sans MS" w:hAnsi="Comic Sans MS"/>
        </w:rPr>
        <w:t>: Through the exploration of diverse texts, pupils engage with stories and experiences from a variety of cultures, backgrounds, and viewpoints, fostering respect and understanding of others.</w:t>
      </w:r>
    </w:p>
    <w:p w:rsidR="00EF7D6D" w:rsidRPr="00BD1F28" w:rsidRDefault="00EF7D6D" w:rsidP="00BD1F28">
      <w:pPr>
        <w:rPr>
          <w:rFonts w:ascii="Letter-join Plus 36" w:hAnsi="Letter-join Plus 36"/>
        </w:rPr>
        <w:sectPr w:rsidR="00EF7D6D" w:rsidRPr="00BD1F28">
          <w:pgSz w:w="11910" w:h="16840"/>
          <w:pgMar w:top="620" w:right="580" w:bottom="280" w:left="620" w:header="720" w:footer="720" w:gutter="0"/>
          <w:cols w:space="720"/>
        </w:sectPr>
      </w:pPr>
    </w:p>
    <w:p w:rsidR="00377B88" w:rsidRDefault="00E26908" w:rsidP="00EF7D6D">
      <w:pPr>
        <w:pStyle w:val="BodyText"/>
        <w:rPr>
          <w:rFonts w:ascii="Letter-join Plus 36" w:hAnsi="Letter-join Plus 36"/>
        </w:rPr>
      </w:pPr>
      <w:r w:rsidRPr="00BD1F28">
        <w:rPr>
          <w:rFonts w:ascii="Letter-join Plus 36" w:hAnsi="Letter-join Plus 36"/>
          <w:noProof/>
        </w:rPr>
        <w:lastRenderedPageBreak/>
        <w:drawing>
          <wp:anchor distT="0" distB="0" distL="114300" distR="114300" simplePos="0" relativeHeight="251660288" behindDoc="0" locked="0" layoutInCell="1" allowOverlap="1" wp14:anchorId="0D70A969" wp14:editId="361FDEE3">
            <wp:simplePos x="0" y="0"/>
            <wp:positionH relativeFrom="margin">
              <wp:posOffset>-168250</wp:posOffset>
            </wp:positionH>
            <wp:positionV relativeFrom="paragraph">
              <wp:posOffset>305</wp:posOffset>
            </wp:positionV>
            <wp:extent cx="1743075" cy="1895475"/>
            <wp:effectExtent l="0" t="0" r="9525" b="9525"/>
            <wp:wrapSquare wrapText="bothSides"/>
            <wp:docPr id="5" name="Picture 5" descr="C:\Users\ANorth\AppData\Local\Packages\Microsoft.Windows.Photos_8wekyb3d8bbwe\TempState\ShareServiceTempFolder\width_18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orth\AppData\Local\Packages\Microsoft.Windows.Photos_8wekyb3d8bbwe\TempState\ShareServiceTempFolder\width_183.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3075" cy="1895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7B88" w:rsidRDefault="00377B88" w:rsidP="00DE1A65">
      <w:pPr>
        <w:pStyle w:val="BodyText"/>
        <w:ind w:left="100"/>
        <w:rPr>
          <w:rFonts w:ascii="Letter-join Plus 36" w:hAnsi="Letter-join Plus 36"/>
        </w:rPr>
      </w:pPr>
    </w:p>
    <w:p w:rsidR="00B5161B" w:rsidRDefault="00377B88" w:rsidP="00B5161B">
      <w:pPr>
        <w:pStyle w:val="BodyText"/>
        <w:ind w:left="100"/>
        <w:rPr>
          <w:rFonts w:ascii="Letter-join Plus 36" w:hAnsi="Letter-join Plus 36"/>
          <w:b/>
          <w:color w:val="ED7D31" w:themeColor="accent2"/>
          <w:sz w:val="40"/>
        </w:rPr>
      </w:pPr>
      <w:r w:rsidRPr="00BD1F28">
        <w:rPr>
          <w:rFonts w:ascii="Letter-join Plus 36" w:hAnsi="Letter-join Plus 36"/>
          <w:b/>
          <w:color w:val="ED7D31" w:themeColor="accent2"/>
          <w:sz w:val="40"/>
        </w:rPr>
        <w:t xml:space="preserve">  </w:t>
      </w:r>
    </w:p>
    <w:p w:rsidR="00377B88" w:rsidRPr="00BD1F28" w:rsidRDefault="00377B88" w:rsidP="00B5161B">
      <w:pPr>
        <w:pStyle w:val="BodyText"/>
        <w:ind w:left="100"/>
        <w:rPr>
          <w:rFonts w:ascii="Letter-join Plus 36" w:hAnsi="Letter-join Plus 36"/>
          <w:b/>
          <w:color w:val="ED7D31" w:themeColor="accent2"/>
          <w:sz w:val="36"/>
          <w:szCs w:val="36"/>
        </w:rPr>
      </w:pPr>
      <w:r w:rsidRPr="00BD1F28">
        <w:rPr>
          <w:rFonts w:ascii="Letter-join Plus 36" w:hAnsi="Letter-join Plus 36"/>
          <w:b/>
          <w:color w:val="ED7D31" w:themeColor="accent2"/>
          <w:sz w:val="40"/>
        </w:rPr>
        <w:t xml:space="preserve"> </w:t>
      </w:r>
      <w:r w:rsidRPr="00012964">
        <w:rPr>
          <w:rFonts w:ascii="Letter-join Plus 36" w:hAnsi="Letter-join Plus 36"/>
          <w:b/>
          <w:color w:val="FFC000" w:themeColor="accent4"/>
          <w:sz w:val="36"/>
          <w:szCs w:val="36"/>
        </w:rPr>
        <w:t>Belton Church</w:t>
      </w:r>
      <w:r w:rsidRPr="00012964">
        <w:rPr>
          <w:rFonts w:ascii="Letter-join Plus 36" w:hAnsi="Letter-join Plus 36"/>
          <w:b/>
          <w:color w:val="FFC000" w:themeColor="accent4"/>
          <w:spacing w:val="-5"/>
          <w:sz w:val="36"/>
          <w:szCs w:val="36"/>
        </w:rPr>
        <w:t xml:space="preserve"> </w:t>
      </w:r>
      <w:r w:rsidRPr="00012964">
        <w:rPr>
          <w:rFonts w:ascii="Letter-join Plus 36" w:hAnsi="Letter-join Plus 36"/>
          <w:b/>
          <w:color w:val="FFC000" w:themeColor="accent4"/>
          <w:sz w:val="36"/>
          <w:szCs w:val="36"/>
        </w:rPr>
        <w:t>of</w:t>
      </w:r>
      <w:r w:rsidRPr="00012964">
        <w:rPr>
          <w:rFonts w:ascii="Letter-join Plus 36" w:hAnsi="Letter-join Plus 36"/>
          <w:b/>
          <w:color w:val="FFC000" w:themeColor="accent4"/>
          <w:spacing w:val="-4"/>
          <w:sz w:val="36"/>
          <w:szCs w:val="36"/>
        </w:rPr>
        <w:t xml:space="preserve"> </w:t>
      </w:r>
      <w:r w:rsidRPr="00012964">
        <w:rPr>
          <w:rFonts w:ascii="Letter-join Plus 36" w:hAnsi="Letter-join Plus 36"/>
          <w:b/>
          <w:color w:val="FFC000" w:themeColor="accent4"/>
          <w:sz w:val="36"/>
          <w:szCs w:val="36"/>
        </w:rPr>
        <w:t>England</w:t>
      </w:r>
      <w:r w:rsidRPr="00012964">
        <w:rPr>
          <w:rFonts w:ascii="Letter-join Plus 36" w:hAnsi="Letter-join Plus 36"/>
          <w:b/>
          <w:color w:val="FFC000" w:themeColor="accent4"/>
          <w:spacing w:val="4"/>
          <w:sz w:val="36"/>
          <w:szCs w:val="36"/>
        </w:rPr>
        <w:t xml:space="preserve"> </w:t>
      </w:r>
      <w:r w:rsidRPr="00012964">
        <w:rPr>
          <w:rFonts w:ascii="Letter-join Plus 36" w:hAnsi="Letter-join Plus 36"/>
          <w:b/>
          <w:color w:val="FFC000" w:themeColor="accent4"/>
          <w:sz w:val="36"/>
          <w:szCs w:val="36"/>
        </w:rPr>
        <w:t>Primary</w:t>
      </w:r>
      <w:r w:rsidRPr="00012964">
        <w:rPr>
          <w:rFonts w:ascii="Letter-join Plus 36" w:hAnsi="Letter-join Plus 36"/>
          <w:b/>
          <w:color w:val="FFC000" w:themeColor="accent4"/>
          <w:spacing w:val="-4"/>
          <w:sz w:val="36"/>
          <w:szCs w:val="36"/>
        </w:rPr>
        <w:t xml:space="preserve"> </w:t>
      </w:r>
      <w:r w:rsidRPr="00012964">
        <w:rPr>
          <w:rFonts w:ascii="Letter-join Plus 36" w:hAnsi="Letter-join Plus 36"/>
          <w:b/>
          <w:color w:val="FFC000" w:themeColor="accent4"/>
          <w:sz w:val="36"/>
          <w:szCs w:val="36"/>
        </w:rPr>
        <w:t>School</w:t>
      </w:r>
    </w:p>
    <w:p w:rsidR="00377B88" w:rsidRPr="00BD1F28" w:rsidRDefault="00377B88" w:rsidP="00377B88">
      <w:pPr>
        <w:pStyle w:val="Title"/>
        <w:rPr>
          <w:rFonts w:ascii="Letter-join Plus 36" w:hAnsi="Letter-join Plus 36"/>
          <w:color w:val="44546A" w:themeColor="text2"/>
          <w:sz w:val="48"/>
          <w:szCs w:val="48"/>
        </w:rPr>
      </w:pPr>
      <w:r w:rsidRPr="00BD1F28">
        <w:rPr>
          <w:rFonts w:ascii="Letter-join Plus 36" w:hAnsi="Letter-join Plus 36"/>
          <w:color w:val="C45911" w:themeColor="accent2" w:themeShade="BF"/>
        </w:rPr>
        <w:t xml:space="preserve"> </w:t>
      </w:r>
      <w:r w:rsidR="008E64D2">
        <w:rPr>
          <w:rFonts w:ascii="Letter-join Plus 36" w:hAnsi="Letter-join Plus 36"/>
          <w:color w:val="44546A" w:themeColor="text2"/>
          <w:sz w:val="40"/>
          <w:szCs w:val="48"/>
        </w:rPr>
        <w:t xml:space="preserve">WRITING </w:t>
      </w:r>
      <w:r w:rsidRPr="00B5161B">
        <w:rPr>
          <w:rFonts w:ascii="Letter-join Plus 36" w:hAnsi="Letter-join Plus 36"/>
          <w:color w:val="44546A" w:themeColor="text2"/>
          <w:sz w:val="40"/>
          <w:szCs w:val="48"/>
        </w:rPr>
        <w:t>P</w:t>
      </w:r>
      <w:r w:rsidR="00B5161B" w:rsidRPr="00B5161B">
        <w:rPr>
          <w:rFonts w:ascii="Letter-join Plus 36" w:hAnsi="Letter-join Plus 36"/>
          <w:color w:val="44546A" w:themeColor="text2"/>
          <w:sz w:val="40"/>
          <w:szCs w:val="48"/>
        </w:rPr>
        <w:t>ROGRESSION</w:t>
      </w:r>
      <w:r w:rsidRPr="00B5161B">
        <w:rPr>
          <w:rFonts w:ascii="Letter-join Plus 36" w:hAnsi="Letter-join Plus 36"/>
          <w:color w:val="44546A" w:themeColor="text2"/>
          <w:sz w:val="40"/>
          <w:szCs w:val="48"/>
        </w:rPr>
        <w:t xml:space="preserve"> </w:t>
      </w:r>
      <w:r w:rsidRPr="00B5161B">
        <w:rPr>
          <w:rFonts w:ascii="Letter-join Plus 36" w:hAnsi="Letter-join Plus 36"/>
          <w:color w:val="44546A" w:themeColor="text2"/>
          <w:spacing w:val="-2"/>
          <w:sz w:val="40"/>
          <w:szCs w:val="48"/>
        </w:rPr>
        <w:t>S</w:t>
      </w:r>
      <w:r w:rsidRPr="00B5161B">
        <w:rPr>
          <w:rFonts w:ascii="Letter-join Plus 36" w:hAnsi="Letter-join Plus 36"/>
          <w:color w:val="44546A" w:themeColor="text2"/>
          <w:sz w:val="40"/>
          <w:szCs w:val="48"/>
        </w:rPr>
        <w:t>TATEMENT</w:t>
      </w:r>
    </w:p>
    <w:p w:rsidR="00997623" w:rsidRDefault="00997623" w:rsidP="00997623">
      <w:pPr>
        <w:pStyle w:val="Title"/>
        <w:spacing w:line="240" w:lineRule="auto"/>
        <w:jc w:val="right"/>
        <w:rPr>
          <w:rFonts w:ascii="Letter-join Plus 36" w:hAnsi="Letter-join Plus 36"/>
          <w:color w:val="44546A" w:themeColor="text2"/>
          <w:sz w:val="22"/>
          <w:szCs w:val="48"/>
        </w:rPr>
      </w:pPr>
    </w:p>
    <w:p w:rsidR="00997623" w:rsidRPr="00997623" w:rsidRDefault="00997623" w:rsidP="00997623">
      <w:pPr>
        <w:pStyle w:val="Title"/>
        <w:spacing w:line="240" w:lineRule="auto"/>
        <w:jc w:val="right"/>
        <w:rPr>
          <w:rFonts w:ascii="Letter-join Plus 36" w:hAnsi="Letter-join Plus 36"/>
          <w:color w:val="44546A" w:themeColor="text2"/>
          <w:sz w:val="22"/>
          <w:szCs w:val="48"/>
        </w:rPr>
      </w:pPr>
      <w:r w:rsidRPr="00997623">
        <w:rPr>
          <w:rFonts w:ascii="Letter-join Plus 36" w:hAnsi="Letter-join Plus 36"/>
          <w:color w:val="44546A" w:themeColor="text2"/>
          <w:sz w:val="22"/>
          <w:szCs w:val="48"/>
        </w:rPr>
        <w:t>Achieving the Best Together</w:t>
      </w:r>
    </w:p>
    <w:p w:rsidR="00377B88" w:rsidRPr="00C25A52" w:rsidRDefault="00997623" w:rsidP="00C25A52">
      <w:pPr>
        <w:pStyle w:val="Title"/>
        <w:spacing w:line="240" w:lineRule="auto"/>
        <w:jc w:val="right"/>
        <w:rPr>
          <w:rFonts w:ascii="Letter-join Plus 36" w:hAnsi="Letter-join Plus 36"/>
          <w:color w:val="44546A" w:themeColor="text2"/>
          <w:sz w:val="18"/>
          <w:szCs w:val="48"/>
        </w:rPr>
      </w:pPr>
      <w:r w:rsidRPr="00997623">
        <w:rPr>
          <w:rFonts w:ascii="Letter-join Plus 36" w:hAnsi="Letter-join Plus 36"/>
          <w:color w:val="44546A" w:themeColor="text2"/>
          <w:sz w:val="18"/>
          <w:szCs w:val="48"/>
        </w:rPr>
        <w:t>I have come that they may have life in all its fullness – John 10:10</w:t>
      </w:r>
    </w:p>
    <w:p w:rsidR="00B5161B" w:rsidRPr="001477C1" w:rsidRDefault="00B5161B" w:rsidP="001477C1">
      <w:pPr>
        <w:pStyle w:val="BodyText"/>
        <w:shd w:val="clear" w:color="auto" w:fill="FFFFFF" w:themeFill="background1"/>
        <w:rPr>
          <w:rFonts w:ascii="Letter-join Plus 36" w:hAnsi="Letter-join Plus 36"/>
          <w:color w:val="FFFFFF" w:themeColor="background1"/>
          <w:sz w:val="28"/>
        </w:rPr>
      </w:pPr>
    </w:p>
    <w:p w:rsidR="00377B88" w:rsidRPr="001477C1" w:rsidRDefault="00377B88" w:rsidP="001477C1">
      <w:pPr>
        <w:pStyle w:val="BodyText"/>
        <w:shd w:val="clear" w:color="auto" w:fill="4472C4" w:themeFill="accent1"/>
        <w:ind w:left="100"/>
        <w:rPr>
          <w:rFonts w:ascii="Letter-join Plus 36" w:hAnsi="Letter-join Plus 36"/>
          <w:color w:val="FFFFFF" w:themeColor="background1"/>
          <w:sz w:val="28"/>
        </w:rPr>
      </w:pPr>
      <w:r w:rsidRPr="001477C1">
        <w:rPr>
          <w:rFonts w:ascii="Letter-join Plus 36" w:hAnsi="Letter-join Plus 36"/>
          <w:color w:val="FFFFFF" w:themeColor="background1"/>
          <w:sz w:val="28"/>
        </w:rPr>
        <w:t>Vocab</w:t>
      </w:r>
      <w:r w:rsidR="001477C1">
        <w:rPr>
          <w:rFonts w:ascii="Letter-join Plus 36" w:hAnsi="Letter-join Plus 36"/>
          <w:color w:val="FFFFFF" w:themeColor="background1"/>
          <w:sz w:val="28"/>
        </w:rPr>
        <w:t>ulary Progression</w:t>
      </w:r>
    </w:p>
    <w:p w:rsidR="00377B88" w:rsidRDefault="00377B88" w:rsidP="00DE1A65">
      <w:pPr>
        <w:pStyle w:val="BodyText"/>
        <w:ind w:left="100"/>
        <w:rPr>
          <w:rFonts w:ascii="Letter-join Plus 36" w:hAnsi="Letter-join Plus 36"/>
        </w:rPr>
      </w:pPr>
    </w:p>
    <w:tbl>
      <w:tblPr>
        <w:tblW w:w="155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00"/>
        <w:gridCol w:w="2126"/>
        <w:gridCol w:w="2127"/>
        <w:gridCol w:w="2268"/>
        <w:gridCol w:w="2126"/>
        <w:gridCol w:w="2410"/>
        <w:gridCol w:w="2126"/>
      </w:tblGrid>
      <w:tr w:rsidR="00E26908" w:rsidRPr="00E26908" w:rsidTr="00C25A52">
        <w:trPr>
          <w:trHeight w:val="627"/>
        </w:trPr>
        <w:tc>
          <w:tcPr>
            <w:tcW w:w="15583" w:type="dxa"/>
            <w:gridSpan w:val="7"/>
            <w:shd w:val="clear" w:color="000000" w:fill="D9D1E8"/>
          </w:tcPr>
          <w:p w:rsidR="00E26908" w:rsidRPr="00E26908" w:rsidRDefault="00E26908" w:rsidP="00E26908">
            <w:pPr>
              <w:pStyle w:val="BodyText"/>
              <w:ind w:left="100"/>
              <w:rPr>
                <w:rFonts w:ascii="Letter-join Plus 36" w:hAnsi="Letter-join Plus 36"/>
                <w:b/>
              </w:rPr>
            </w:pPr>
            <w:proofErr w:type="spellStart"/>
            <w:r w:rsidRPr="00E26908">
              <w:rPr>
                <w:rFonts w:ascii="Letter-join Plus 36" w:hAnsi="Letter-join Plus 36"/>
                <w:b/>
              </w:rPr>
              <w:t>Oracy</w:t>
            </w:r>
            <w:proofErr w:type="spellEnd"/>
            <w:r w:rsidRPr="00E26908">
              <w:rPr>
                <w:rFonts w:ascii="Letter-join Plus 36" w:hAnsi="Letter-join Plus 36"/>
                <w:b/>
              </w:rPr>
              <w:t xml:space="preserve"> and Vocabulary</w:t>
            </w:r>
          </w:p>
        </w:tc>
      </w:tr>
      <w:tr w:rsidR="0044562A" w:rsidRPr="00E26908" w:rsidTr="0044562A">
        <w:trPr>
          <w:trHeight w:val="465"/>
        </w:trPr>
        <w:tc>
          <w:tcPr>
            <w:tcW w:w="2400" w:type="dxa"/>
            <w:shd w:val="clear" w:color="000000" w:fill="F9CB9C"/>
          </w:tcPr>
          <w:p w:rsidR="00E26908" w:rsidRPr="00E26908" w:rsidRDefault="00E26908" w:rsidP="0044562A">
            <w:pPr>
              <w:pStyle w:val="BodyText"/>
              <w:ind w:left="100"/>
              <w:jc w:val="center"/>
              <w:rPr>
                <w:rFonts w:ascii="Letter-join Plus 36" w:hAnsi="Letter-join Plus 36"/>
              </w:rPr>
            </w:pPr>
            <w:r w:rsidRPr="00E26908">
              <w:rPr>
                <w:rFonts w:ascii="Letter-join Plus 36" w:hAnsi="Letter-join Plus 36"/>
              </w:rPr>
              <w:t>EYFS</w:t>
            </w:r>
          </w:p>
        </w:tc>
        <w:tc>
          <w:tcPr>
            <w:tcW w:w="2126" w:type="dxa"/>
            <w:shd w:val="clear" w:color="000000" w:fill="FFE499"/>
          </w:tcPr>
          <w:p w:rsidR="00E26908" w:rsidRPr="00E26908" w:rsidRDefault="00E26908" w:rsidP="0044562A">
            <w:pPr>
              <w:pStyle w:val="BodyText"/>
              <w:ind w:left="100"/>
              <w:jc w:val="center"/>
              <w:rPr>
                <w:rFonts w:ascii="Letter-join Plus 36" w:hAnsi="Letter-join Plus 36"/>
              </w:rPr>
            </w:pPr>
            <w:r w:rsidRPr="00E26908">
              <w:rPr>
                <w:rFonts w:ascii="Letter-join Plus 36" w:hAnsi="Letter-join Plus 36"/>
              </w:rPr>
              <w:t>Year 1</w:t>
            </w:r>
          </w:p>
        </w:tc>
        <w:tc>
          <w:tcPr>
            <w:tcW w:w="2127" w:type="dxa"/>
            <w:shd w:val="clear" w:color="000000" w:fill="B5D6A7"/>
          </w:tcPr>
          <w:p w:rsidR="00E26908" w:rsidRPr="00E26908" w:rsidRDefault="00E26908" w:rsidP="0044562A">
            <w:pPr>
              <w:pStyle w:val="BodyText"/>
              <w:ind w:left="100"/>
              <w:jc w:val="center"/>
              <w:rPr>
                <w:rFonts w:ascii="Letter-join Plus 36" w:hAnsi="Letter-join Plus 36"/>
              </w:rPr>
            </w:pPr>
            <w:r w:rsidRPr="00E26908">
              <w:rPr>
                <w:rFonts w:ascii="Letter-join Plus 36" w:hAnsi="Letter-join Plus 36"/>
              </w:rPr>
              <w:t>Year 2</w:t>
            </w:r>
          </w:p>
        </w:tc>
        <w:tc>
          <w:tcPr>
            <w:tcW w:w="2268" w:type="dxa"/>
            <w:shd w:val="clear" w:color="000000" w:fill="75A5AF"/>
          </w:tcPr>
          <w:p w:rsidR="00E26908" w:rsidRPr="00E26908" w:rsidRDefault="00E26908" w:rsidP="0044562A">
            <w:pPr>
              <w:pStyle w:val="BodyText"/>
              <w:ind w:left="100"/>
              <w:jc w:val="center"/>
              <w:rPr>
                <w:rFonts w:ascii="Letter-join Plus 36" w:hAnsi="Letter-join Plus 36"/>
              </w:rPr>
            </w:pPr>
            <w:r w:rsidRPr="00E26908">
              <w:rPr>
                <w:rFonts w:ascii="Letter-join Plus 36" w:hAnsi="Letter-join Plus 36"/>
              </w:rPr>
              <w:t>Year 3</w:t>
            </w:r>
          </w:p>
        </w:tc>
        <w:tc>
          <w:tcPr>
            <w:tcW w:w="2126" w:type="dxa"/>
            <w:shd w:val="clear" w:color="000000" w:fill="B4A6D5"/>
          </w:tcPr>
          <w:p w:rsidR="00E26908" w:rsidRPr="00E26908" w:rsidRDefault="00E26908" w:rsidP="0044562A">
            <w:pPr>
              <w:pStyle w:val="BodyText"/>
              <w:ind w:left="100"/>
              <w:jc w:val="center"/>
              <w:rPr>
                <w:rFonts w:ascii="Letter-join Plus 36" w:hAnsi="Letter-join Plus 36"/>
              </w:rPr>
            </w:pPr>
            <w:r w:rsidRPr="00E26908">
              <w:rPr>
                <w:rFonts w:ascii="Letter-join Plus 36" w:hAnsi="Letter-join Plus 36"/>
              </w:rPr>
              <w:t>Year 4</w:t>
            </w:r>
          </w:p>
        </w:tc>
        <w:tc>
          <w:tcPr>
            <w:tcW w:w="2410" w:type="dxa"/>
            <w:shd w:val="clear" w:color="000000" w:fill="6FA7DB"/>
          </w:tcPr>
          <w:p w:rsidR="00E26908" w:rsidRPr="00E26908" w:rsidRDefault="00E26908" w:rsidP="0044562A">
            <w:pPr>
              <w:pStyle w:val="BodyText"/>
              <w:ind w:left="100"/>
              <w:jc w:val="center"/>
              <w:rPr>
                <w:rFonts w:ascii="Letter-join Plus 36" w:hAnsi="Letter-join Plus 36"/>
              </w:rPr>
            </w:pPr>
            <w:r w:rsidRPr="00E26908">
              <w:rPr>
                <w:rFonts w:ascii="Letter-join Plus 36" w:hAnsi="Letter-join Plus 36"/>
              </w:rPr>
              <w:t>Year 5</w:t>
            </w:r>
          </w:p>
        </w:tc>
        <w:tc>
          <w:tcPr>
            <w:tcW w:w="2126" w:type="dxa"/>
            <w:shd w:val="clear" w:color="000000" w:fill="E99999"/>
          </w:tcPr>
          <w:p w:rsidR="00E26908" w:rsidRPr="00E26908" w:rsidRDefault="00E26908" w:rsidP="0044562A">
            <w:pPr>
              <w:pStyle w:val="BodyText"/>
              <w:ind w:left="100"/>
              <w:jc w:val="center"/>
              <w:rPr>
                <w:rFonts w:ascii="Letter-join Plus 36" w:hAnsi="Letter-join Plus 36"/>
              </w:rPr>
            </w:pPr>
            <w:r w:rsidRPr="00E26908">
              <w:rPr>
                <w:rFonts w:ascii="Letter-join Plus 36" w:hAnsi="Letter-join Plus 36"/>
              </w:rPr>
              <w:t>Year 6</w:t>
            </w:r>
          </w:p>
        </w:tc>
      </w:tr>
      <w:tr w:rsidR="0044562A" w:rsidRPr="00E26908" w:rsidTr="0044562A">
        <w:trPr>
          <w:trHeight w:val="2674"/>
        </w:trPr>
        <w:tc>
          <w:tcPr>
            <w:tcW w:w="2400" w:type="dxa"/>
          </w:tcPr>
          <w:p w:rsidR="00E26908" w:rsidRPr="00C25A52" w:rsidRDefault="00E26908" w:rsidP="00E26908">
            <w:pPr>
              <w:pStyle w:val="BodyText"/>
              <w:ind w:left="100"/>
              <w:rPr>
                <w:rFonts w:ascii="Letter-join Plus 36" w:hAnsi="Letter-join Plus 36"/>
                <w:b/>
                <w:sz w:val="18"/>
                <w:szCs w:val="18"/>
              </w:rPr>
            </w:pPr>
            <w:r w:rsidRPr="00C25A52">
              <w:rPr>
                <w:rFonts w:ascii="Letter-join Plus 36" w:hAnsi="Letter-join Plus 36"/>
                <w:b/>
                <w:sz w:val="18"/>
                <w:szCs w:val="18"/>
              </w:rPr>
              <w:t>Sentence stems</w:t>
            </w:r>
          </w:p>
          <w:p w:rsidR="00E26908" w:rsidRPr="00C25A52" w:rsidRDefault="00E26908" w:rsidP="00E26908">
            <w:pPr>
              <w:pStyle w:val="BodyText"/>
              <w:ind w:left="100"/>
              <w:rPr>
                <w:rFonts w:ascii="Letter-join Plus 36" w:hAnsi="Letter-join Plus 36"/>
                <w:sz w:val="18"/>
                <w:szCs w:val="18"/>
              </w:rPr>
            </w:pPr>
            <w:r w:rsidRPr="00C25A52">
              <w:rPr>
                <w:rFonts w:ascii="Letter-join Plus 36" w:hAnsi="Letter-join Plus 36"/>
                <w:sz w:val="18"/>
                <w:szCs w:val="18"/>
              </w:rPr>
              <w:t>I like…</w:t>
            </w:r>
          </w:p>
          <w:p w:rsidR="00E26908" w:rsidRPr="00C25A52" w:rsidRDefault="00E26908" w:rsidP="00E26908">
            <w:pPr>
              <w:pStyle w:val="BodyText"/>
              <w:ind w:left="100"/>
              <w:rPr>
                <w:rFonts w:ascii="Letter-join Plus 36" w:hAnsi="Letter-join Plus 36"/>
                <w:sz w:val="18"/>
                <w:szCs w:val="18"/>
              </w:rPr>
            </w:pPr>
            <w:r w:rsidRPr="00C25A52">
              <w:rPr>
                <w:rFonts w:ascii="Letter-join Plus 36" w:hAnsi="Letter-join Plus 36"/>
                <w:sz w:val="18"/>
                <w:szCs w:val="18"/>
              </w:rPr>
              <w:t>I don’t like… One day… Next…</w:t>
            </w:r>
          </w:p>
          <w:p w:rsidR="00E26908" w:rsidRPr="00C25A52" w:rsidRDefault="00E26908" w:rsidP="00E26908">
            <w:pPr>
              <w:pStyle w:val="BodyText"/>
              <w:ind w:left="100"/>
              <w:rPr>
                <w:rFonts w:ascii="Letter-join Plus 36" w:hAnsi="Letter-join Plus 36"/>
                <w:sz w:val="18"/>
                <w:szCs w:val="18"/>
              </w:rPr>
            </w:pPr>
            <w:r w:rsidRPr="00C25A52">
              <w:rPr>
                <w:rFonts w:ascii="Letter-join Plus 36" w:hAnsi="Letter-join Plus 36"/>
                <w:sz w:val="18"/>
                <w:szCs w:val="18"/>
              </w:rPr>
              <w:t>In the end...</w:t>
            </w:r>
          </w:p>
          <w:p w:rsidR="00E26908" w:rsidRPr="00C25A52" w:rsidRDefault="00E26908" w:rsidP="00E26908">
            <w:pPr>
              <w:pStyle w:val="BodyText"/>
              <w:ind w:left="100"/>
              <w:rPr>
                <w:rFonts w:ascii="Letter-join Plus 36" w:hAnsi="Letter-join Plus 36"/>
                <w:sz w:val="18"/>
                <w:szCs w:val="18"/>
              </w:rPr>
            </w:pPr>
            <w:r w:rsidRPr="00C25A52">
              <w:rPr>
                <w:rFonts w:ascii="Letter-join Plus 36" w:hAnsi="Letter-join Plus 36"/>
                <w:sz w:val="18"/>
                <w:szCs w:val="18"/>
              </w:rPr>
              <w:t>I think...because</w:t>
            </w:r>
          </w:p>
        </w:tc>
        <w:tc>
          <w:tcPr>
            <w:tcW w:w="2126" w:type="dxa"/>
          </w:tcPr>
          <w:p w:rsidR="00E26908" w:rsidRPr="00C25A52" w:rsidRDefault="00E26908" w:rsidP="00E26908">
            <w:pPr>
              <w:pStyle w:val="BodyText"/>
              <w:ind w:left="100"/>
              <w:rPr>
                <w:rFonts w:ascii="Letter-join Plus 36" w:hAnsi="Letter-join Plus 36"/>
                <w:b/>
                <w:sz w:val="18"/>
                <w:szCs w:val="18"/>
              </w:rPr>
            </w:pPr>
            <w:r w:rsidRPr="00C25A52">
              <w:rPr>
                <w:rFonts w:ascii="Letter-join Plus 36" w:hAnsi="Letter-join Plus 36"/>
                <w:b/>
                <w:sz w:val="18"/>
                <w:szCs w:val="18"/>
              </w:rPr>
              <w:t>Sentence stems</w:t>
            </w:r>
          </w:p>
          <w:p w:rsidR="00E26908" w:rsidRPr="00C25A52" w:rsidRDefault="00E26908" w:rsidP="00E26908">
            <w:pPr>
              <w:pStyle w:val="BodyText"/>
              <w:ind w:left="100"/>
              <w:rPr>
                <w:rFonts w:ascii="Letter-join Plus 36" w:hAnsi="Letter-join Plus 36"/>
                <w:sz w:val="18"/>
                <w:szCs w:val="18"/>
              </w:rPr>
            </w:pPr>
            <w:r w:rsidRPr="00C25A52">
              <w:rPr>
                <w:rFonts w:ascii="Letter-join Plus 36" w:hAnsi="Letter-join Plus 36"/>
                <w:sz w:val="18"/>
                <w:szCs w:val="18"/>
              </w:rPr>
              <w:t>I like/don’t like... because…</w:t>
            </w:r>
          </w:p>
          <w:p w:rsidR="00E26908" w:rsidRPr="00C25A52" w:rsidRDefault="00E26908" w:rsidP="00E26908">
            <w:pPr>
              <w:pStyle w:val="BodyText"/>
              <w:ind w:left="100"/>
              <w:rPr>
                <w:rFonts w:ascii="Letter-join Plus 36" w:hAnsi="Letter-join Plus 36"/>
                <w:sz w:val="18"/>
                <w:szCs w:val="18"/>
              </w:rPr>
            </w:pPr>
            <w:r w:rsidRPr="00C25A52">
              <w:rPr>
                <w:rFonts w:ascii="Letter-join Plus 36" w:hAnsi="Letter-join Plus 36"/>
                <w:sz w:val="18"/>
                <w:szCs w:val="18"/>
              </w:rPr>
              <w:t>I think… happened because… I feel that…</w:t>
            </w:r>
          </w:p>
          <w:p w:rsidR="00E26908" w:rsidRPr="00C25A52" w:rsidRDefault="00E26908" w:rsidP="00E26908">
            <w:pPr>
              <w:pStyle w:val="BodyText"/>
              <w:ind w:left="100"/>
              <w:rPr>
                <w:rFonts w:ascii="Letter-join Plus 36" w:hAnsi="Letter-join Plus 36"/>
                <w:sz w:val="18"/>
                <w:szCs w:val="18"/>
              </w:rPr>
            </w:pPr>
            <w:r w:rsidRPr="00C25A52">
              <w:rPr>
                <w:rFonts w:ascii="Letter-join Plus 36" w:hAnsi="Letter-join Plus 36"/>
                <w:sz w:val="18"/>
                <w:szCs w:val="18"/>
              </w:rPr>
              <w:t>Next time I … First, next…</w:t>
            </w:r>
          </w:p>
          <w:p w:rsidR="00E26908" w:rsidRPr="00C25A52" w:rsidRDefault="00E26908" w:rsidP="00E26908">
            <w:pPr>
              <w:pStyle w:val="BodyText"/>
              <w:ind w:left="100"/>
              <w:rPr>
                <w:rFonts w:ascii="Letter-join Plus 36" w:hAnsi="Letter-join Plus 36"/>
                <w:sz w:val="18"/>
                <w:szCs w:val="18"/>
              </w:rPr>
            </w:pPr>
            <w:r w:rsidRPr="00C25A52">
              <w:rPr>
                <w:rFonts w:ascii="Letter-join Plus 36" w:hAnsi="Letter-join Plus 36"/>
                <w:sz w:val="18"/>
                <w:szCs w:val="18"/>
              </w:rPr>
              <w:t>I agree/disagree because...</w:t>
            </w:r>
          </w:p>
        </w:tc>
        <w:tc>
          <w:tcPr>
            <w:tcW w:w="2127" w:type="dxa"/>
          </w:tcPr>
          <w:p w:rsidR="00E26908" w:rsidRDefault="00E26908" w:rsidP="0044562A">
            <w:pPr>
              <w:pStyle w:val="BodyText"/>
              <w:ind w:left="100"/>
              <w:jc w:val="center"/>
              <w:rPr>
                <w:rFonts w:ascii="Letter-join Plus 36" w:hAnsi="Letter-join Plus 36"/>
                <w:b/>
                <w:sz w:val="18"/>
                <w:szCs w:val="18"/>
              </w:rPr>
            </w:pPr>
            <w:r w:rsidRPr="00C25A52">
              <w:rPr>
                <w:rFonts w:ascii="Letter-join Plus 36" w:hAnsi="Letter-join Plus 36"/>
                <w:b/>
                <w:sz w:val="18"/>
                <w:szCs w:val="18"/>
              </w:rPr>
              <w:t>Sentence stems</w:t>
            </w:r>
          </w:p>
          <w:p w:rsidR="0044562A" w:rsidRPr="00C25A52" w:rsidRDefault="0044562A" w:rsidP="0044562A">
            <w:pPr>
              <w:pStyle w:val="BodyText"/>
              <w:ind w:left="100"/>
              <w:jc w:val="center"/>
              <w:rPr>
                <w:rFonts w:ascii="Letter-join Plus 36" w:hAnsi="Letter-join Plus 36"/>
                <w:b/>
                <w:sz w:val="18"/>
                <w:szCs w:val="18"/>
              </w:rPr>
            </w:pPr>
          </w:p>
          <w:p w:rsidR="00E26908" w:rsidRPr="00C25A52" w:rsidRDefault="00E26908" w:rsidP="0044562A">
            <w:pPr>
              <w:pStyle w:val="BodyText"/>
              <w:ind w:left="100"/>
              <w:jc w:val="center"/>
              <w:rPr>
                <w:rFonts w:ascii="Letter-join Plus 36" w:hAnsi="Letter-join Plus 36"/>
                <w:sz w:val="18"/>
                <w:szCs w:val="18"/>
              </w:rPr>
            </w:pPr>
            <w:r w:rsidRPr="00C25A52">
              <w:rPr>
                <w:rFonts w:ascii="Letter-join Plus 36" w:hAnsi="Letter-join Plus 36"/>
                <w:sz w:val="18"/>
                <w:szCs w:val="18"/>
              </w:rPr>
              <w:t>I think...because… They are similar/different</w:t>
            </w:r>
          </w:p>
          <w:p w:rsidR="00E26908" w:rsidRPr="00C25A52" w:rsidRDefault="00E26908" w:rsidP="0044562A">
            <w:pPr>
              <w:pStyle w:val="BodyText"/>
              <w:ind w:left="100"/>
              <w:jc w:val="center"/>
              <w:rPr>
                <w:rFonts w:ascii="Letter-join Plus 36" w:hAnsi="Letter-join Plus 36"/>
                <w:sz w:val="18"/>
                <w:szCs w:val="18"/>
              </w:rPr>
            </w:pPr>
            <w:r w:rsidRPr="00C25A52">
              <w:rPr>
                <w:rFonts w:ascii="Letter-join Plus 36" w:hAnsi="Letter-join Plus 36"/>
                <w:sz w:val="18"/>
                <w:szCs w:val="18"/>
              </w:rPr>
              <w:t>because…</w:t>
            </w:r>
          </w:p>
          <w:p w:rsidR="00E26908" w:rsidRPr="00C25A52" w:rsidRDefault="00E26908" w:rsidP="0044562A">
            <w:pPr>
              <w:pStyle w:val="BodyText"/>
              <w:ind w:left="100"/>
              <w:jc w:val="center"/>
              <w:rPr>
                <w:rFonts w:ascii="Letter-join Plus 36" w:hAnsi="Letter-join Plus 36"/>
                <w:sz w:val="18"/>
                <w:szCs w:val="18"/>
              </w:rPr>
            </w:pPr>
            <w:r w:rsidRPr="00C25A52">
              <w:rPr>
                <w:rFonts w:ascii="Letter-join Plus 36" w:hAnsi="Letter-join Plus 36"/>
                <w:sz w:val="18"/>
                <w:szCs w:val="18"/>
              </w:rPr>
              <w:t>I know this because… I found…</w:t>
            </w:r>
          </w:p>
          <w:p w:rsidR="00E26908" w:rsidRPr="00C25A52" w:rsidRDefault="00E26908" w:rsidP="0044562A">
            <w:pPr>
              <w:pStyle w:val="BodyText"/>
              <w:ind w:left="100"/>
              <w:jc w:val="center"/>
              <w:rPr>
                <w:rFonts w:ascii="Letter-join Plus 36" w:hAnsi="Letter-join Plus 36"/>
                <w:sz w:val="18"/>
                <w:szCs w:val="18"/>
              </w:rPr>
            </w:pPr>
            <w:r w:rsidRPr="00C25A52">
              <w:rPr>
                <w:rFonts w:ascii="Letter-join Plus 36" w:hAnsi="Letter-join Plus 36"/>
                <w:sz w:val="18"/>
                <w:szCs w:val="18"/>
              </w:rPr>
              <w:t>Next time I could…</w:t>
            </w:r>
          </w:p>
          <w:p w:rsidR="00E26908" w:rsidRPr="00C25A52" w:rsidRDefault="00E26908" w:rsidP="0044562A">
            <w:pPr>
              <w:pStyle w:val="BodyText"/>
              <w:ind w:left="100"/>
              <w:jc w:val="center"/>
              <w:rPr>
                <w:rFonts w:ascii="Letter-join Plus 36" w:hAnsi="Letter-join Plus 36"/>
                <w:sz w:val="18"/>
                <w:szCs w:val="18"/>
              </w:rPr>
            </w:pPr>
            <w:r w:rsidRPr="00C25A52">
              <w:rPr>
                <w:rFonts w:ascii="Letter-join Plus 36" w:hAnsi="Letter-join Plus 36"/>
                <w:sz w:val="18"/>
                <w:szCs w:val="18"/>
              </w:rPr>
              <w:t>It was interesting because...</w:t>
            </w:r>
          </w:p>
          <w:p w:rsidR="00E26908" w:rsidRPr="00C25A52" w:rsidRDefault="00E26908" w:rsidP="0044562A">
            <w:pPr>
              <w:pStyle w:val="BodyText"/>
              <w:ind w:left="100"/>
              <w:jc w:val="center"/>
              <w:rPr>
                <w:rFonts w:ascii="Letter-join Plus 36" w:hAnsi="Letter-join Plus 36"/>
                <w:sz w:val="18"/>
                <w:szCs w:val="18"/>
              </w:rPr>
            </w:pPr>
            <w:r w:rsidRPr="00C25A52">
              <w:rPr>
                <w:rFonts w:ascii="Letter-join Plus 36" w:hAnsi="Letter-join Plus 36"/>
                <w:sz w:val="18"/>
                <w:szCs w:val="18"/>
              </w:rPr>
              <w:t>I like the part where....</w:t>
            </w:r>
          </w:p>
          <w:p w:rsidR="00E26908" w:rsidRPr="00C25A52" w:rsidRDefault="00E26908" w:rsidP="0044562A">
            <w:pPr>
              <w:pStyle w:val="BodyText"/>
              <w:ind w:left="100"/>
              <w:jc w:val="center"/>
              <w:rPr>
                <w:rFonts w:ascii="Letter-join Plus 36" w:hAnsi="Letter-join Plus 36"/>
                <w:sz w:val="18"/>
                <w:szCs w:val="18"/>
              </w:rPr>
            </w:pPr>
            <w:r w:rsidRPr="00C25A52">
              <w:rPr>
                <w:rFonts w:ascii="Letter-join Plus 36" w:hAnsi="Letter-join Plus 36"/>
                <w:sz w:val="18"/>
                <w:szCs w:val="18"/>
              </w:rPr>
              <w:t>I predict that...</w:t>
            </w:r>
          </w:p>
        </w:tc>
        <w:tc>
          <w:tcPr>
            <w:tcW w:w="2268" w:type="dxa"/>
          </w:tcPr>
          <w:p w:rsidR="00E26908" w:rsidRDefault="00E26908" w:rsidP="00C25A52">
            <w:pPr>
              <w:pStyle w:val="BodyText"/>
              <w:ind w:left="100"/>
              <w:jc w:val="center"/>
              <w:rPr>
                <w:rFonts w:ascii="Letter-join Plus 36" w:hAnsi="Letter-join Plus 36"/>
                <w:b/>
                <w:sz w:val="18"/>
                <w:szCs w:val="18"/>
              </w:rPr>
            </w:pPr>
            <w:r w:rsidRPr="00C25A52">
              <w:rPr>
                <w:rFonts w:ascii="Letter-join Plus 36" w:hAnsi="Letter-join Plus 36"/>
                <w:b/>
                <w:sz w:val="18"/>
                <w:szCs w:val="18"/>
              </w:rPr>
              <w:t>Sentence stems</w:t>
            </w:r>
          </w:p>
          <w:p w:rsidR="00C25A52" w:rsidRPr="00C25A52" w:rsidRDefault="00C25A52" w:rsidP="00C25A52">
            <w:pPr>
              <w:pStyle w:val="BodyText"/>
              <w:ind w:left="100"/>
              <w:jc w:val="center"/>
              <w:rPr>
                <w:rFonts w:ascii="Letter-join Plus 36" w:hAnsi="Letter-join Plus 36"/>
                <w:b/>
                <w:sz w:val="18"/>
                <w:szCs w:val="18"/>
              </w:rPr>
            </w:pP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An argument for/against is… I understand, however...</w:t>
            </w: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It appears to be…</w:t>
            </w: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I enjoyed it because… Maybe next time you could try…</w:t>
            </w: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My opinion is… Building on…</w:t>
            </w:r>
          </w:p>
          <w:p w:rsidR="00E26908" w:rsidRPr="00C25A52" w:rsidRDefault="00E26908" w:rsidP="00C25A52">
            <w:pPr>
              <w:pStyle w:val="BodyText"/>
              <w:jc w:val="center"/>
              <w:rPr>
                <w:rFonts w:ascii="Letter-join Plus 36" w:hAnsi="Letter-join Plus 36"/>
                <w:sz w:val="18"/>
                <w:szCs w:val="18"/>
              </w:rPr>
            </w:pPr>
            <w:r w:rsidRPr="00C25A52">
              <w:rPr>
                <w:rFonts w:ascii="Letter-join Plus 36" w:eastAsia="Arial" w:hAnsi="Letter-join Plus 36" w:cs="Arial"/>
                <w:sz w:val="18"/>
                <w:szCs w:val="18"/>
              </w:rPr>
              <w:t>I remember that...</w:t>
            </w:r>
          </w:p>
        </w:tc>
        <w:tc>
          <w:tcPr>
            <w:tcW w:w="2126" w:type="dxa"/>
          </w:tcPr>
          <w:p w:rsidR="00E26908" w:rsidRDefault="00E26908" w:rsidP="00C25A52">
            <w:pPr>
              <w:pStyle w:val="BodyText"/>
              <w:jc w:val="center"/>
              <w:rPr>
                <w:rFonts w:ascii="Letter-join Plus 36" w:eastAsia="Arial" w:hAnsi="Letter-join Plus 36" w:cs="Arial"/>
                <w:b/>
                <w:sz w:val="18"/>
                <w:szCs w:val="18"/>
              </w:rPr>
            </w:pPr>
            <w:r w:rsidRPr="00C25A52">
              <w:rPr>
                <w:rFonts w:ascii="Letter-join Plus 36" w:eastAsia="Arial" w:hAnsi="Letter-join Plus 36" w:cs="Arial"/>
                <w:b/>
                <w:sz w:val="18"/>
                <w:szCs w:val="18"/>
              </w:rPr>
              <w:t>Sentence stems</w:t>
            </w:r>
          </w:p>
          <w:p w:rsidR="00C25A52" w:rsidRPr="00C25A52" w:rsidRDefault="00C25A52" w:rsidP="00C25A52">
            <w:pPr>
              <w:pStyle w:val="BodyText"/>
              <w:jc w:val="center"/>
              <w:rPr>
                <w:rFonts w:ascii="Letter-join Plus 36" w:eastAsia="Arial" w:hAnsi="Letter-join Plus 36" w:cs="Arial"/>
                <w:b/>
                <w:sz w:val="18"/>
                <w:szCs w:val="18"/>
              </w:rPr>
            </w:pP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An argument for/against is… I understand, however...</w:t>
            </w: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It appears to be…</w:t>
            </w: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I understand that depending on… I understand your point of view however…</w:t>
            </w: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You could improve this work by… It was successful because…</w:t>
            </w: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Due to the fact that… Most reasonable people would</w:t>
            </w: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agree that… Due to… Subsequently...</w:t>
            </w:r>
          </w:p>
        </w:tc>
        <w:tc>
          <w:tcPr>
            <w:tcW w:w="2410" w:type="dxa"/>
          </w:tcPr>
          <w:p w:rsidR="00E26908" w:rsidRPr="00C25A52" w:rsidRDefault="00E26908" w:rsidP="00C25A52">
            <w:pPr>
              <w:pStyle w:val="BodyText"/>
              <w:jc w:val="center"/>
              <w:rPr>
                <w:rFonts w:ascii="Letter-join Plus 36" w:eastAsia="Arial" w:hAnsi="Letter-join Plus 36" w:cs="Arial"/>
                <w:b/>
                <w:sz w:val="18"/>
                <w:szCs w:val="18"/>
              </w:rPr>
            </w:pPr>
            <w:r w:rsidRPr="00C25A52">
              <w:rPr>
                <w:rFonts w:ascii="Letter-join Plus 36" w:eastAsia="Arial" w:hAnsi="Letter-join Plus 36" w:cs="Arial"/>
                <w:b/>
                <w:sz w:val="18"/>
                <w:szCs w:val="18"/>
              </w:rPr>
              <w:t>Sentence stems</w:t>
            </w:r>
          </w:p>
          <w:p w:rsidR="00C25A52" w:rsidRPr="00C25A52" w:rsidRDefault="00C25A52" w:rsidP="00C25A52">
            <w:pPr>
              <w:pStyle w:val="BodyText"/>
              <w:jc w:val="center"/>
              <w:rPr>
                <w:rFonts w:ascii="Letter-join Plus 36" w:eastAsia="Arial" w:hAnsi="Letter-join Plus 36" w:cs="Arial"/>
                <w:b/>
                <w:sz w:val="18"/>
                <w:szCs w:val="18"/>
              </w:rPr>
            </w:pP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In my opinion…</w:t>
            </w: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I have two main reasons for… In some ways… Another feature…</w:t>
            </w:r>
          </w:p>
          <w:p w:rsidR="00E26908" w:rsidRPr="00C25A52" w:rsidRDefault="00C25A52"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However,</w:t>
            </w:r>
            <w:r w:rsidR="00E26908" w:rsidRPr="00C25A52">
              <w:rPr>
                <w:rFonts w:ascii="Letter-join Plus 36" w:eastAsia="Arial" w:hAnsi="Letter-join Plus 36" w:cs="Arial"/>
                <w:sz w:val="18"/>
                <w:szCs w:val="18"/>
              </w:rPr>
              <w:t xml:space="preserve"> they also differ… Perhaps some people would argue…</w:t>
            </w: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Furthermore they… It is clear that…</w:t>
            </w: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I deduce that… In conclusion…</w:t>
            </w: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Perhaps the reason… Therefore, in my opinion...</w:t>
            </w:r>
          </w:p>
        </w:tc>
        <w:tc>
          <w:tcPr>
            <w:tcW w:w="2126" w:type="dxa"/>
          </w:tcPr>
          <w:p w:rsidR="00E26908" w:rsidRPr="00C25A52" w:rsidRDefault="00E26908" w:rsidP="00C25A52">
            <w:pPr>
              <w:pStyle w:val="BodyText"/>
              <w:jc w:val="center"/>
              <w:rPr>
                <w:rFonts w:ascii="Letter-join Plus 36" w:eastAsia="Arial" w:hAnsi="Letter-join Plus 36" w:cs="Arial"/>
                <w:b/>
                <w:sz w:val="18"/>
                <w:szCs w:val="18"/>
              </w:rPr>
            </w:pPr>
            <w:r w:rsidRPr="00C25A52">
              <w:rPr>
                <w:rFonts w:ascii="Letter-join Plus 36" w:eastAsia="Arial" w:hAnsi="Letter-join Plus 36" w:cs="Arial"/>
                <w:b/>
                <w:sz w:val="18"/>
                <w:szCs w:val="18"/>
              </w:rPr>
              <w:t>Sentence stems</w:t>
            </w:r>
          </w:p>
          <w:p w:rsidR="00C25A52" w:rsidRPr="00C25A52" w:rsidRDefault="00C25A52" w:rsidP="00C25A52">
            <w:pPr>
              <w:pStyle w:val="BodyText"/>
              <w:jc w:val="center"/>
              <w:rPr>
                <w:rFonts w:ascii="Letter-join Plus 36" w:eastAsia="Arial" w:hAnsi="Letter-join Plus 36" w:cs="Arial"/>
                <w:b/>
                <w:sz w:val="18"/>
                <w:szCs w:val="18"/>
              </w:rPr>
            </w:pP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On the one hand…</w:t>
            </w: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I am convinced that… Given that…</w:t>
            </w: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Another feature they have in common…</w:t>
            </w: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The similarities/differences are significant because…</w:t>
            </w: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Based on… Having considered…</w:t>
            </w: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This infers… This suggests…</w:t>
            </w: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Having considered… This is supported by the fact</w:t>
            </w: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that…</w:t>
            </w: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Possible improvements may include… Evidently…</w:t>
            </w: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Owing to…</w:t>
            </w: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After</w:t>
            </w:r>
            <w:r w:rsidR="00C25A52" w:rsidRPr="00C25A52">
              <w:rPr>
                <w:rFonts w:ascii="Letter-join Plus 36" w:eastAsia="Arial" w:hAnsi="Letter-join Plus 36" w:cs="Arial"/>
                <w:sz w:val="18"/>
                <w:szCs w:val="18"/>
              </w:rPr>
              <w:t xml:space="preserve"> </w:t>
            </w:r>
            <w:r w:rsidRPr="00C25A52">
              <w:rPr>
                <w:rFonts w:ascii="Letter-join Plus 36" w:eastAsia="Arial" w:hAnsi="Letter-join Plus 36" w:cs="Arial"/>
                <w:sz w:val="18"/>
                <w:szCs w:val="18"/>
              </w:rPr>
              <w:t>consideration/reflection… In summary…</w:t>
            </w:r>
          </w:p>
          <w:p w:rsidR="00E26908" w:rsidRPr="00C25A52" w:rsidRDefault="00E26908" w:rsidP="00C25A52">
            <w:pPr>
              <w:pStyle w:val="TableParagraph"/>
              <w:spacing w:before="158" w:line="261" w:lineRule="auto"/>
              <w:ind w:left="274" w:right="256" w:firstLine="10"/>
              <w:rPr>
                <w:rFonts w:ascii="Letter-join Plus 36" w:hAnsi="Letter-join Plus 36"/>
                <w:sz w:val="18"/>
                <w:szCs w:val="18"/>
              </w:rPr>
            </w:pPr>
            <w:r w:rsidRPr="00C25A52">
              <w:rPr>
                <w:rFonts w:ascii="Letter-join Plus 36" w:hAnsi="Letter-join Plus 36"/>
                <w:sz w:val="18"/>
                <w:szCs w:val="18"/>
              </w:rPr>
              <w:t>The consequences of...</w:t>
            </w:r>
          </w:p>
        </w:tc>
      </w:tr>
      <w:tr w:rsidR="0044562A" w:rsidRPr="00E26908" w:rsidTr="0044562A">
        <w:trPr>
          <w:trHeight w:val="1788"/>
        </w:trPr>
        <w:tc>
          <w:tcPr>
            <w:tcW w:w="2400" w:type="dxa"/>
          </w:tcPr>
          <w:p w:rsidR="00E26908" w:rsidRPr="00E26908" w:rsidRDefault="00E26908" w:rsidP="00E26908">
            <w:pPr>
              <w:pStyle w:val="BodyText"/>
              <w:ind w:left="100"/>
              <w:rPr>
                <w:rFonts w:ascii="Letter-join Plus 36" w:hAnsi="Letter-join Plus 36"/>
              </w:rPr>
            </w:pPr>
            <w:r w:rsidRPr="00E26908">
              <w:rPr>
                <w:rFonts w:ascii="Letter-join Plus 36" w:hAnsi="Letter-join Plus 36"/>
              </w:rPr>
              <w:lastRenderedPageBreak/>
              <w:t>Letter, word, sentence</w:t>
            </w:r>
          </w:p>
        </w:tc>
        <w:tc>
          <w:tcPr>
            <w:tcW w:w="2126" w:type="dxa"/>
          </w:tcPr>
          <w:p w:rsidR="00E26908" w:rsidRPr="00E26908" w:rsidRDefault="00E26908" w:rsidP="00E26908">
            <w:pPr>
              <w:pStyle w:val="BodyText"/>
              <w:ind w:left="100"/>
              <w:rPr>
                <w:rFonts w:ascii="Letter-join Plus 36" w:hAnsi="Letter-join Plus 36"/>
              </w:rPr>
            </w:pPr>
            <w:r w:rsidRPr="00E26908">
              <w:rPr>
                <w:rFonts w:ascii="Letter-join Plus 36" w:hAnsi="Letter-join Plus 36"/>
              </w:rPr>
              <w:t>letter, capital letter, word, singular, plural, sentence,</w:t>
            </w:r>
          </w:p>
          <w:p w:rsidR="00E26908" w:rsidRPr="00E26908" w:rsidRDefault="00E26908" w:rsidP="00E26908">
            <w:pPr>
              <w:pStyle w:val="BodyText"/>
              <w:ind w:left="100"/>
              <w:rPr>
                <w:rFonts w:ascii="Letter-join Plus 36" w:hAnsi="Letter-join Plus 36"/>
              </w:rPr>
            </w:pPr>
            <w:r w:rsidRPr="00E26908">
              <w:rPr>
                <w:rFonts w:ascii="Letter-join Plus 36" w:hAnsi="Letter-join Plus 36"/>
              </w:rPr>
              <w:t>punctuation, full stop, question mark and exclamation mark.</w:t>
            </w:r>
          </w:p>
        </w:tc>
        <w:tc>
          <w:tcPr>
            <w:tcW w:w="2127" w:type="dxa"/>
          </w:tcPr>
          <w:p w:rsidR="00E26908" w:rsidRPr="00E26908" w:rsidRDefault="00E26908" w:rsidP="00E26908">
            <w:pPr>
              <w:pStyle w:val="BodyText"/>
              <w:ind w:left="100"/>
              <w:rPr>
                <w:rFonts w:ascii="Letter-join Plus 36" w:hAnsi="Letter-join Plus 36"/>
              </w:rPr>
            </w:pPr>
            <w:r w:rsidRPr="00E26908">
              <w:rPr>
                <w:rFonts w:ascii="Letter-join Plus 36" w:hAnsi="Letter-join Plus 36"/>
              </w:rPr>
              <w:t xml:space="preserve">To </w:t>
            </w:r>
            <w:proofErr w:type="spellStart"/>
            <w:r w:rsidRPr="00E26908">
              <w:rPr>
                <w:rFonts w:ascii="Letter-join Plus 36" w:hAnsi="Letter-join Plus 36"/>
              </w:rPr>
              <w:t>recognise</w:t>
            </w:r>
            <w:proofErr w:type="spellEnd"/>
            <w:r w:rsidRPr="00E26908">
              <w:rPr>
                <w:rFonts w:ascii="Letter-join Plus 36" w:hAnsi="Letter-join Plus 36"/>
              </w:rPr>
              <w:t xml:space="preserve"> and use the terms noun, noun phrase, statement, question, exclamation, command, compound, suffix, adjective, adverb, verb, present tense, past tense, apostrophe and comma.</w:t>
            </w:r>
          </w:p>
        </w:tc>
        <w:tc>
          <w:tcPr>
            <w:tcW w:w="2268" w:type="dxa"/>
          </w:tcPr>
          <w:p w:rsidR="00E26908" w:rsidRPr="00E26908" w:rsidRDefault="00E26908" w:rsidP="00E26908">
            <w:pPr>
              <w:pStyle w:val="BodyText"/>
              <w:ind w:left="100"/>
              <w:rPr>
                <w:rFonts w:ascii="Letter-join Plus 36" w:hAnsi="Letter-join Plus 36"/>
              </w:rPr>
            </w:pPr>
            <w:r w:rsidRPr="00E26908">
              <w:rPr>
                <w:rFonts w:ascii="Letter-join Plus 36" w:hAnsi="Letter-join Plus 36"/>
              </w:rPr>
              <w:t>conjunction, word family, prefix, clause, subordinate clause, direct speech, consonant, consonant letter, vowel, vowel letter and inverted commas (or speech marks).</w:t>
            </w:r>
          </w:p>
        </w:tc>
        <w:tc>
          <w:tcPr>
            <w:tcW w:w="2126" w:type="dxa"/>
          </w:tcPr>
          <w:p w:rsidR="00E26908" w:rsidRPr="00E26908" w:rsidRDefault="00E26908" w:rsidP="00E26908">
            <w:pPr>
              <w:pStyle w:val="BodyText"/>
              <w:ind w:left="100"/>
              <w:rPr>
                <w:rFonts w:ascii="Letter-join Plus 36" w:hAnsi="Letter-join Plus 36"/>
              </w:rPr>
            </w:pPr>
            <w:r w:rsidRPr="00E26908">
              <w:rPr>
                <w:rFonts w:ascii="Letter-join Plus 36" w:hAnsi="Letter-join Plus 36"/>
              </w:rPr>
              <w:t>determiner, pronoun, possessive pronoun and adverbial</w:t>
            </w:r>
          </w:p>
        </w:tc>
        <w:tc>
          <w:tcPr>
            <w:tcW w:w="2410" w:type="dxa"/>
          </w:tcPr>
          <w:p w:rsidR="00E26908" w:rsidRPr="00E26908" w:rsidRDefault="00E26908" w:rsidP="00E26908">
            <w:pPr>
              <w:pStyle w:val="BodyText"/>
              <w:ind w:left="100"/>
              <w:rPr>
                <w:rFonts w:ascii="Letter-join Plus 36" w:hAnsi="Letter-join Plus 36"/>
              </w:rPr>
            </w:pPr>
            <w:r w:rsidRPr="00E26908">
              <w:rPr>
                <w:rFonts w:ascii="Letter-join Plus 36" w:hAnsi="Letter-join Plus 36"/>
              </w:rPr>
              <w:t>modal verb, relative pronoun, relative clause, parenthesis, bracket, dash, cohesion and ambiguity</w:t>
            </w:r>
          </w:p>
        </w:tc>
        <w:tc>
          <w:tcPr>
            <w:tcW w:w="2126" w:type="dxa"/>
          </w:tcPr>
          <w:p w:rsidR="00E26908" w:rsidRPr="00E26908" w:rsidRDefault="00E26908" w:rsidP="00E26908">
            <w:pPr>
              <w:pStyle w:val="BodyText"/>
              <w:ind w:left="100"/>
              <w:rPr>
                <w:rFonts w:ascii="Letter-join Plus 36" w:hAnsi="Letter-join Plus 36"/>
              </w:rPr>
            </w:pPr>
            <w:r w:rsidRPr="00E26908">
              <w:rPr>
                <w:rFonts w:ascii="Letter-join Plus 36" w:hAnsi="Letter-join Plus 36"/>
              </w:rPr>
              <w:t>subject, object, active, passive, synonym, antonym,</w:t>
            </w:r>
          </w:p>
          <w:p w:rsidR="00E26908" w:rsidRPr="00E26908" w:rsidRDefault="00E26908" w:rsidP="00E26908">
            <w:pPr>
              <w:pStyle w:val="BodyText"/>
              <w:ind w:left="100"/>
              <w:rPr>
                <w:rFonts w:ascii="Letter-join Plus 36" w:hAnsi="Letter-join Plus 36"/>
              </w:rPr>
            </w:pPr>
            <w:r w:rsidRPr="00E26908">
              <w:rPr>
                <w:rFonts w:ascii="Letter-join Plus 36" w:hAnsi="Letter-join Plus 36"/>
              </w:rPr>
              <w:t>ellipsis, hyphen, colon, semicolon and bullet points.</w:t>
            </w:r>
          </w:p>
        </w:tc>
      </w:tr>
    </w:tbl>
    <w:p w:rsidR="00377B88" w:rsidRDefault="00377B88" w:rsidP="00DE1A65">
      <w:pPr>
        <w:pStyle w:val="BodyText"/>
        <w:ind w:left="100"/>
        <w:rPr>
          <w:rFonts w:ascii="Letter-join Plus 36" w:hAnsi="Letter-join Plus 36"/>
        </w:rPr>
      </w:pPr>
    </w:p>
    <w:p w:rsidR="00346460" w:rsidRDefault="00346460" w:rsidP="00DE1A65">
      <w:pPr>
        <w:pStyle w:val="BodyText"/>
        <w:ind w:left="100"/>
        <w:rPr>
          <w:rFonts w:ascii="Letter-join Plus 36" w:hAnsi="Letter-join Plus 36"/>
        </w:rPr>
      </w:pPr>
    </w:p>
    <w:p w:rsidR="00346460" w:rsidRDefault="00346460" w:rsidP="00DE1A65">
      <w:pPr>
        <w:pStyle w:val="BodyText"/>
        <w:ind w:left="100"/>
        <w:rPr>
          <w:rFonts w:ascii="Letter-join Plus 36" w:hAnsi="Letter-join Plus 36"/>
        </w:rPr>
      </w:pPr>
    </w:p>
    <w:p w:rsidR="00346460" w:rsidRDefault="00346460" w:rsidP="00DE1A65">
      <w:pPr>
        <w:pStyle w:val="BodyText"/>
        <w:ind w:left="100"/>
        <w:rPr>
          <w:rFonts w:ascii="Letter-join Plus 36" w:hAnsi="Letter-join Plus 36"/>
        </w:rPr>
      </w:pPr>
    </w:p>
    <w:p w:rsidR="00346460" w:rsidRDefault="00346460" w:rsidP="00DE1A65">
      <w:pPr>
        <w:pStyle w:val="BodyText"/>
        <w:ind w:left="100"/>
        <w:rPr>
          <w:rFonts w:ascii="Letter-join Plus 36" w:hAnsi="Letter-join Plus 36"/>
        </w:rPr>
      </w:pPr>
    </w:p>
    <w:p w:rsidR="00346460" w:rsidRDefault="00346460" w:rsidP="00DE1A65">
      <w:pPr>
        <w:pStyle w:val="BodyText"/>
        <w:ind w:left="100"/>
        <w:rPr>
          <w:rFonts w:ascii="Letter-join Plus 36" w:hAnsi="Letter-join Plus 36"/>
        </w:rPr>
      </w:pPr>
    </w:p>
    <w:p w:rsidR="00346460" w:rsidRDefault="00346460" w:rsidP="00DE1A65">
      <w:pPr>
        <w:pStyle w:val="BodyText"/>
        <w:ind w:left="100"/>
        <w:rPr>
          <w:rFonts w:ascii="Letter-join Plus 36" w:hAnsi="Letter-join Plus 36"/>
        </w:rPr>
      </w:pPr>
    </w:p>
    <w:p w:rsidR="00346460" w:rsidRDefault="00346460" w:rsidP="00DE1A65">
      <w:pPr>
        <w:pStyle w:val="BodyText"/>
        <w:ind w:left="100"/>
        <w:rPr>
          <w:rFonts w:ascii="Letter-join Plus 36" w:hAnsi="Letter-join Plus 36"/>
        </w:rPr>
      </w:pPr>
    </w:p>
    <w:p w:rsidR="00346460" w:rsidRDefault="00346460" w:rsidP="00DE1A65">
      <w:pPr>
        <w:pStyle w:val="BodyText"/>
        <w:ind w:left="100"/>
        <w:rPr>
          <w:rFonts w:ascii="Letter-join Plus 36" w:hAnsi="Letter-join Plus 36"/>
        </w:rPr>
      </w:pPr>
    </w:p>
    <w:p w:rsidR="00346460" w:rsidRDefault="00346460" w:rsidP="00DE1A65">
      <w:pPr>
        <w:pStyle w:val="BodyText"/>
        <w:ind w:left="100"/>
        <w:rPr>
          <w:rFonts w:ascii="Letter-join Plus 36" w:hAnsi="Letter-join Plus 36"/>
        </w:rPr>
      </w:pPr>
    </w:p>
    <w:p w:rsidR="00346460" w:rsidRDefault="00346460" w:rsidP="00DE1A65">
      <w:pPr>
        <w:pStyle w:val="BodyText"/>
        <w:ind w:left="100"/>
        <w:rPr>
          <w:rFonts w:ascii="Letter-join Plus 36" w:hAnsi="Letter-join Plus 36"/>
        </w:rPr>
      </w:pPr>
    </w:p>
    <w:p w:rsidR="00346460" w:rsidRDefault="00346460" w:rsidP="00DE1A65">
      <w:pPr>
        <w:pStyle w:val="BodyText"/>
        <w:ind w:left="100"/>
        <w:rPr>
          <w:rFonts w:ascii="Letter-join Plus 36" w:hAnsi="Letter-join Plus 36"/>
        </w:rPr>
      </w:pPr>
    </w:p>
    <w:p w:rsidR="00346460" w:rsidRDefault="00346460" w:rsidP="00DE1A65">
      <w:pPr>
        <w:pStyle w:val="BodyText"/>
        <w:ind w:left="100"/>
        <w:rPr>
          <w:rFonts w:ascii="Letter-join Plus 36" w:hAnsi="Letter-join Plus 36"/>
        </w:rPr>
      </w:pPr>
    </w:p>
    <w:p w:rsidR="00346460" w:rsidRDefault="00346460" w:rsidP="00DE1A65">
      <w:pPr>
        <w:pStyle w:val="BodyText"/>
        <w:ind w:left="100"/>
        <w:rPr>
          <w:rFonts w:ascii="Letter-join Plus 36" w:hAnsi="Letter-join Plus 36"/>
        </w:rPr>
      </w:pPr>
    </w:p>
    <w:p w:rsidR="00346460" w:rsidRDefault="00346460" w:rsidP="00DE1A65">
      <w:pPr>
        <w:pStyle w:val="BodyText"/>
        <w:ind w:left="100"/>
        <w:rPr>
          <w:rFonts w:ascii="Letter-join Plus 36" w:hAnsi="Letter-join Plus 36"/>
        </w:rPr>
      </w:pPr>
    </w:p>
    <w:p w:rsidR="00346460" w:rsidRDefault="00346460" w:rsidP="00DE1A65">
      <w:pPr>
        <w:pStyle w:val="BodyText"/>
        <w:ind w:left="100"/>
        <w:rPr>
          <w:rFonts w:ascii="Letter-join Plus 36" w:hAnsi="Letter-join Plus 36"/>
        </w:rPr>
      </w:pPr>
    </w:p>
    <w:p w:rsidR="00346460" w:rsidRDefault="00346460" w:rsidP="00DE1A65">
      <w:pPr>
        <w:pStyle w:val="BodyText"/>
        <w:ind w:left="100"/>
        <w:rPr>
          <w:rFonts w:ascii="Letter-join Plus 36" w:hAnsi="Letter-join Plus 36"/>
        </w:rPr>
      </w:pPr>
    </w:p>
    <w:p w:rsidR="00346460" w:rsidRDefault="00346460" w:rsidP="00DE1A65">
      <w:pPr>
        <w:pStyle w:val="BodyText"/>
        <w:ind w:left="100"/>
        <w:rPr>
          <w:rFonts w:ascii="Letter-join Plus 36" w:hAnsi="Letter-join Plus 36"/>
        </w:rPr>
      </w:pPr>
    </w:p>
    <w:p w:rsidR="00346460" w:rsidRDefault="00346460" w:rsidP="00DE1A65">
      <w:pPr>
        <w:pStyle w:val="BodyText"/>
        <w:ind w:left="100"/>
        <w:rPr>
          <w:rFonts w:ascii="Letter-join Plus 36" w:hAnsi="Letter-join Plus 36"/>
        </w:rPr>
      </w:pPr>
    </w:p>
    <w:p w:rsidR="00346460" w:rsidRDefault="00346460" w:rsidP="00346460">
      <w:pPr>
        <w:pStyle w:val="BodyText"/>
        <w:rPr>
          <w:rFonts w:ascii="Letter-join Plus 36" w:hAnsi="Letter-join Plus 36"/>
        </w:rPr>
      </w:pPr>
    </w:p>
    <w:p w:rsidR="00346460" w:rsidRDefault="00346460" w:rsidP="00346460">
      <w:pPr>
        <w:pStyle w:val="BodyText"/>
        <w:rPr>
          <w:rFonts w:ascii="Letter-join Plus 36" w:hAnsi="Letter-join Plus 36"/>
        </w:rPr>
      </w:pPr>
    </w:p>
    <w:p w:rsidR="00346460" w:rsidRDefault="00346460" w:rsidP="00346460">
      <w:pPr>
        <w:pStyle w:val="BodyText"/>
        <w:rPr>
          <w:rFonts w:ascii="Letter-join Plus 36" w:hAnsi="Letter-join Plus 36"/>
        </w:rPr>
      </w:pPr>
    </w:p>
    <w:p w:rsidR="00346460" w:rsidRPr="00BD1F28" w:rsidRDefault="00346460" w:rsidP="00DE1A65">
      <w:pPr>
        <w:pStyle w:val="BodyText"/>
        <w:ind w:left="100"/>
        <w:rPr>
          <w:rFonts w:ascii="Letter-join Plus 36" w:hAnsi="Letter-join Plus 36"/>
        </w:rPr>
      </w:pPr>
    </w:p>
    <w:p w:rsidR="00997623" w:rsidRDefault="00997623" w:rsidP="00DE1A65">
      <w:pPr>
        <w:tabs>
          <w:tab w:val="left" w:pos="3465"/>
        </w:tabs>
        <w:rPr>
          <w:rFonts w:ascii="Letter-join Plus 36" w:hAnsi="Letter-join Plus 36"/>
        </w:rPr>
      </w:pPr>
    </w:p>
    <w:tbl>
      <w:tblPr>
        <w:tblpPr w:leftFromText="180" w:rightFromText="180" w:vertAnchor="text" w:horzAnchor="margin" w:tblpY="188"/>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2216"/>
        <w:gridCol w:w="2197"/>
        <w:gridCol w:w="2186"/>
        <w:gridCol w:w="2191"/>
        <w:gridCol w:w="2220"/>
        <w:gridCol w:w="2217"/>
        <w:gridCol w:w="2151"/>
      </w:tblGrid>
      <w:tr w:rsidR="00346460" w:rsidRPr="00346460" w:rsidTr="00346460">
        <w:trPr>
          <w:trHeight w:val="640"/>
        </w:trPr>
        <w:tc>
          <w:tcPr>
            <w:tcW w:w="15378" w:type="dxa"/>
            <w:gridSpan w:val="7"/>
            <w:shd w:val="clear" w:color="000000" w:fill="D9D1E8"/>
          </w:tcPr>
          <w:p w:rsidR="00346460" w:rsidRPr="00346460" w:rsidRDefault="00346460" w:rsidP="00346460">
            <w:pPr>
              <w:pStyle w:val="BodyText"/>
              <w:spacing w:before="12"/>
              <w:rPr>
                <w:rFonts w:ascii="Letter-join Plus 36" w:hAnsi="Letter-join Plus 36"/>
                <w:b/>
                <w:sz w:val="21"/>
              </w:rPr>
            </w:pPr>
            <w:r w:rsidRPr="00346460">
              <w:rPr>
                <w:rFonts w:ascii="Letter-join Plus 36" w:hAnsi="Letter-join Plus 36"/>
                <w:b/>
                <w:sz w:val="21"/>
              </w:rPr>
              <w:lastRenderedPageBreak/>
              <w:t>Writing Transcription - Handwriting and Presentation</w:t>
            </w:r>
          </w:p>
        </w:tc>
      </w:tr>
      <w:tr w:rsidR="008E64D2" w:rsidRPr="00346460" w:rsidTr="00346460">
        <w:trPr>
          <w:trHeight w:val="475"/>
        </w:trPr>
        <w:tc>
          <w:tcPr>
            <w:tcW w:w="2216" w:type="dxa"/>
            <w:shd w:val="clear" w:color="000000" w:fill="F9CB9C"/>
          </w:tcPr>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EYFS</w:t>
            </w:r>
          </w:p>
        </w:tc>
        <w:tc>
          <w:tcPr>
            <w:tcW w:w="2197" w:type="dxa"/>
            <w:shd w:val="clear" w:color="000000" w:fill="FFE499"/>
          </w:tcPr>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Year 1</w:t>
            </w:r>
          </w:p>
        </w:tc>
        <w:tc>
          <w:tcPr>
            <w:tcW w:w="2186" w:type="dxa"/>
            <w:shd w:val="clear" w:color="000000" w:fill="B5D6A7"/>
          </w:tcPr>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Year 2</w:t>
            </w:r>
          </w:p>
        </w:tc>
        <w:tc>
          <w:tcPr>
            <w:tcW w:w="2191" w:type="dxa"/>
            <w:shd w:val="clear" w:color="000000" w:fill="75A5AF"/>
          </w:tcPr>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Year 3</w:t>
            </w:r>
          </w:p>
        </w:tc>
        <w:tc>
          <w:tcPr>
            <w:tcW w:w="2220" w:type="dxa"/>
            <w:shd w:val="clear" w:color="000000" w:fill="B4A6D5"/>
          </w:tcPr>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Year 4</w:t>
            </w:r>
          </w:p>
        </w:tc>
        <w:tc>
          <w:tcPr>
            <w:tcW w:w="2217" w:type="dxa"/>
            <w:shd w:val="clear" w:color="000000" w:fill="6FA7DB"/>
          </w:tcPr>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Year 5</w:t>
            </w:r>
          </w:p>
        </w:tc>
        <w:tc>
          <w:tcPr>
            <w:tcW w:w="2151" w:type="dxa"/>
            <w:shd w:val="clear" w:color="000000" w:fill="E99999"/>
          </w:tcPr>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Year 6</w:t>
            </w:r>
          </w:p>
        </w:tc>
      </w:tr>
      <w:tr w:rsidR="008E64D2" w:rsidRPr="00346460" w:rsidTr="00346460">
        <w:trPr>
          <w:trHeight w:val="5425"/>
        </w:trPr>
        <w:tc>
          <w:tcPr>
            <w:tcW w:w="2216" w:type="dxa"/>
          </w:tcPr>
          <w:p w:rsidR="00346460" w:rsidRPr="00346460" w:rsidRDefault="00346460" w:rsidP="00346460">
            <w:pPr>
              <w:pStyle w:val="BodyText"/>
              <w:spacing w:before="12"/>
              <w:rPr>
                <w:rFonts w:ascii="Letter-join Plus 36" w:hAnsi="Letter-join Plus 36"/>
                <w:sz w:val="21"/>
              </w:rPr>
            </w:pP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To show good control and coordination in large and</w:t>
            </w: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small movements.</w:t>
            </w:r>
          </w:p>
          <w:p w:rsidR="00346460" w:rsidRPr="00346460" w:rsidRDefault="00346460" w:rsidP="00346460">
            <w:pPr>
              <w:pStyle w:val="BodyText"/>
              <w:spacing w:before="12"/>
              <w:rPr>
                <w:rFonts w:ascii="Letter-join Plus 36" w:hAnsi="Letter-join Plus 36"/>
                <w:sz w:val="21"/>
              </w:rPr>
            </w:pP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To move confidently in a range of ways, safely negotiating space.</w:t>
            </w: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To handle equipment and tools effectively, including pencils for writing.</w:t>
            </w: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Use Letter join letter formation when ready</w:t>
            </w:r>
          </w:p>
          <w:p w:rsidR="00346460" w:rsidRPr="00346460" w:rsidRDefault="00346460" w:rsidP="00346460">
            <w:pPr>
              <w:pStyle w:val="BodyText"/>
              <w:spacing w:before="12"/>
              <w:rPr>
                <w:rFonts w:ascii="Letter-join Plus 36" w:hAnsi="Letter-join Plus 36"/>
                <w:sz w:val="21"/>
              </w:rPr>
            </w:pP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To write simple sentences which can be read by themselves and others</w:t>
            </w:r>
          </w:p>
          <w:p w:rsidR="00346460" w:rsidRPr="00346460" w:rsidRDefault="00346460" w:rsidP="00346460">
            <w:pPr>
              <w:pStyle w:val="BodyText"/>
              <w:spacing w:before="12"/>
              <w:rPr>
                <w:rFonts w:ascii="Letter-join Plus 36" w:hAnsi="Letter-join Plus 36"/>
                <w:sz w:val="21"/>
              </w:rPr>
            </w:pP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Cursive writing to be used as a model- children to join as and when they are ready.</w:t>
            </w:r>
          </w:p>
        </w:tc>
        <w:tc>
          <w:tcPr>
            <w:tcW w:w="2197" w:type="dxa"/>
          </w:tcPr>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To write lower case and capital letters in the correct direction, starting and finishing in the right place with a good level of consistency.</w:t>
            </w: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To sit correctly at a table, holding a pencil comfortably and correctly.</w:t>
            </w:r>
          </w:p>
          <w:p w:rsidR="00346460" w:rsidRPr="00346460" w:rsidRDefault="00346460" w:rsidP="00346460">
            <w:pPr>
              <w:pStyle w:val="BodyText"/>
              <w:spacing w:before="12"/>
              <w:rPr>
                <w:rFonts w:ascii="Letter-join Plus 36" w:hAnsi="Letter-join Plus 36"/>
                <w:sz w:val="21"/>
              </w:rPr>
            </w:pP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To form digits 0-9.</w:t>
            </w:r>
          </w:p>
          <w:p w:rsidR="00346460" w:rsidRPr="00346460" w:rsidRDefault="00346460" w:rsidP="00346460">
            <w:pPr>
              <w:pStyle w:val="BodyText"/>
              <w:spacing w:before="12"/>
              <w:rPr>
                <w:rFonts w:ascii="Letter-join Plus 36" w:hAnsi="Letter-join Plus 36"/>
                <w:sz w:val="21"/>
              </w:rPr>
            </w:pP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 xml:space="preserve">To understand which </w:t>
            </w:r>
            <w:proofErr w:type="gramStart"/>
            <w:r w:rsidRPr="00346460">
              <w:rPr>
                <w:rFonts w:ascii="Letter-join Plus 36" w:hAnsi="Letter-join Plus 36"/>
                <w:sz w:val="21"/>
              </w:rPr>
              <w:t>letters</w:t>
            </w:r>
            <w:proofErr w:type="gramEnd"/>
            <w:r w:rsidRPr="00346460">
              <w:rPr>
                <w:rFonts w:ascii="Letter-join Plus 36" w:hAnsi="Letter-join Plus 36"/>
                <w:sz w:val="21"/>
              </w:rPr>
              <w:t xml:space="preserve"> belong to which handwriting ‘families’ (i.e. letters that are formed in similar ways) and to </w:t>
            </w:r>
            <w:proofErr w:type="spellStart"/>
            <w:r w:rsidRPr="00346460">
              <w:rPr>
                <w:rFonts w:ascii="Letter-join Plus 36" w:hAnsi="Letter-join Plus 36"/>
                <w:sz w:val="21"/>
              </w:rPr>
              <w:t>practise</w:t>
            </w:r>
            <w:proofErr w:type="spellEnd"/>
            <w:r w:rsidRPr="00346460">
              <w:rPr>
                <w:rFonts w:ascii="Letter-join Plus 36" w:hAnsi="Letter-join Plus 36"/>
                <w:sz w:val="21"/>
              </w:rPr>
              <w:t xml:space="preserve"> these.</w:t>
            </w: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To use finger spaces.</w:t>
            </w:r>
          </w:p>
          <w:p w:rsidR="00346460" w:rsidRPr="00346460" w:rsidRDefault="00346460" w:rsidP="00346460">
            <w:pPr>
              <w:pStyle w:val="BodyText"/>
              <w:spacing w:before="12"/>
              <w:rPr>
                <w:rFonts w:ascii="Letter-join Plus 36" w:hAnsi="Letter-join Plus 36"/>
                <w:sz w:val="21"/>
              </w:rPr>
            </w:pP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w:t>
            </w:r>
          </w:p>
        </w:tc>
        <w:tc>
          <w:tcPr>
            <w:tcW w:w="2186" w:type="dxa"/>
          </w:tcPr>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To write capital letters and digits of the correct size, orientation and relationship to one another and to lower case letters.</w:t>
            </w: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To form lower case letters of the correct size, relative to one another.</w:t>
            </w: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To use spacing between words that reflects the size of the letters.</w:t>
            </w:r>
          </w:p>
          <w:p w:rsidR="00346460" w:rsidRPr="00346460" w:rsidRDefault="00346460" w:rsidP="00346460">
            <w:pPr>
              <w:pStyle w:val="BodyText"/>
              <w:spacing w:before="12"/>
              <w:rPr>
                <w:rFonts w:ascii="Letter-join Plus 36" w:hAnsi="Letter-join Plus 36"/>
                <w:sz w:val="21"/>
              </w:rPr>
            </w:pP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To begin to use the diagonal and horizontal strokes needed to join letters.</w:t>
            </w:r>
          </w:p>
          <w:p w:rsidR="00346460" w:rsidRPr="00346460" w:rsidRDefault="00346460" w:rsidP="00346460">
            <w:pPr>
              <w:pStyle w:val="BodyText"/>
              <w:spacing w:before="12"/>
              <w:rPr>
                <w:rFonts w:ascii="Letter-join Plus 36" w:hAnsi="Letter-join Plus 36"/>
                <w:sz w:val="21"/>
              </w:rPr>
            </w:pP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To use joined writing by the end of Y2</w:t>
            </w:r>
          </w:p>
          <w:p w:rsidR="00346460" w:rsidRPr="00346460" w:rsidRDefault="00346460" w:rsidP="00346460">
            <w:pPr>
              <w:pStyle w:val="BodyText"/>
              <w:spacing w:before="12"/>
              <w:rPr>
                <w:rFonts w:ascii="Letter-join Plus 36" w:hAnsi="Letter-join Plus 36"/>
                <w:sz w:val="21"/>
              </w:rPr>
            </w:pP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 xml:space="preserve">To write full date and underline on each piece of work (short date </w:t>
            </w:r>
            <w:proofErr w:type="spellStart"/>
            <w:r w:rsidRPr="00346460">
              <w:rPr>
                <w:rFonts w:ascii="Letter-join Plus 36" w:hAnsi="Letter-join Plus 36"/>
                <w:sz w:val="21"/>
              </w:rPr>
              <w:t>maths</w:t>
            </w:r>
            <w:proofErr w:type="spellEnd"/>
            <w:r w:rsidRPr="00346460">
              <w:rPr>
                <w:rFonts w:ascii="Letter-join Plus 36" w:hAnsi="Letter-join Plus 36"/>
                <w:sz w:val="21"/>
              </w:rPr>
              <w:t>)</w:t>
            </w:r>
          </w:p>
        </w:tc>
        <w:tc>
          <w:tcPr>
            <w:tcW w:w="2191" w:type="dxa"/>
          </w:tcPr>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 xml:space="preserve">To use a neat, joined handwriting style with increasing accuracy and speed </w:t>
            </w:r>
          </w:p>
          <w:p w:rsidR="00346460" w:rsidRPr="00346460" w:rsidRDefault="00346460" w:rsidP="00346460">
            <w:pPr>
              <w:pStyle w:val="BodyText"/>
              <w:spacing w:before="12"/>
              <w:rPr>
                <w:rFonts w:ascii="Letter-join Plus 36" w:hAnsi="Letter-join Plus 36"/>
                <w:sz w:val="21"/>
              </w:rPr>
            </w:pP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 xml:space="preserve">To continue to use the diagonal and horizontal strokes that are needed to join letters and to understand which letters, when adjacent to one another, are best left </w:t>
            </w:r>
            <w:proofErr w:type="spellStart"/>
            <w:r w:rsidRPr="00346460">
              <w:rPr>
                <w:rFonts w:ascii="Letter-join Plus 36" w:hAnsi="Letter-join Plus 36"/>
                <w:sz w:val="21"/>
              </w:rPr>
              <w:t>unjoined</w:t>
            </w:r>
            <w:proofErr w:type="spellEnd"/>
            <w:r w:rsidRPr="00346460">
              <w:rPr>
                <w:rFonts w:ascii="Letter-join Plus 36" w:hAnsi="Letter-join Plus 36"/>
                <w:sz w:val="21"/>
              </w:rPr>
              <w:t>.</w:t>
            </w:r>
          </w:p>
          <w:p w:rsidR="00346460" w:rsidRPr="00346460" w:rsidRDefault="00346460" w:rsidP="00346460">
            <w:pPr>
              <w:pStyle w:val="BodyText"/>
              <w:spacing w:before="12"/>
              <w:rPr>
                <w:rFonts w:ascii="Letter-join Plus 36" w:hAnsi="Letter-join Plus 36"/>
                <w:sz w:val="21"/>
              </w:rPr>
            </w:pP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To always start at the margin and leave a line between paragraphs</w:t>
            </w:r>
          </w:p>
        </w:tc>
        <w:tc>
          <w:tcPr>
            <w:tcW w:w="2220" w:type="dxa"/>
          </w:tcPr>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To increase the legibility, consistency and quality of their handwriting [</w:t>
            </w:r>
            <w:proofErr w:type="spellStart"/>
            <w:r w:rsidRPr="00346460">
              <w:rPr>
                <w:rFonts w:ascii="Letter-join Plus 36" w:hAnsi="Letter-join Plus 36"/>
                <w:sz w:val="21"/>
              </w:rPr>
              <w:t>e.g</w:t>
            </w:r>
            <w:proofErr w:type="spellEnd"/>
            <w:r w:rsidRPr="00346460">
              <w:rPr>
                <w:rFonts w:ascii="Letter-join Plus 36" w:hAnsi="Letter-join Plus 36"/>
                <w:sz w:val="21"/>
              </w:rPr>
              <w:t xml:space="preserve"> by ensuring that the</w:t>
            </w: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downstrokes of letters are parallel and equidistant; that lines of writing are spaced sufficiently so that the ascenders and descenders of letters do not touch].</w:t>
            </w:r>
          </w:p>
          <w:p w:rsidR="00346460" w:rsidRPr="00346460" w:rsidRDefault="00346460" w:rsidP="00346460">
            <w:pPr>
              <w:pStyle w:val="BodyText"/>
              <w:spacing w:before="12"/>
              <w:rPr>
                <w:rFonts w:ascii="Letter-join Plus 36" w:hAnsi="Letter-join Plus 36"/>
                <w:sz w:val="21"/>
              </w:rPr>
            </w:pP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To confidently use diagonal and horizontal joining strokes throughout their independent writing to increase fluency.</w:t>
            </w:r>
          </w:p>
        </w:tc>
        <w:tc>
          <w:tcPr>
            <w:tcW w:w="2217" w:type="dxa"/>
          </w:tcPr>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To increase the speed of their handwriting so that problems with forming letters do not get in the way of writing down what they want to say.</w:t>
            </w: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To be clear about what standard of handwriting is appropriate for a particular task, e.g. quick notes or a final handwritten version.</w:t>
            </w:r>
          </w:p>
          <w:p w:rsidR="00346460" w:rsidRPr="00346460" w:rsidRDefault="00346460" w:rsidP="00346460">
            <w:pPr>
              <w:pStyle w:val="BodyText"/>
              <w:spacing w:before="12"/>
              <w:rPr>
                <w:rFonts w:ascii="Letter-join Plus 36" w:hAnsi="Letter-join Plus 36"/>
                <w:sz w:val="21"/>
              </w:rPr>
            </w:pP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To confidently use diagonal and horizontal joining strokes throughout their independent writing in a legible, fluent and speedy way.</w:t>
            </w:r>
          </w:p>
        </w:tc>
        <w:tc>
          <w:tcPr>
            <w:tcW w:w="2151" w:type="dxa"/>
          </w:tcPr>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To write legibly, fluently and with increasing speed by:</w:t>
            </w:r>
          </w:p>
          <w:p w:rsidR="00346460" w:rsidRPr="00346460" w:rsidRDefault="00346460" w:rsidP="00346460">
            <w:pPr>
              <w:pStyle w:val="BodyText"/>
              <w:spacing w:before="12"/>
              <w:rPr>
                <w:rFonts w:ascii="Letter-join Plus 36" w:hAnsi="Letter-join Plus 36"/>
                <w:sz w:val="21"/>
              </w:rPr>
            </w:pP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-choosing which shape of a letter to use when given choices and deciding whether or not to join specific letters;</w:t>
            </w: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 choosing the writing implement that is best suited for a task.</w:t>
            </w: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 xml:space="preserve">To </w:t>
            </w:r>
            <w:proofErr w:type="spellStart"/>
            <w:r w:rsidRPr="00346460">
              <w:rPr>
                <w:rFonts w:ascii="Letter-join Plus 36" w:hAnsi="Letter-join Plus 36"/>
                <w:sz w:val="21"/>
              </w:rPr>
              <w:t>recognise</w:t>
            </w:r>
            <w:proofErr w:type="spellEnd"/>
            <w:r w:rsidRPr="00346460">
              <w:rPr>
                <w:rFonts w:ascii="Letter-join Plus 36" w:hAnsi="Letter-join Plus 36"/>
                <w:sz w:val="21"/>
              </w:rPr>
              <w:t xml:space="preserve"> when to use an </w:t>
            </w:r>
            <w:proofErr w:type="spellStart"/>
            <w:r w:rsidRPr="00346460">
              <w:rPr>
                <w:rFonts w:ascii="Letter-join Plus 36" w:hAnsi="Letter-join Plus 36"/>
                <w:sz w:val="21"/>
              </w:rPr>
              <w:t>unjoined</w:t>
            </w:r>
            <w:proofErr w:type="spellEnd"/>
            <w:r w:rsidRPr="00346460">
              <w:rPr>
                <w:rFonts w:ascii="Letter-join Plus 36" w:hAnsi="Letter-join Plus 36"/>
                <w:sz w:val="21"/>
              </w:rPr>
              <w:t xml:space="preserve"> style (e.g. for labelling a diagram or data, writing an email address or for algebra) and capital letters (e.g. for filling in a form).</w:t>
            </w:r>
          </w:p>
        </w:tc>
      </w:tr>
    </w:tbl>
    <w:p w:rsidR="00997623" w:rsidRDefault="00997623" w:rsidP="00DE1A65">
      <w:pPr>
        <w:tabs>
          <w:tab w:val="left" w:pos="3465"/>
        </w:tabs>
        <w:rPr>
          <w:rFonts w:ascii="Letter-join Plus 36" w:hAnsi="Letter-join Plus 36"/>
        </w:rPr>
      </w:pPr>
    </w:p>
    <w:p w:rsidR="00997623" w:rsidRDefault="00997623" w:rsidP="00DE1A65">
      <w:pPr>
        <w:tabs>
          <w:tab w:val="left" w:pos="3465"/>
        </w:tabs>
        <w:rPr>
          <w:rFonts w:ascii="Letter-join Plus 36" w:hAnsi="Letter-join Plus 36"/>
        </w:rPr>
      </w:pPr>
    </w:p>
    <w:p w:rsidR="00997623" w:rsidRDefault="00997623" w:rsidP="00DE1A65">
      <w:pPr>
        <w:tabs>
          <w:tab w:val="left" w:pos="3465"/>
        </w:tabs>
        <w:rPr>
          <w:rFonts w:ascii="Letter-join Plus 36" w:hAnsi="Letter-join Plus 36"/>
        </w:rPr>
      </w:pPr>
    </w:p>
    <w:p w:rsidR="00997623" w:rsidRDefault="00997623" w:rsidP="00DE1A65">
      <w:pPr>
        <w:tabs>
          <w:tab w:val="left" w:pos="3465"/>
        </w:tabs>
        <w:rPr>
          <w:rFonts w:ascii="Letter-join Plus 36" w:hAnsi="Letter-join Plus 36"/>
        </w:rPr>
      </w:pPr>
    </w:p>
    <w:p w:rsidR="00B5161B" w:rsidRDefault="00B5161B" w:rsidP="00DE1A65">
      <w:pPr>
        <w:tabs>
          <w:tab w:val="left" w:pos="3465"/>
        </w:tabs>
        <w:rPr>
          <w:rFonts w:ascii="Letter-join Plus 36" w:hAnsi="Letter-join Plus 36"/>
        </w:rPr>
      </w:pPr>
    </w:p>
    <w:p w:rsidR="00B5161B" w:rsidRDefault="00B5161B" w:rsidP="00DE1A65">
      <w:pPr>
        <w:tabs>
          <w:tab w:val="left" w:pos="3465"/>
        </w:tabs>
        <w:rPr>
          <w:rFonts w:ascii="Letter-join Plus 36" w:hAnsi="Letter-join Plus 36"/>
        </w:rPr>
      </w:pPr>
    </w:p>
    <w:p w:rsidR="00B5161B" w:rsidRDefault="00B5161B" w:rsidP="00DE1A65">
      <w:pPr>
        <w:tabs>
          <w:tab w:val="left" w:pos="3465"/>
        </w:tabs>
        <w:rPr>
          <w:rFonts w:ascii="Letter-join Plus 36" w:hAnsi="Letter-join Plus 36"/>
        </w:rPr>
      </w:pPr>
    </w:p>
    <w:p w:rsidR="00B5161B" w:rsidRDefault="00B5161B" w:rsidP="00DE1A65">
      <w:pPr>
        <w:tabs>
          <w:tab w:val="left" w:pos="3465"/>
        </w:tabs>
        <w:rPr>
          <w:rFonts w:ascii="Letter-join Plus 36" w:hAnsi="Letter-join Plus 36"/>
        </w:rPr>
      </w:pPr>
    </w:p>
    <w:p w:rsidR="00B5161B" w:rsidRDefault="00B5161B" w:rsidP="00DE1A65">
      <w:pPr>
        <w:tabs>
          <w:tab w:val="left" w:pos="3465"/>
        </w:tabs>
        <w:rPr>
          <w:rFonts w:ascii="Letter-join Plus 36" w:hAnsi="Letter-join Plus 36"/>
        </w:rPr>
      </w:pPr>
    </w:p>
    <w:tbl>
      <w:tblPr>
        <w:tblpPr w:leftFromText="180" w:rightFromText="180" w:vertAnchor="text" w:horzAnchor="margin" w:tblpY="-645"/>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2186"/>
        <w:gridCol w:w="2110"/>
        <w:gridCol w:w="2161"/>
        <w:gridCol w:w="2283"/>
        <w:gridCol w:w="2204"/>
        <w:gridCol w:w="2175"/>
        <w:gridCol w:w="2259"/>
      </w:tblGrid>
      <w:tr w:rsidR="00346460" w:rsidRPr="00346460" w:rsidTr="00F67864">
        <w:trPr>
          <w:trHeight w:val="640"/>
        </w:trPr>
        <w:tc>
          <w:tcPr>
            <w:tcW w:w="20895" w:type="dxa"/>
            <w:gridSpan w:val="7"/>
            <w:shd w:val="clear" w:color="000000" w:fill="D9D1E8"/>
          </w:tcPr>
          <w:p w:rsidR="00346460" w:rsidRPr="00346460" w:rsidRDefault="00346460" w:rsidP="00346460">
            <w:pPr>
              <w:tabs>
                <w:tab w:val="left" w:pos="3465"/>
              </w:tabs>
              <w:rPr>
                <w:rFonts w:ascii="Letter-join Plus 36" w:hAnsi="Letter-join Plus 36"/>
                <w:b/>
              </w:rPr>
            </w:pPr>
            <w:r w:rsidRPr="00346460">
              <w:rPr>
                <w:rFonts w:ascii="Letter-join Plus 36" w:hAnsi="Letter-join Plus 36"/>
                <w:b/>
              </w:rPr>
              <w:t>Writing composition: Planning, Editing, Purpose and Audience</w:t>
            </w:r>
          </w:p>
        </w:tc>
      </w:tr>
      <w:tr w:rsidR="00346460" w:rsidRPr="00346460" w:rsidTr="00F67864">
        <w:trPr>
          <w:trHeight w:val="475"/>
        </w:trPr>
        <w:tc>
          <w:tcPr>
            <w:tcW w:w="2985" w:type="dxa"/>
            <w:shd w:val="clear" w:color="000000" w:fill="F9CB9C"/>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EYFS</w:t>
            </w:r>
          </w:p>
        </w:tc>
        <w:tc>
          <w:tcPr>
            <w:tcW w:w="2985" w:type="dxa"/>
            <w:shd w:val="clear" w:color="000000" w:fill="FFE499"/>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Year 1</w:t>
            </w:r>
          </w:p>
        </w:tc>
        <w:tc>
          <w:tcPr>
            <w:tcW w:w="2985" w:type="dxa"/>
            <w:shd w:val="clear" w:color="000000" w:fill="B5D6A7"/>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Year 2</w:t>
            </w:r>
          </w:p>
        </w:tc>
        <w:tc>
          <w:tcPr>
            <w:tcW w:w="2985" w:type="dxa"/>
            <w:shd w:val="clear" w:color="000000" w:fill="75A5AF"/>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Year 3</w:t>
            </w:r>
          </w:p>
        </w:tc>
        <w:tc>
          <w:tcPr>
            <w:tcW w:w="2985" w:type="dxa"/>
            <w:shd w:val="clear" w:color="000000" w:fill="B4A6D5"/>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Year 4</w:t>
            </w:r>
          </w:p>
        </w:tc>
        <w:tc>
          <w:tcPr>
            <w:tcW w:w="2985" w:type="dxa"/>
            <w:shd w:val="clear" w:color="000000" w:fill="6FA7DB"/>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Year 5</w:t>
            </w:r>
          </w:p>
        </w:tc>
        <w:tc>
          <w:tcPr>
            <w:tcW w:w="2985" w:type="dxa"/>
            <w:shd w:val="clear" w:color="000000" w:fill="E99999"/>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Year 6</w:t>
            </w:r>
          </w:p>
        </w:tc>
      </w:tr>
      <w:tr w:rsidR="00346460" w:rsidRPr="00346460" w:rsidTr="00F67864">
        <w:trPr>
          <w:trHeight w:val="4255"/>
        </w:trPr>
        <w:tc>
          <w:tcPr>
            <w:tcW w:w="2985" w:type="dxa"/>
          </w:tcPr>
          <w:p w:rsidR="00346460" w:rsidRPr="00346460" w:rsidRDefault="00346460" w:rsidP="00346460">
            <w:pPr>
              <w:tabs>
                <w:tab w:val="left" w:pos="3465"/>
              </w:tabs>
              <w:rPr>
                <w:rFonts w:ascii="Letter-join Plus 36" w:hAnsi="Letter-join Plus 36"/>
              </w:rPr>
            </w:pP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develop their own narratives and explanations by connecting ideas or events.</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write simple sentences which can be read by themselves and others. Some words are spelt correctly and others are phonetically plausible.</w:t>
            </w:r>
          </w:p>
        </w:tc>
        <w:tc>
          <w:tcPr>
            <w:tcW w:w="2985"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say out loud what they are going to write about.</w:t>
            </w:r>
          </w:p>
          <w:p w:rsidR="00346460" w:rsidRPr="00346460" w:rsidRDefault="00346460" w:rsidP="00346460">
            <w:pPr>
              <w:tabs>
                <w:tab w:val="left" w:pos="3465"/>
              </w:tabs>
              <w:rPr>
                <w:rFonts w:ascii="Letter-join Plus 36" w:hAnsi="Letter-join Plus 36"/>
              </w:rPr>
            </w:pP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compose a sentence orally before writing it.</w:t>
            </w:r>
          </w:p>
          <w:p w:rsidR="00346460" w:rsidRPr="00346460" w:rsidRDefault="00346460" w:rsidP="00346460">
            <w:pPr>
              <w:tabs>
                <w:tab w:val="left" w:pos="3465"/>
              </w:tabs>
              <w:rPr>
                <w:rFonts w:ascii="Letter-join Plus 36" w:hAnsi="Letter-join Plus 36"/>
              </w:rPr>
            </w:pP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sequence sentences to form short narratives. Use a story map.</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 xml:space="preserve">Use </w:t>
            </w:r>
            <w:proofErr w:type="gramStart"/>
            <w:r w:rsidRPr="00346460">
              <w:rPr>
                <w:rFonts w:ascii="Letter-join Plus 36" w:hAnsi="Letter-join Plus 36"/>
              </w:rPr>
              <w:t>5 part</w:t>
            </w:r>
            <w:proofErr w:type="gramEnd"/>
            <w:r w:rsidRPr="00346460">
              <w:rPr>
                <w:rFonts w:ascii="Letter-join Plus 36" w:hAnsi="Letter-join Plus 36"/>
              </w:rPr>
              <w:t xml:space="preserve"> story plan opening, build up, problem, resolution, ending</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discuss what they have written with the teacher or other pupils.</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reread their writing to check</w:t>
            </w:r>
          </w:p>
        </w:tc>
        <w:tc>
          <w:tcPr>
            <w:tcW w:w="2985"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write about personal experiences and those of others (real and fictional).</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write about real events.</w:t>
            </w:r>
          </w:p>
          <w:p w:rsidR="00346460" w:rsidRPr="00346460" w:rsidRDefault="00346460" w:rsidP="00346460">
            <w:pPr>
              <w:tabs>
                <w:tab w:val="left" w:pos="3465"/>
              </w:tabs>
              <w:rPr>
                <w:rFonts w:ascii="Letter-join Plus 36" w:hAnsi="Letter-join Plus 36"/>
              </w:rPr>
            </w:pP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plan what they are going to write about, including writing down ideas and/or key words and new vocabulary. Use story maps and mountains and ‘boxing up’ text.</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encapsulate what they want to say, sentence by sentence.</w:t>
            </w:r>
          </w:p>
          <w:p w:rsidR="00346460" w:rsidRPr="00346460" w:rsidRDefault="00346460" w:rsidP="00346460">
            <w:pPr>
              <w:tabs>
                <w:tab w:val="left" w:pos="3465"/>
              </w:tabs>
              <w:rPr>
                <w:rFonts w:ascii="Letter-join Plus 36" w:hAnsi="Letter-join Plus 36"/>
              </w:rPr>
            </w:pP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make simple additions, revisions and corrections to their own writing by evaluating their</w:t>
            </w:r>
          </w:p>
        </w:tc>
        <w:tc>
          <w:tcPr>
            <w:tcW w:w="2985"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begin to use ideas from their own reading and modelled examples to plan their writing.</w:t>
            </w:r>
          </w:p>
          <w:p w:rsidR="00346460" w:rsidRPr="00346460" w:rsidRDefault="00346460" w:rsidP="00346460">
            <w:pPr>
              <w:tabs>
                <w:tab w:val="left" w:pos="3465"/>
              </w:tabs>
              <w:rPr>
                <w:rFonts w:ascii="Letter-join Plus 36" w:hAnsi="Letter-join Plus 36"/>
              </w:rPr>
            </w:pP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Use story mountains, maps and ‘boxing up’ of texts</w:t>
            </w:r>
          </w:p>
          <w:p w:rsidR="00346460" w:rsidRPr="00346460" w:rsidRDefault="00346460" w:rsidP="00346460">
            <w:pPr>
              <w:tabs>
                <w:tab w:val="left" w:pos="3465"/>
              </w:tabs>
              <w:rPr>
                <w:rFonts w:ascii="Letter-join Plus 36" w:hAnsi="Letter-join Plus 36"/>
              </w:rPr>
            </w:pP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proofread their own and others’ work to check for errors (with increasing accuracy) and to make improvements.</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 xml:space="preserve">To begin to </w:t>
            </w:r>
            <w:proofErr w:type="spellStart"/>
            <w:r w:rsidRPr="00346460">
              <w:rPr>
                <w:rFonts w:ascii="Letter-join Plus 36" w:hAnsi="Letter-join Plus 36"/>
              </w:rPr>
              <w:t>organise</w:t>
            </w:r>
            <w:proofErr w:type="spellEnd"/>
            <w:r w:rsidRPr="00346460">
              <w:rPr>
                <w:rFonts w:ascii="Letter-join Plus 36" w:hAnsi="Letter-join Plus 36"/>
              </w:rPr>
              <w:t xml:space="preserve"> their writing into paragraphs around a theme.</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compose and rehearse sentences orally (including dialogue).</w:t>
            </w:r>
          </w:p>
        </w:tc>
        <w:tc>
          <w:tcPr>
            <w:tcW w:w="2985"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compose and rehearse sentences orally (including dialogue), progressively building a varied and</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rich vocabulary and an increasing range of sentence structures.</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 xml:space="preserve">To consistently </w:t>
            </w:r>
            <w:proofErr w:type="spellStart"/>
            <w:r w:rsidRPr="00346460">
              <w:rPr>
                <w:rFonts w:ascii="Letter-join Plus 36" w:hAnsi="Letter-join Plus 36"/>
              </w:rPr>
              <w:t>organise</w:t>
            </w:r>
            <w:proofErr w:type="spellEnd"/>
            <w:r w:rsidRPr="00346460">
              <w:rPr>
                <w:rFonts w:ascii="Letter-join Plus 36" w:hAnsi="Letter-join Plus 36"/>
              </w:rPr>
              <w:t xml:space="preserve"> their writing into paragraphs around a theme to add cohesion and to aid the reader.</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Use story mountains, maps and ‘boxing up’ of texts</w:t>
            </w:r>
          </w:p>
          <w:p w:rsidR="00346460" w:rsidRPr="00346460" w:rsidRDefault="00346460" w:rsidP="00346460">
            <w:pPr>
              <w:tabs>
                <w:tab w:val="left" w:pos="3465"/>
              </w:tabs>
              <w:rPr>
                <w:rFonts w:ascii="Letter-join Plus 36" w:hAnsi="Letter-join Plus 36"/>
              </w:rPr>
            </w:pP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proofread consistently and amend their own and others’</w:t>
            </w:r>
          </w:p>
        </w:tc>
        <w:tc>
          <w:tcPr>
            <w:tcW w:w="2985"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plan their writing by identifying the audience for and purpose of the writing, selecting the appropriate form and using other similar writing as models for their own.</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consider, when planning narratives, how authors have developed characters and settings in what pupils have read, listened to or seen performed.</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proofread work to précis longer passages by removing unnecessary repetition or irrelevant details.</w:t>
            </w:r>
          </w:p>
        </w:tc>
        <w:tc>
          <w:tcPr>
            <w:tcW w:w="2985"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note down and develop initial ideas, drawing on reading and research where necessary.</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 xml:space="preserve">To use further </w:t>
            </w:r>
            <w:proofErr w:type="spellStart"/>
            <w:r w:rsidRPr="00346460">
              <w:rPr>
                <w:rFonts w:ascii="Letter-join Plus 36" w:hAnsi="Letter-join Plus 36"/>
              </w:rPr>
              <w:t>organisational</w:t>
            </w:r>
            <w:proofErr w:type="spellEnd"/>
            <w:r w:rsidRPr="00346460">
              <w:rPr>
                <w:rFonts w:ascii="Letter-join Plus 36" w:hAnsi="Letter-join Plus 36"/>
              </w:rPr>
              <w:t xml:space="preserve"> and presentational devices to structure text and to guide the reader (e.g. headings, bullet points, underlining).</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a wide range of devices to build cohesion within and across paragraphs.</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habitually proofread for spelling and punctuation errors.</w:t>
            </w:r>
          </w:p>
          <w:p w:rsidR="00346460" w:rsidRPr="00346460" w:rsidRDefault="00346460" w:rsidP="00346460">
            <w:pPr>
              <w:tabs>
                <w:tab w:val="left" w:pos="3465"/>
              </w:tabs>
              <w:rPr>
                <w:rFonts w:ascii="Letter-join Plus 36" w:hAnsi="Letter-join Plus 36"/>
              </w:rPr>
            </w:pP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propose changes to vocabulary, grammar and</w:t>
            </w:r>
          </w:p>
        </w:tc>
      </w:tr>
    </w:tbl>
    <w:tbl>
      <w:tblPr>
        <w:tblW w:w="15759"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2269"/>
        <w:gridCol w:w="2145"/>
        <w:gridCol w:w="2249"/>
        <w:gridCol w:w="2268"/>
        <w:gridCol w:w="2126"/>
        <w:gridCol w:w="2126"/>
        <w:gridCol w:w="2576"/>
      </w:tblGrid>
      <w:tr w:rsidR="008E64D2" w:rsidRPr="008E64D2" w:rsidTr="008E64D2">
        <w:trPr>
          <w:trHeight w:val="2944"/>
        </w:trPr>
        <w:tc>
          <w:tcPr>
            <w:tcW w:w="2269" w:type="dxa"/>
          </w:tcPr>
          <w:p w:rsidR="00346460" w:rsidRPr="008E64D2" w:rsidRDefault="00346460" w:rsidP="00346460">
            <w:pPr>
              <w:tabs>
                <w:tab w:val="left" w:pos="3465"/>
              </w:tabs>
              <w:rPr>
                <w:rFonts w:ascii="Letter-join Plus 36" w:hAnsi="Letter-join Plus 36"/>
                <w:sz w:val="20"/>
                <w:szCs w:val="20"/>
              </w:rPr>
            </w:pPr>
            <w:bookmarkStart w:id="1" w:name="_Hlk170307665"/>
          </w:p>
        </w:tc>
        <w:tc>
          <w:tcPr>
            <w:tcW w:w="2145" w:type="dxa"/>
          </w:tcPr>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that it makes sense and to independently begin to make changes.</w:t>
            </w: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read their writing aloud clearly enough to be heard by their peers and the teacher. To use adjectives to describe.</w:t>
            </w:r>
          </w:p>
        </w:tc>
        <w:tc>
          <w:tcPr>
            <w:tcW w:w="2249" w:type="dxa"/>
          </w:tcPr>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writing with the teacher and other pupils.</w:t>
            </w: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reread to check that their writing makes sense and that the correct tense is used throughout.</w:t>
            </w: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proofread to check for errors in spelling,</w:t>
            </w: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grammar and punctuation (e.g. to check that the ends of sentences are punctuated correctly).</w:t>
            </w:r>
          </w:p>
        </w:tc>
        <w:tc>
          <w:tcPr>
            <w:tcW w:w="2268" w:type="dxa"/>
          </w:tcPr>
          <w:p w:rsidR="00346460" w:rsidRPr="008E64D2" w:rsidRDefault="00346460" w:rsidP="00346460">
            <w:pPr>
              <w:tabs>
                <w:tab w:val="left" w:pos="3465"/>
              </w:tabs>
              <w:rPr>
                <w:rFonts w:ascii="Letter-join Plus 36" w:hAnsi="Letter-join Plus 36"/>
                <w:sz w:val="20"/>
                <w:szCs w:val="20"/>
              </w:rPr>
            </w:pPr>
          </w:p>
        </w:tc>
        <w:tc>
          <w:tcPr>
            <w:tcW w:w="2126" w:type="dxa"/>
          </w:tcPr>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writing, correcting errors in grammar, punctuation and spelling and adding nouns/ pronouns for cohesion.</w:t>
            </w:r>
          </w:p>
        </w:tc>
        <w:tc>
          <w:tcPr>
            <w:tcW w:w="2126" w:type="dxa"/>
          </w:tcPr>
          <w:p w:rsidR="00346460" w:rsidRPr="008E64D2" w:rsidRDefault="00346460" w:rsidP="00346460">
            <w:pPr>
              <w:tabs>
                <w:tab w:val="left" w:pos="3465"/>
              </w:tabs>
              <w:rPr>
                <w:rFonts w:ascii="Letter-join Plus 36" w:hAnsi="Letter-join Plus 36"/>
                <w:sz w:val="20"/>
                <w:szCs w:val="20"/>
              </w:rPr>
            </w:pP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consistently link ideas across paragraphs.</w:t>
            </w: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proofread their work to assess the effectiveness of their own and others’ writing and to make necessary corrections and improvements.</w:t>
            </w:r>
          </w:p>
        </w:tc>
        <w:tc>
          <w:tcPr>
            <w:tcW w:w="2576" w:type="dxa"/>
          </w:tcPr>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punctuation to enhance effects and clarify meaning.</w:t>
            </w:r>
          </w:p>
          <w:p w:rsidR="00346460" w:rsidRPr="008E64D2" w:rsidRDefault="00346460" w:rsidP="00346460">
            <w:pPr>
              <w:tabs>
                <w:tab w:val="left" w:pos="3465"/>
              </w:tabs>
              <w:rPr>
                <w:rFonts w:ascii="Letter-join Plus 36" w:hAnsi="Letter-join Plus 36"/>
                <w:sz w:val="20"/>
                <w:szCs w:val="20"/>
              </w:rPr>
            </w:pP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 xml:space="preserve">To </w:t>
            </w:r>
            <w:proofErr w:type="spellStart"/>
            <w:r w:rsidRPr="008E64D2">
              <w:rPr>
                <w:rFonts w:ascii="Letter-join Plus 36" w:hAnsi="Letter-join Plus 36"/>
                <w:sz w:val="20"/>
                <w:szCs w:val="20"/>
              </w:rPr>
              <w:t>recognise</w:t>
            </w:r>
            <w:proofErr w:type="spellEnd"/>
            <w:r w:rsidRPr="008E64D2">
              <w:rPr>
                <w:rFonts w:ascii="Letter-join Plus 36" w:hAnsi="Letter-join Plus 36"/>
                <w:sz w:val="20"/>
                <w:szCs w:val="20"/>
              </w:rPr>
              <w:t xml:space="preserve"> how words are related by meaning as synonyms and antonyms and to use this knowledge to make improvements to their writing.</w:t>
            </w:r>
          </w:p>
        </w:tc>
      </w:tr>
      <w:tr w:rsidR="008E64D2" w:rsidRPr="008E64D2" w:rsidTr="008E64D2">
        <w:trPr>
          <w:trHeight w:val="1256"/>
        </w:trPr>
        <w:tc>
          <w:tcPr>
            <w:tcW w:w="2269" w:type="dxa"/>
          </w:tcPr>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express themselves effectively, showing awareness of listeners’ needs.</w:t>
            </w:r>
          </w:p>
        </w:tc>
        <w:tc>
          <w:tcPr>
            <w:tcW w:w="2145" w:type="dxa"/>
          </w:tcPr>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use a number of simple features of different</w:t>
            </w: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text types and to make relevant choices about subject matter and appropriate vocabulary choices.</w:t>
            </w: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start to engage readers by using adjectives to describe.</w:t>
            </w:r>
          </w:p>
        </w:tc>
        <w:tc>
          <w:tcPr>
            <w:tcW w:w="2249" w:type="dxa"/>
          </w:tcPr>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write for different purposes with an awareness of an increased amount of fiction and</w:t>
            </w: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non-fiction structures.</w:t>
            </w:r>
          </w:p>
          <w:p w:rsidR="00346460" w:rsidRPr="008E64D2" w:rsidRDefault="00346460" w:rsidP="00346460">
            <w:pPr>
              <w:tabs>
                <w:tab w:val="left" w:pos="3465"/>
              </w:tabs>
              <w:rPr>
                <w:rFonts w:ascii="Letter-join Plus 36" w:hAnsi="Letter-join Plus 36"/>
                <w:sz w:val="20"/>
                <w:szCs w:val="20"/>
              </w:rPr>
            </w:pP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use new vocabulary from their reading, their discussions about it (one- to-one and as a whole class) and from their wider experiences.</w:t>
            </w: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read aloud what they have written with</w:t>
            </w: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appropriate intonation to make the meaning clear</w:t>
            </w:r>
          </w:p>
        </w:tc>
        <w:tc>
          <w:tcPr>
            <w:tcW w:w="2268" w:type="dxa"/>
          </w:tcPr>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demonstrate an increasing understanding of purpose and audience by discussing writing similar to that which they are planning to write in order to understand and learn from its structure, vocabulary and grammar.</w:t>
            </w: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begin to use the structure of a wider range of text types (including the use of simple layout devices in non-fiction).</w:t>
            </w: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make deliberate ambitious word choices to add detail.</w:t>
            </w:r>
          </w:p>
          <w:p w:rsidR="00346460" w:rsidRPr="008E64D2" w:rsidRDefault="00346460" w:rsidP="00346460">
            <w:pPr>
              <w:tabs>
                <w:tab w:val="left" w:pos="3465"/>
              </w:tabs>
              <w:rPr>
                <w:rFonts w:ascii="Letter-join Plus 36" w:hAnsi="Letter-join Plus 36"/>
                <w:sz w:val="20"/>
                <w:szCs w:val="20"/>
              </w:rPr>
            </w:pP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begin to create settings, characters and plot in narratives.</w:t>
            </w:r>
          </w:p>
        </w:tc>
        <w:tc>
          <w:tcPr>
            <w:tcW w:w="2126" w:type="dxa"/>
          </w:tcPr>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write a range of narratives and non-fiction pieces using a consistent and appropriate structure (including</w:t>
            </w: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genre-specific layout devices).</w:t>
            </w:r>
          </w:p>
          <w:p w:rsidR="00346460" w:rsidRPr="008E64D2" w:rsidRDefault="00346460" w:rsidP="00346460">
            <w:pPr>
              <w:tabs>
                <w:tab w:val="left" w:pos="3465"/>
              </w:tabs>
              <w:rPr>
                <w:rFonts w:ascii="Letter-join Plus 36" w:hAnsi="Letter-join Plus 36"/>
                <w:sz w:val="20"/>
                <w:szCs w:val="20"/>
              </w:rPr>
            </w:pP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write a range of narratives that are well- structured and well-paced.</w:t>
            </w: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create detailed settings, characters and plot in narratives to</w:t>
            </w: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engage the reader and to add atmosphere.</w:t>
            </w: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begin to read aloud their own writing, to a group or the whole</w:t>
            </w: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class, using appropriate intonation and to control the tone and volume so that the meaning is clear.</w:t>
            </w:r>
          </w:p>
        </w:tc>
        <w:tc>
          <w:tcPr>
            <w:tcW w:w="2126" w:type="dxa"/>
          </w:tcPr>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 xml:space="preserve">To consistently produce sustained and accurate writing from different narrative and non-fiction genres with appropriate structure, </w:t>
            </w:r>
            <w:proofErr w:type="spellStart"/>
            <w:r w:rsidRPr="008E64D2">
              <w:rPr>
                <w:rFonts w:ascii="Letter-join Plus 36" w:hAnsi="Letter-join Plus 36"/>
                <w:sz w:val="20"/>
                <w:szCs w:val="20"/>
              </w:rPr>
              <w:t>organisation</w:t>
            </w:r>
            <w:proofErr w:type="spellEnd"/>
            <w:r w:rsidRPr="008E64D2">
              <w:rPr>
                <w:rFonts w:ascii="Letter-join Plus 36" w:hAnsi="Letter-join Plus 36"/>
                <w:sz w:val="20"/>
                <w:szCs w:val="20"/>
              </w:rPr>
              <w:t xml:space="preserve"> and layout devices for a range of audiences and purposes.</w:t>
            </w: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describe settings, characters and atmosphere with carefully- chosen vocabulary to enhance mood, clarify meaning and create pace.</w:t>
            </w: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regularly use dialogue to convey a character and to advance the action.</w:t>
            </w: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perform their own compositions confidently using appropriate intonation, volume and movement so that meaning is clear.</w:t>
            </w:r>
          </w:p>
        </w:tc>
        <w:tc>
          <w:tcPr>
            <w:tcW w:w="2576" w:type="dxa"/>
          </w:tcPr>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 xml:space="preserve">To write effectively for a range of purposes and audiences, selecting the appropriate form and drawing independently on what they have read as models for their own writing (including literary language, </w:t>
            </w:r>
            <w:proofErr w:type="spellStart"/>
            <w:r w:rsidRPr="008E64D2">
              <w:rPr>
                <w:rFonts w:ascii="Letter-join Plus 36" w:hAnsi="Letter-join Plus 36"/>
                <w:sz w:val="20"/>
                <w:szCs w:val="20"/>
              </w:rPr>
              <w:t>characterisation</w:t>
            </w:r>
            <w:proofErr w:type="spellEnd"/>
            <w:r w:rsidRPr="008E64D2">
              <w:rPr>
                <w:rFonts w:ascii="Letter-join Plus 36" w:hAnsi="Letter-join Plus 36"/>
                <w:sz w:val="20"/>
                <w:szCs w:val="20"/>
              </w:rPr>
              <w:t>, structure, etc.).</w:t>
            </w: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distinguish between the language of speech and writing and to choose the appropriate level of formality.</w:t>
            </w:r>
          </w:p>
          <w:p w:rsidR="00346460" w:rsidRPr="008E64D2" w:rsidRDefault="00346460" w:rsidP="00346460">
            <w:pPr>
              <w:tabs>
                <w:tab w:val="left" w:pos="3465"/>
              </w:tabs>
              <w:rPr>
                <w:rFonts w:ascii="Letter-join Plus 36" w:hAnsi="Letter-join Plus 36"/>
                <w:sz w:val="20"/>
                <w:szCs w:val="20"/>
              </w:rPr>
            </w:pP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select vocabulary and grammatical structures that reflect what the writing requires (e.g. using contracted forms in dialogues in narrative; using passive verbs to affect how information is presented; using modal verbs to suggest degrees of possibility).</w:t>
            </w:r>
          </w:p>
        </w:tc>
      </w:tr>
      <w:bookmarkEnd w:id="1"/>
    </w:tbl>
    <w:p w:rsidR="00B5161B" w:rsidRDefault="00B5161B" w:rsidP="00DE1A65">
      <w:pPr>
        <w:tabs>
          <w:tab w:val="left" w:pos="3465"/>
        </w:tabs>
        <w:rPr>
          <w:rFonts w:ascii="Letter-join Plus 36" w:hAnsi="Letter-join Plus 36"/>
        </w:rPr>
      </w:pPr>
    </w:p>
    <w:p w:rsidR="00B5161B" w:rsidRDefault="00B5161B" w:rsidP="00DE1A65">
      <w:pPr>
        <w:tabs>
          <w:tab w:val="left" w:pos="3465"/>
        </w:tabs>
        <w:rPr>
          <w:rFonts w:ascii="Letter-join Plus 36" w:hAnsi="Letter-join Plus 36"/>
        </w:rPr>
      </w:pPr>
    </w:p>
    <w:p w:rsidR="00B5161B" w:rsidRDefault="00B5161B" w:rsidP="00DE1A65">
      <w:pPr>
        <w:tabs>
          <w:tab w:val="left" w:pos="3465"/>
        </w:tabs>
        <w:rPr>
          <w:rFonts w:ascii="Letter-join Plus 36" w:hAnsi="Letter-join Plus 36"/>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2164"/>
        <w:gridCol w:w="2216"/>
        <w:gridCol w:w="2217"/>
        <w:gridCol w:w="2191"/>
        <w:gridCol w:w="2168"/>
        <w:gridCol w:w="2277"/>
        <w:gridCol w:w="2145"/>
      </w:tblGrid>
      <w:tr w:rsidR="00346460" w:rsidRPr="00346460" w:rsidTr="00F67864">
        <w:trPr>
          <w:trHeight w:val="640"/>
        </w:trPr>
        <w:tc>
          <w:tcPr>
            <w:tcW w:w="20895" w:type="dxa"/>
            <w:gridSpan w:val="7"/>
            <w:shd w:val="clear" w:color="000000" w:fill="D9D1E8"/>
          </w:tcPr>
          <w:p w:rsidR="00346460" w:rsidRPr="00346460" w:rsidRDefault="00346460" w:rsidP="00346460">
            <w:pPr>
              <w:tabs>
                <w:tab w:val="left" w:pos="3465"/>
              </w:tabs>
              <w:rPr>
                <w:rFonts w:ascii="Letter-join Plus 36" w:hAnsi="Letter-join Plus 36"/>
                <w:b/>
              </w:rPr>
            </w:pPr>
            <w:r w:rsidRPr="00346460">
              <w:rPr>
                <w:rFonts w:ascii="Letter-join Plus 36" w:hAnsi="Letter-join Plus 36"/>
                <w:b/>
              </w:rPr>
              <w:lastRenderedPageBreak/>
              <w:t>Grammar and Punctuation</w:t>
            </w:r>
          </w:p>
        </w:tc>
      </w:tr>
      <w:tr w:rsidR="00346460" w:rsidRPr="00346460" w:rsidTr="00F67864">
        <w:trPr>
          <w:trHeight w:val="475"/>
        </w:trPr>
        <w:tc>
          <w:tcPr>
            <w:tcW w:w="2985" w:type="dxa"/>
            <w:shd w:val="clear" w:color="000000" w:fill="F9CB9C"/>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EYFS</w:t>
            </w:r>
          </w:p>
        </w:tc>
        <w:tc>
          <w:tcPr>
            <w:tcW w:w="2985" w:type="dxa"/>
            <w:shd w:val="clear" w:color="000000" w:fill="FFE499"/>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Year 1</w:t>
            </w:r>
          </w:p>
        </w:tc>
        <w:tc>
          <w:tcPr>
            <w:tcW w:w="2985" w:type="dxa"/>
            <w:shd w:val="clear" w:color="000000" w:fill="B5D6A7"/>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Year 2</w:t>
            </w:r>
          </w:p>
        </w:tc>
        <w:tc>
          <w:tcPr>
            <w:tcW w:w="2985" w:type="dxa"/>
            <w:shd w:val="clear" w:color="000000" w:fill="75A5AF"/>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Year 3</w:t>
            </w:r>
          </w:p>
        </w:tc>
        <w:tc>
          <w:tcPr>
            <w:tcW w:w="2985" w:type="dxa"/>
            <w:shd w:val="clear" w:color="000000" w:fill="B4A6D5"/>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Year 4</w:t>
            </w:r>
          </w:p>
        </w:tc>
        <w:tc>
          <w:tcPr>
            <w:tcW w:w="2985" w:type="dxa"/>
            <w:shd w:val="clear" w:color="000000" w:fill="6FA7DB"/>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Year 5</w:t>
            </w:r>
          </w:p>
        </w:tc>
        <w:tc>
          <w:tcPr>
            <w:tcW w:w="2985" w:type="dxa"/>
            <w:shd w:val="clear" w:color="000000" w:fill="E99999"/>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Year 6</w:t>
            </w:r>
          </w:p>
        </w:tc>
      </w:tr>
      <w:tr w:rsidR="00346460" w:rsidRPr="00346460" w:rsidTr="00F67864">
        <w:trPr>
          <w:trHeight w:val="2755"/>
        </w:trPr>
        <w:tc>
          <w:tcPr>
            <w:tcW w:w="2985" w:type="dxa"/>
          </w:tcPr>
          <w:p w:rsidR="00346460" w:rsidRPr="00346460" w:rsidRDefault="00346460" w:rsidP="00346460">
            <w:pPr>
              <w:tabs>
                <w:tab w:val="left" w:pos="3465"/>
              </w:tabs>
              <w:rPr>
                <w:rFonts w:ascii="Letter-join Plus 36" w:hAnsi="Letter-join Plus 36"/>
              </w:rPr>
            </w:pP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answer ‘how’ and ‘why’ questions about their experiences and in response to stories or events.</w:t>
            </w:r>
          </w:p>
          <w:p w:rsidR="00346460" w:rsidRPr="00346460" w:rsidRDefault="00346460" w:rsidP="00346460">
            <w:pPr>
              <w:tabs>
                <w:tab w:val="left" w:pos="3465"/>
              </w:tabs>
              <w:rPr>
                <w:rFonts w:ascii="Letter-join Plus 36" w:hAnsi="Letter-join Plus 36"/>
              </w:rPr>
            </w:pP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past, present and future forms accurately when talking about events that have happened or are to happen in the future</w:t>
            </w:r>
          </w:p>
        </w:tc>
        <w:tc>
          <w:tcPr>
            <w:tcW w:w="2985"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simple sentence structures.</w:t>
            </w:r>
          </w:p>
        </w:tc>
        <w:tc>
          <w:tcPr>
            <w:tcW w:w="2985"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the present tense and the past tense mostly correctly and consistently.</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form sentences with different forms: statement, question, exclamation, command.</w:t>
            </w:r>
          </w:p>
          <w:p w:rsidR="00346460" w:rsidRPr="00346460" w:rsidRDefault="00346460" w:rsidP="00346460">
            <w:pPr>
              <w:tabs>
                <w:tab w:val="left" w:pos="3465"/>
              </w:tabs>
              <w:rPr>
                <w:rFonts w:ascii="Letter-join Plus 36" w:hAnsi="Letter-join Plus 36"/>
              </w:rPr>
            </w:pP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some features of written Standard English</w:t>
            </w:r>
          </w:p>
        </w:tc>
        <w:tc>
          <w:tcPr>
            <w:tcW w:w="2985"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try to maintain the correct tense (including the present perfect tense) throughout a piece of writing with accurate subject/verb agreement.</w:t>
            </w:r>
          </w:p>
          <w:p w:rsidR="00346460" w:rsidRPr="00346460" w:rsidRDefault="00346460" w:rsidP="00346460">
            <w:pPr>
              <w:tabs>
                <w:tab w:val="left" w:pos="3465"/>
              </w:tabs>
              <w:rPr>
                <w:rFonts w:ascii="Letter-join Plus 36" w:hAnsi="Letter-join Plus 36"/>
              </w:rPr>
            </w:pP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‘a’ or ‘an’ correctly throughout a piece of writing</w:t>
            </w:r>
          </w:p>
        </w:tc>
        <w:tc>
          <w:tcPr>
            <w:tcW w:w="2985"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always maintain an accurate tense throughout a piece of writing.</w:t>
            </w:r>
          </w:p>
          <w:p w:rsidR="00346460" w:rsidRPr="00346460" w:rsidRDefault="00346460" w:rsidP="00346460">
            <w:pPr>
              <w:tabs>
                <w:tab w:val="left" w:pos="3465"/>
              </w:tabs>
              <w:rPr>
                <w:rFonts w:ascii="Letter-join Plus 36" w:hAnsi="Letter-join Plus 36"/>
              </w:rPr>
            </w:pP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 xml:space="preserve">To always use Standard English verb inflections accurately, e.g. ‘we were’ rather than ‘we </w:t>
            </w:r>
            <w:proofErr w:type="gramStart"/>
            <w:r w:rsidRPr="00346460">
              <w:rPr>
                <w:rFonts w:ascii="Letter-join Plus 36" w:hAnsi="Letter-join Plus 36"/>
              </w:rPr>
              <w:t>was</w:t>
            </w:r>
            <w:proofErr w:type="gramEnd"/>
            <w:r w:rsidRPr="00346460">
              <w:rPr>
                <w:rFonts w:ascii="Letter-join Plus 36" w:hAnsi="Letter-join Plus 36"/>
              </w:rPr>
              <w:t>’ and ‘I did’ rather than ‘I done’.</w:t>
            </w:r>
          </w:p>
        </w:tc>
        <w:tc>
          <w:tcPr>
            <w:tcW w:w="2985"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a range of adverbs and modal verbs to indicate degrees of possibility, e.g. surely, perhaps, should, might, etc.</w:t>
            </w:r>
          </w:p>
          <w:p w:rsidR="00346460" w:rsidRPr="00346460" w:rsidRDefault="00346460" w:rsidP="00346460">
            <w:pPr>
              <w:tabs>
                <w:tab w:val="left" w:pos="3465"/>
              </w:tabs>
              <w:rPr>
                <w:rFonts w:ascii="Letter-join Plus 36" w:hAnsi="Letter-join Plus 36"/>
              </w:rPr>
            </w:pP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ensure the consistent and correct use of tense throughout all pieces of writing.</w:t>
            </w:r>
          </w:p>
        </w:tc>
        <w:tc>
          <w:tcPr>
            <w:tcW w:w="2985"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ensure the consistent and correct use of tense throughout all pieces of writing, including the correct subject and verb agreement when using singular and plural.</w:t>
            </w:r>
          </w:p>
        </w:tc>
      </w:tr>
      <w:tr w:rsidR="00346460" w:rsidRPr="00346460" w:rsidTr="00F67864">
        <w:trPr>
          <w:trHeight w:val="715"/>
        </w:trPr>
        <w:tc>
          <w:tcPr>
            <w:tcW w:w="2985"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begin to use more complex sentences to link thoughts when</w:t>
            </w:r>
          </w:p>
        </w:tc>
        <w:tc>
          <w:tcPr>
            <w:tcW w:w="2985"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the joining word (conjunction) ‘and’ to link ideas</w:t>
            </w:r>
          </w:p>
        </w:tc>
        <w:tc>
          <w:tcPr>
            <w:tcW w:w="2985"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using co-ordination (or/and/but).</w:t>
            </w:r>
          </w:p>
        </w:tc>
        <w:tc>
          <w:tcPr>
            <w:tcW w:w="2985"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subordinate clauses, extending the range of sentences</w:t>
            </w:r>
          </w:p>
        </w:tc>
        <w:tc>
          <w:tcPr>
            <w:tcW w:w="2985"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subordinate clauses, extending the range of sentences</w:t>
            </w:r>
          </w:p>
        </w:tc>
        <w:tc>
          <w:tcPr>
            <w:tcW w:w="2985"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a wide range of linking words/phrases</w:t>
            </w:r>
          </w:p>
        </w:tc>
        <w:tc>
          <w:tcPr>
            <w:tcW w:w="2985"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the subjunctive form in formal writing.</w:t>
            </w:r>
          </w:p>
        </w:tc>
      </w:tr>
    </w:tbl>
    <w:tbl>
      <w:tblPr>
        <w:tblpPr w:leftFromText="180" w:rightFromText="180" w:vertAnchor="text" w:horzAnchor="margin" w:tblpXSpec="center" w:tblpY="-5845"/>
        <w:tblW w:w="154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2500"/>
        <w:gridCol w:w="1819"/>
        <w:gridCol w:w="2109"/>
        <w:gridCol w:w="1944"/>
        <w:gridCol w:w="2088"/>
        <w:gridCol w:w="2557"/>
        <w:gridCol w:w="2424"/>
      </w:tblGrid>
      <w:tr w:rsidR="00346460" w:rsidRPr="00346460" w:rsidTr="00346460">
        <w:trPr>
          <w:trHeight w:val="3550"/>
        </w:trPr>
        <w:tc>
          <w:tcPr>
            <w:tcW w:w="2500"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lastRenderedPageBreak/>
              <w:t>speaking (e.g. using ‘and’ and ‘because’).</w:t>
            </w:r>
          </w:p>
        </w:tc>
        <w:tc>
          <w:tcPr>
            <w:tcW w:w="1819"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and sentences.</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begin to form simple compound sentences.</w:t>
            </w:r>
          </w:p>
        </w:tc>
        <w:tc>
          <w:tcPr>
            <w:tcW w:w="2109" w:type="dxa"/>
          </w:tcPr>
          <w:p w:rsidR="00346460" w:rsidRPr="00346460" w:rsidRDefault="00346460" w:rsidP="00346460">
            <w:pPr>
              <w:tabs>
                <w:tab w:val="left" w:pos="3465"/>
              </w:tabs>
              <w:rPr>
                <w:rFonts w:ascii="Letter-join Plus 36" w:hAnsi="Letter-join Plus 36"/>
              </w:rPr>
            </w:pP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some subordination (when/if/ that/because).</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expanded noun phrases to describe and specify (e.g. the blue butterfly).</w:t>
            </w:r>
          </w:p>
        </w:tc>
        <w:tc>
          <w:tcPr>
            <w:tcW w:w="1944"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with more than one clause by using a wider range of conjunctions, including when, if, because, and although.</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a range of conjunctions, adverbs and prepositions to show time, place and cause.</w:t>
            </w:r>
          </w:p>
        </w:tc>
        <w:tc>
          <w:tcPr>
            <w:tcW w:w="2088"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with more than one clause by using a wider range of conjunctions, which are sometimes in varied positions within sentences.</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expand noun phrases with the addition of ambitious modifying adjectives and prepositional phrases, e.g. the heroic soldier with an unbreakable spirit.</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consistently choose nouns or pronouns appropriately to aid cohesion and avoid repetition, e.g. he, she, they, it.</w:t>
            </w:r>
          </w:p>
        </w:tc>
        <w:tc>
          <w:tcPr>
            <w:tcW w:w="2557"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between sentences and paragraphs to build cohesion, including time adverbials (e.g. later), place adverbials (e.g. nearby) and number (e.g. secondly).</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relative clauses beginning with a relative pronoun with confidence (who, which, where, when, whose, that and omitted relative pronouns), e.g.</w:t>
            </w:r>
          </w:p>
          <w:p w:rsidR="00346460" w:rsidRPr="00346460" w:rsidRDefault="00346460" w:rsidP="00346460">
            <w:pPr>
              <w:tabs>
                <w:tab w:val="left" w:pos="3465"/>
              </w:tabs>
              <w:rPr>
                <w:rFonts w:ascii="Letter-join Plus 36" w:hAnsi="Letter-join Plus 36"/>
                <w:b/>
              </w:rPr>
            </w:pPr>
            <w:r w:rsidRPr="00346460">
              <w:rPr>
                <w:rFonts w:ascii="Letter-join Plus 36" w:hAnsi="Letter-join Plus 36"/>
              </w:rPr>
              <w:t xml:space="preserve">Professor </w:t>
            </w:r>
            <w:proofErr w:type="spellStart"/>
            <w:r w:rsidRPr="00346460">
              <w:rPr>
                <w:rFonts w:ascii="Letter-join Plus 36" w:hAnsi="Letter-join Plus 36"/>
              </w:rPr>
              <w:t>Scriffle</w:t>
            </w:r>
            <w:proofErr w:type="spellEnd"/>
            <w:r w:rsidRPr="00346460">
              <w:rPr>
                <w:rFonts w:ascii="Letter-join Plus 36" w:hAnsi="Letter-join Plus 36"/>
              </w:rPr>
              <w:t>, who was a famous inventor, had made a new discovery</w:t>
            </w:r>
            <w:r w:rsidRPr="00346460">
              <w:rPr>
                <w:rFonts w:ascii="Letter-join Plus 36" w:hAnsi="Letter-join Plus 36"/>
                <w:b/>
              </w:rPr>
              <w:t>.</w:t>
            </w:r>
          </w:p>
        </w:tc>
        <w:tc>
          <w:tcPr>
            <w:tcW w:w="2424" w:type="dxa"/>
          </w:tcPr>
          <w:p w:rsidR="00346460" w:rsidRPr="00346460" w:rsidRDefault="00346460" w:rsidP="00346460">
            <w:pPr>
              <w:tabs>
                <w:tab w:val="left" w:pos="3465"/>
              </w:tabs>
              <w:rPr>
                <w:rFonts w:ascii="Letter-join Plus 36" w:hAnsi="Letter-join Plus 36"/>
              </w:rPr>
            </w:pP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the perfect form of verbs to mark</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relationships of time and cause. To use the passive voice.</w:t>
            </w:r>
          </w:p>
          <w:p w:rsidR="00346460" w:rsidRPr="00346460" w:rsidRDefault="00346460" w:rsidP="00346460">
            <w:pPr>
              <w:tabs>
                <w:tab w:val="left" w:pos="3465"/>
              </w:tabs>
              <w:rPr>
                <w:rFonts w:ascii="Letter-join Plus 36" w:hAnsi="Letter-join Plus 36"/>
              </w:rPr>
            </w:pP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question tags in informal writing.</w:t>
            </w:r>
          </w:p>
        </w:tc>
      </w:tr>
      <w:tr w:rsidR="00346460" w:rsidRPr="00346460" w:rsidTr="00346460">
        <w:trPr>
          <w:trHeight w:val="2500"/>
        </w:trPr>
        <w:tc>
          <w:tcPr>
            <w:tcW w:w="2500" w:type="dxa"/>
          </w:tcPr>
          <w:p w:rsidR="00346460" w:rsidRPr="00346460" w:rsidRDefault="00346460" w:rsidP="00346460">
            <w:pPr>
              <w:tabs>
                <w:tab w:val="left" w:pos="3465"/>
              </w:tabs>
              <w:rPr>
                <w:rFonts w:ascii="Letter-join Plus 36" w:hAnsi="Letter-join Plus 36"/>
              </w:rPr>
            </w:pPr>
          </w:p>
        </w:tc>
        <w:tc>
          <w:tcPr>
            <w:tcW w:w="1819"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capital letters for names, places, the days of the week and the personal pronoun ‘I’.</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finger spaces.</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full stops to end sentences.</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begin to use question marks and exclamation marks.</w:t>
            </w:r>
          </w:p>
        </w:tc>
        <w:tc>
          <w:tcPr>
            <w:tcW w:w="2109"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the full range of punctuation taught at key stage 1 mostly correctly including:</w:t>
            </w:r>
          </w:p>
          <w:p w:rsidR="00346460" w:rsidRPr="00346460" w:rsidRDefault="00346460" w:rsidP="00346460">
            <w:pPr>
              <w:tabs>
                <w:tab w:val="left" w:pos="3465"/>
              </w:tabs>
              <w:rPr>
                <w:rFonts w:ascii="Letter-join Plus 36" w:hAnsi="Letter-join Plus 36"/>
              </w:rPr>
            </w:pP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 capital letters, full stops, question marks and exclamation marks;</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 commas to separate lists; apostrophes to mark singular possession and contractions.</w:t>
            </w:r>
          </w:p>
        </w:tc>
        <w:tc>
          <w:tcPr>
            <w:tcW w:w="1944"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the full range of punctuation from previous year groups.</w:t>
            </w:r>
          </w:p>
          <w:p w:rsidR="00346460" w:rsidRPr="00346460" w:rsidRDefault="00346460" w:rsidP="00346460">
            <w:pPr>
              <w:tabs>
                <w:tab w:val="left" w:pos="3465"/>
              </w:tabs>
              <w:rPr>
                <w:rFonts w:ascii="Letter-join Plus 36" w:hAnsi="Letter-join Plus 36"/>
              </w:rPr>
            </w:pP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punctuate direct speech accurately, including the use of inverted commas.</w:t>
            </w:r>
          </w:p>
        </w:tc>
        <w:tc>
          <w:tcPr>
            <w:tcW w:w="2088"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all of the necessary punctuation in direct speech, including a comma after the reporting clause and all end punctuation within the inverted commas.</w:t>
            </w:r>
          </w:p>
          <w:p w:rsidR="00346460" w:rsidRPr="00346460" w:rsidRDefault="00346460" w:rsidP="00346460">
            <w:pPr>
              <w:tabs>
                <w:tab w:val="left" w:pos="3465"/>
              </w:tabs>
              <w:rPr>
                <w:rFonts w:ascii="Letter-join Plus 36" w:hAnsi="Letter-join Plus 36"/>
              </w:rPr>
            </w:pP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consistently use apostrophes for singular and plural possession.</w:t>
            </w:r>
          </w:p>
        </w:tc>
        <w:tc>
          <w:tcPr>
            <w:tcW w:w="2557"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commas consistently to clarify meaning or to avoid ambiguity.</w:t>
            </w:r>
          </w:p>
          <w:p w:rsidR="00346460" w:rsidRPr="00346460" w:rsidRDefault="00346460" w:rsidP="00346460">
            <w:pPr>
              <w:tabs>
                <w:tab w:val="left" w:pos="3465"/>
              </w:tabs>
              <w:rPr>
                <w:rFonts w:ascii="Letter-join Plus 36" w:hAnsi="Letter-join Plus 36"/>
              </w:rPr>
            </w:pP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brackets, dashes or commas to indicate parenthesis</w:t>
            </w:r>
          </w:p>
        </w:tc>
        <w:tc>
          <w:tcPr>
            <w:tcW w:w="2424"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the full range of punctuation taught at key stage 2 correctly, including consistent and accurate use of semi- colons, dashes, colons, hyphens, and, when necessary, to use such punctuation precisely to enhance meaning and avoid ambiguity.</w:t>
            </w:r>
          </w:p>
        </w:tc>
      </w:tr>
    </w:tbl>
    <w:p w:rsidR="00B5161B" w:rsidRDefault="00B5161B" w:rsidP="00DE1A65">
      <w:pPr>
        <w:tabs>
          <w:tab w:val="left" w:pos="3465"/>
        </w:tabs>
        <w:rPr>
          <w:rFonts w:ascii="Letter-join Plus 36" w:hAnsi="Letter-join Plus 36"/>
        </w:rPr>
      </w:pPr>
    </w:p>
    <w:p w:rsidR="00B5161B" w:rsidRDefault="00B5161B" w:rsidP="00DE1A65">
      <w:pPr>
        <w:tabs>
          <w:tab w:val="left" w:pos="3465"/>
        </w:tabs>
        <w:rPr>
          <w:rFonts w:ascii="Letter-join Plus 36" w:hAnsi="Letter-join Plus 36"/>
        </w:rPr>
      </w:pPr>
    </w:p>
    <w:p w:rsidR="00B5161B" w:rsidRDefault="00B5161B" w:rsidP="00DE1A65">
      <w:pPr>
        <w:tabs>
          <w:tab w:val="left" w:pos="3465"/>
        </w:tabs>
        <w:rPr>
          <w:rFonts w:ascii="Letter-join Plus 36" w:hAnsi="Letter-join Plus 36"/>
        </w:rPr>
      </w:pPr>
    </w:p>
    <w:p w:rsidR="00997623" w:rsidRDefault="00997623" w:rsidP="00DE1A65">
      <w:pPr>
        <w:tabs>
          <w:tab w:val="left" w:pos="3465"/>
        </w:tabs>
        <w:rPr>
          <w:rFonts w:ascii="Letter-join Plus 36" w:hAnsi="Letter-join Plus 36"/>
        </w:rPr>
      </w:pPr>
    </w:p>
    <w:p w:rsidR="00B5161B" w:rsidRDefault="00B5161B" w:rsidP="00DE1A65">
      <w:pPr>
        <w:tabs>
          <w:tab w:val="left" w:pos="3465"/>
        </w:tabs>
        <w:rPr>
          <w:rFonts w:ascii="Letter-join Plus 36" w:hAnsi="Letter-join Plus 36"/>
        </w:rPr>
      </w:pPr>
    </w:p>
    <w:p w:rsidR="00997623" w:rsidRDefault="00997623" w:rsidP="00997623">
      <w:pPr>
        <w:pStyle w:val="BodyText"/>
        <w:ind w:left="100"/>
        <w:rPr>
          <w:rFonts w:ascii="Letter-join Plus 36" w:hAnsi="Letter-join Plus 36"/>
          <w:b/>
          <w:color w:val="ED7D31" w:themeColor="accent2"/>
          <w:sz w:val="40"/>
        </w:rPr>
      </w:pPr>
      <w:r w:rsidRPr="00BD1F28">
        <w:rPr>
          <w:rFonts w:ascii="Letter-join Plus 36" w:hAnsi="Letter-join Plus 36"/>
          <w:noProof/>
        </w:rPr>
        <w:lastRenderedPageBreak/>
        <w:drawing>
          <wp:anchor distT="0" distB="0" distL="114300" distR="114300" simplePos="0" relativeHeight="251662336" behindDoc="0" locked="0" layoutInCell="1" allowOverlap="1" wp14:anchorId="5776325D" wp14:editId="6C770C7F">
            <wp:simplePos x="0" y="0"/>
            <wp:positionH relativeFrom="margin">
              <wp:align>left</wp:align>
            </wp:positionH>
            <wp:positionV relativeFrom="paragraph">
              <wp:posOffset>1905</wp:posOffset>
            </wp:positionV>
            <wp:extent cx="1743075" cy="1895475"/>
            <wp:effectExtent l="0" t="0" r="9525" b="9525"/>
            <wp:wrapSquare wrapText="bothSides"/>
            <wp:docPr id="6" name="Picture 6" descr="C:\Users\ANorth\AppData\Local\Packages\Microsoft.Windows.Photos_8wekyb3d8bbwe\TempState\ShareServiceTempFolder\width_18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orth\AppData\Local\Packages\Microsoft.Windows.Photos_8wekyb3d8bbwe\TempState\ShareServiceTempFolder\width_183.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3075" cy="1895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F28">
        <w:rPr>
          <w:rFonts w:ascii="Letter-join Plus 36" w:hAnsi="Letter-join Plus 36"/>
          <w:b/>
          <w:color w:val="ED7D31" w:themeColor="accent2"/>
          <w:sz w:val="40"/>
        </w:rPr>
        <w:t xml:space="preserve">  </w:t>
      </w:r>
    </w:p>
    <w:p w:rsidR="00997623" w:rsidRPr="00BD1F28" w:rsidRDefault="00997623" w:rsidP="00997623">
      <w:pPr>
        <w:pStyle w:val="BodyText"/>
        <w:ind w:left="100"/>
        <w:rPr>
          <w:rFonts w:ascii="Letter-join Plus 36" w:hAnsi="Letter-join Plus 36"/>
          <w:b/>
          <w:color w:val="ED7D31" w:themeColor="accent2"/>
          <w:sz w:val="36"/>
          <w:szCs w:val="36"/>
        </w:rPr>
      </w:pPr>
      <w:r w:rsidRPr="00BD1F28">
        <w:rPr>
          <w:rFonts w:ascii="Letter-join Plus 36" w:hAnsi="Letter-join Plus 36"/>
          <w:b/>
          <w:color w:val="ED7D31" w:themeColor="accent2"/>
          <w:sz w:val="40"/>
        </w:rPr>
        <w:t xml:space="preserve"> </w:t>
      </w:r>
      <w:r w:rsidRPr="00012964">
        <w:rPr>
          <w:rFonts w:ascii="Letter-join Plus 36" w:hAnsi="Letter-join Plus 36"/>
          <w:b/>
          <w:color w:val="FFC000" w:themeColor="accent4"/>
          <w:sz w:val="36"/>
          <w:szCs w:val="36"/>
        </w:rPr>
        <w:t>Belton Church</w:t>
      </w:r>
      <w:r w:rsidRPr="00012964">
        <w:rPr>
          <w:rFonts w:ascii="Letter-join Plus 36" w:hAnsi="Letter-join Plus 36"/>
          <w:b/>
          <w:color w:val="FFC000" w:themeColor="accent4"/>
          <w:spacing w:val="-5"/>
          <w:sz w:val="36"/>
          <w:szCs w:val="36"/>
        </w:rPr>
        <w:t xml:space="preserve"> </w:t>
      </w:r>
      <w:r w:rsidRPr="00012964">
        <w:rPr>
          <w:rFonts w:ascii="Letter-join Plus 36" w:hAnsi="Letter-join Plus 36"/>
          <w:b/>
          <w:color w:val="FFC000" w:themeColor="accent4"/>
          <w:sz w:val="36"/>
          <w:szCs w:val="36"/>
        </w:rPr>
        <w:t>of</w:t>
      </w:r>
      <w:r w:rsidRPr="00012964">
        <w:rPr>
          <w:rFonts w:ascii="Letter-join Plus 36" w:hAnsi="Letter-join Plus 36"/>
          <w:b/>
          <w:color w:val="FFC000" w:themeColor="accent4"/>
          <w:spacing w:val="-4"/>
          <w:sz w:val="36"/>
          <w:szCs w:val="36"/>
        </w:rPr>
        <w:t xml:space="preserve"> </w:t>
      </w:r>
      <w:r w:rsidRPr="00012964">
        <w:rPr>
          <w:rFonts w:ascii="Letter-join Plus 36" w:hAnsi="Letter-join Plus 36"/>
          <w:b/>
          <w:color w:val="FFC000" w:themeColor="accent4"/>
          <w:sz w:val="36"/>
          <w:szCs w:val="36"/>
        </w:rPr>
        <w:t>England</w:t>
      </w:r>
      <w:r w:rsidRPr="00012964">
        <w:rPr>
          <w:rFonts w:ascii="Letter-join Plus 36" w:hAnsi="Letter-join Plus 36"/>
          <w:b/>
          <w:color w:val="FFC000" w:themeColor="accent4"/>
          <w:spacing w:val="4"/>
          <w:sz w:val="36"/>
          <w:szCs w:val="36"/>
        </w:rPr>
        <w:t xml:space="preserve"> </w:t>
      </w:r>
      <w:r w:rsidRPr="00012964">
        <w:rPr>
          <w:rFonts w:ascii="Letter-join Plus 36" w:hAnsi="Letter-join Plus 36"/>
          <w:b/>
          <w:color w:val="FFC000" w:themeColor="accent4"/>
          <w:sz w:val="36"/>
          <w:szCs w:val="36"/>
        </w:rPr>
        <w:t>Primary</w:t>
      </w:r>
      <w:r w:rsidRPr="00012964">
        <w:rPr>
          <w:rFonts w:ascii="Letter-join Plus 36" w:hAnsi="Letter-join Plus 36"/>
          <w:b/>
          <w:color w:val="FFC000" w:themeColor="accent4"/>
          <w:spacing w:val="-4"/>
          <w:sz w:val="36"/>
          <w:szCs w:val="36"/>
        </w:rPr>
        <w:t xml:space="preserve"> </w:t>
      </w:r>
      <w:r w:rsidRPr="00012964">
        <w:rPr>
          <w:rFonts w:ascii="Letter-join Plus 36" w:hAnsi="Letter-join Plus 36"/>
          <w:b/>
          <w:color w:val="FFC000" w:themeColor="accent4"/>
          <w:sz w:val="36"/>
          <w:szCs w:val="36"/>
        </w:rPr>
        <w:t>School</w:t>
      </w:r>
    </w:p>
    <w:p w:rsidR="00997623" w:rsidRPr="00BD1F28" w:rsidRDefault="00997623" w:rsidP="00997623">
      <w:pPr>
        <w:pStyle w:val="Title"/>
        <w:rPr>
          <w:rFonts w:ascii="Letter-join Plus 36" w:hAnsi="Letter-join Plus 36"/>
          <w:color w:val="44546A" w:themeColor="text2"/>
          <w:sz w:val="48"/>
          <w:szCs w:val="48"/>
        </w:rPr>
      </w:pPr>
      <w:r w:rsidRPr="00BD1F28">
        <w:rPr>
          <w:rFonts w:ascii="Letter-join Plus 36" w:hAnsi="Letter-join Plus 36"/>
          <w:color w:val="C45911" w:themeColor="accent2" w:themeShade="BF"/>
        </w:rPr>
        <w:t xml:space="preserve"> </w:t>
      </w:r>
      <w:r w:rsidR="00B92786">
        <w:rPr>
          <w:rFonts w:ascii="Letter-join Plus 36" w:hAnsi="Letter-join Plus 36"/>
          <w:color w:val="44546A" w:themeColor="text2"/>
          <w:sz w:val="40"/>
          <w:szCs w:val="48"/>
        </w:rPr>
        <w:t>Writing</w:t>
      </w:r>
      <w:r w:rsidRPr="00B5161B">
        <w:rPr>
          <w:rFonts w:ascii="Letter-join Plus 36" w:hAnsi="Letter-join Plus 36"/>
          <w:color w:val="44546A" w:themeColor="text2"/>
          <w:spacing w:val="-3"/>
          <w:sz w:val="40"/>
          <w:szCs w:val="48"/>
        </w:rPr>
        <w:t xml:space="preserve"> </w:t>
      </w:r>
      <w:r w:rsidR="00EF7D6D">
        <w:rPr>
          <w:rFonts w:ascii="Letter-join Plus 36" w:hAnsi="Letter-join Plus 36"/>
          <w:color w:val="44546A" w:themeColor="text2"/>
          <w:sz w:val="40"/>
          <w:szCs w:val="48"/>
        </w:rPr>
        <w:t xml:space="preserve">Rolling </w:t>
      </w:r>
      <w:proofErr w:type="spellStart"/>
      <w:r w:rsidR="00EF7D6D">
        <w:rPr>
          <w:rFonts w:ascii="Letter-join Plus 36" w:hAnsi="Letter-join Plus 36"/>
          <w:color w:val="44546A" w:themeColor="text2"/>
          <w:sz w:val="40"/>
          <w:szCs w:val="48"/>
        </w:rPr>
        <w:t>Programme</w:t>
      </w:r>
      <w:proofErr w:type="spellEnd"/>
    </w:p>
    <w:p w:rsidR="00B5161B" w:rsidRDefault="00B5161B" w:rsidP="00DE1A65">
      <w:pPr>
        <w:tabs>
          <w:tab w:val="left" w:pos="3465"/>
        </w:tabs>
        <w:rPr>
          <w:rFonts w:ascii="Letter-join Plus 36" w:hAnsi="Letter-join Plus 36"/>
        </w:rPr>
      </w:pPr>
    </w:p>
    <w:p w:rsidR="00997623" w:rsidRDefault="00997623" w:rsidP="00DE1A65">
      <w:pPr>
        <w:tabs>
          <w:tab w:val="left" w:pos="3465"/>
        </w:tabs>
        <w:rPr>
          <w:rFonts w:ascii="Letter-join Plus 36" w:hAnsi="Letter-join Plus 36"/>
        </w:rPr>
      </w:pPr>
    </w:p>
    <w:p w:rsidR="004C76C6" w:rsidRDefault="004C76C6" w:rsidP="004C76C6">
      <w:pPr>
        <w:widowControl/>
        <w:tabs>
          <w:tab w:val="left" w:pos="9492"/>
        </w:tabs>
        <w:autoSpaceDE/>
        <w:autoSpaceDN/>
        <w:spacing w:after="160" w:line="259" w:lineRule="auto"/>
        <w:rPr>
          <w:rFonts w:ascii="Letter-join Plus 36" w:eastAsiaTheme="minorHAnsi" w:hAnsi="Letter-join Plus 36" w:cstheme="minorBidi"/>
          <w:lang w:val="en-GB"/>
        </w:rPr>
      </w:pPr>
    </w:p>
    <w:p w:rsidR="004C76C6" w:rsidRDefault="004C76C6" w:rsidP="004C76C6">
      <w:pPr>
        <w:widowControl/>
        <w:tabs>
          <w:tab w:val="left" w:pos="9492"/>
        </w:tabs>
        <w:autoSpaceDE/>
        <w:autoSpaceDN/>
        <w:spacing w:after="160" w:line="259" w:lineRule="auto"/>
        <w:rPr>
          <w:rFonts w:ascii="Letter-join Plus 36" w:eastAsiaTheme="minorHAnsi" w:hAnsi="Letter-join Plus 36" w:cstheme="minorBidi"/>
          <w:lang w:val="en-GB"/>
        </w:rPr>
      </w:pPr>
    </w:p>
    <w:p w:rsidR="004C76C6" w:rsidRPr="004C76C6" w:rsidRDefault="004C76C6" w:rsidP="004C76C6">
      <w:pPr>
        <w:widowControl/>
        <w:tabs>
          <w:tab w:val="left" w:pos="9492"/>
        </w:tabs>
        <w:autoSpaceDE/>
        <w:autoSpaceDN/>
        <w:spacing w:after="160" w:line="259" w:lineRule="auto"/>
        <w:rPr>
          <w:rFonts w:ascii="Letter-join Plus 36" w:eastAsiaTheme="minorHAnsi" w:hAnsi="Letter-join Plus 36" w:cstheme="minorBidi"/>
          <w:lang w:val="en-GB"/>
        </w:rPr>
      </w:pPr>
    </w:p>
    <w:p w:rsidR="00997623" w:rsidRDefault="00997623" w:rsidP="00DE1A65">
      <w:pPr>
        <w:tabs>
          <w:tab w:val="left" w:pos="3465"/>
        </w:tabs>
        <w:rPr>
          <w:rFonts w:ascii="Letter-join Plus 36" w:hAnsi="Letter-join Plus 36"/>
        </w:rPr>
      </w:pPr>
    </w:p>
    <w:p w:rsidR="00997623" w:rsidRDefault="00997623" w:rsidP="00DE1A65">
      <w:pPr>
        <w:tabs>
          <w:tab w:val="left" w:pos="3465"/>
        </w:tabs>
        <w:rPr>
          <w:rFonts w:ascii="Letter-join Plus 36" w:hAnsi="Letter-join Plus 36"/>
        </w:rPr>
      </w:pPr>
    </w:p>
    <w:p w:rsidR="00997623" w:rsidRDefault="00997623" w:rsidP="00DE1A65">
      <w:pPr>
        <w:tabs>
          <w:tab w:val="left" w:pos="3465"/>
        </w:tabs>
        <w:rPr>
          <w:rFonts w:ascii="Letter-join Plus 36" w:hAnsi="Letter-join Plus 36"/>
        </w:rPr>
      </w:pPr>
    </w:p>
    <w:p w:rsidR="00997623" w:rsidRDefault="00997623" w:rsidP="00DE1A65">
      <w:pPr>
        <w:tabs>
          <w:tab w:val="left" w:pos="3465"/>
        </w:tabs>
        <w:rPr>
          <w:rFonts w:ascii="Letter-join Plus 36" w:hAnsi="Letter-join Plus 36"/>
        </w:rPr>
      </w:pPr>
    </w:p>
    <w:p w:rsidR="00997623" w:rsidRDefault="00997623" w:rsidP="00DE1A65">
      <w:pPr>
        <w:tabs>
          <w:tab w:val="left" w:pos="3465"/>
        </w:tabs>
        <w:rPr>
          <w:rFonts w:ascii="Letter-join Plus 36" w:hAnsi="Letter-join Plus 36"/>
        </w:rPr>
      </w:pPr>
    </w:p>
    <w:p w:rsidR="00997623" w:rsidRDefault="00997623" w:rsidP="00DE1A65">
      <w:pPr>
        <w:tabs>
          <w:tab w:val="left" w:pos="3465"/>
        </w:tabs>
        <w:rPr>
          <w:rFonts w:ascii="Letter-join Plus 36" w:hAnsi="Letter-join Plus 36"/>
        </w:rPr>
      </w:pPr>
    </w:p>
    <w:p w:rsidR="00997623" w:rsidRPr="00997623" w:rsidRDefault="00997623" w:rsidP="00997623">
      <w:pPr>
        <w:rPr>
          <w:rFonts w:ascii="Letter-join Plus 36" w:hAnsi="Letter-join Plus 36"/>
        </w:rPr>
      </w:pPr>
    </w:p>
    <w:p w:rsidR="00997623" w:rsidRPr="00997623" w:rsidRDefault="00997623" w:rsidP="00997623">
      <w:pPr>
        <w:rPr>
          <w:rFonts w:ascii="Letter-join Plus 36" w:hAnsi="Letter-join Plus 36"/>
        </w:rPr>
      </w:pPr>
    </w:p>
    <w:p w:rsidR="00997623" w:rsidRPr="00997623" w:rsidRDefault="00997623" w:rsidP="00997623">
      <w:pPr>
        <w:rPr>
          <w:rFonts w:ascii="Letter-join Plus 36" w:hAnsi="Letter-join Plus 36"/>
        </w:rPr>
      </w:pPr>
    </w:p>
    <w:p w:rsidR="00997623" w:rsidRDefault="00997623" w:rsidP="00997623">
      <w:pPr>
        <w:rPr>
          <w:rFonts w:ascii="Letter-join Plus 36" w:hAnsi="Letter-join Plus 36"/>
        </w:rPr>
      </w:pPr>
    </w:p>
    <w:p w:rsidR="004C76C6" w:rsidRDefault="004C76C6" w:rsidP="00997623">
      <w:pPr>
        <w:rPr>
          <w:rFonts w:ascii="Letter-join Plus 36" w:hAnsi="Letter-join Plus 36"/>
        </w:rPr>
      </w:pPr>
    </w:p>
    <w:p w:rsidR="004C76C6" w:rsidRDefault="004C76C6" w:rsidP="00997623">
      <w:pPr>
        <w:rPr>
          <w:rFonts w:ascii="Letter-join Plus 36" w:hAnsi="Letter-join Plus 36"/>
        </w:rPr>
      </w:pPr>
    </w:p>
    <w:p w:rsidR="004C76C6" w:rsidRDefault="004C76C6" w:rsidP="00997623">
      <w:pPr>
        <w:rPr>
          <w:rFonts w:ascii="Letter-join Plus 36" w:hAnsi="Letter-join Plus 36"/>
        </w:rPr>
      </w:pPr>
    </w:p>
    <w:p w:rsidR="004C76C6" w:rsidRDefault="004C76C6" w:rsidP="00997623">
      <w:pPr>
        <w:rPr>
          <w:rFonts w:ascii="Letter-join Plus 36" w:hAnsi="Letter-join Plus 36"/>
        </w:rPr>
      </w:pPr>
    </w:p>
    <w:p w:rsidR="004C76C6" w:rsidRDefault="004C76C6" w:rsidP="00997623">
      <w:pPr>
        <w:rPr>
          <w:rFonts w:ascii="Letter-join Plus 36" w:hAnsi="Letter-join Plus 36"/>
        </w:rPr>
      </w:pPr>
    </w:p>
    <w:p w:rsidR="00A0450D" w:rsidRDefault="00A0450D" w:rsidP="00A0450D">
      <w:pPr>
        <w:tabs>
          <w:tab w:val="center" w:pos="5233"/>
        </w:tabs>
        <w:rPr>
          <w:rFonts w:ascii="Letter-join Plus 36" w:hAnsi="Letter-join Plus 36"/>
          <w:b/>
          <w:color w:val="4472C4" w:themeColor="accent1"/>
          <w:sz w:val="36"/>
        </w:rPr>
      </w:pPr>
      <w:bookmarkStart w:id="2" w:name="_GoBack"/>
      <w:bookmarkEnd w:id="2"/>
    </w:p>
    <w:p w:rsidR="00A0450D" w:rsidRDefault="00A0450D" w:rsidP="00997623">
      <w:pPr>
        <w:tabs>
          <w:tab w:val="center" w:pos="5233"/>
        </w:tabs>
        <w:jc w:val="center"/>
        <w:rPr>
          <w:rFonts w:ascii="Letter-join Plus 36" w:hAnsi="Letter-join Plus 36"/>
          <w:b/>
          <w:color w:val="4472C4" w:themeColor="accent1"/>
          <w:sz w:val="36"/>
        </w:rPr>
      </w:pPr>
    </w:p>
    <w:p w:rsidR="00A0450D" w:rsidRDefault="00A0450D" w:rsidP="00997623">
      <w:pPr>
        <w:tabs>
          <w:tab w:val="center" w:pos="5233"/>
        </w:tabs>
        <w:jc w:val="center"/>
        <w:rPr>
          <w:rFonts w:ascii="Letter-join Plus 36" w:hAnsi="Letter-join Plus 36"/>
          <w:b/>
          <w:color w:val="4472C4" w:themeColor="accent1"/>
          <w:sz w:val="36"/>
        </w:rPr>
      </w:pPr>
    </w:p>
    <w:p w:rsidR="00A0450D" w:rsidRDefault="00A0450D" w:rsidP="00997623">
      <w:pPr>
        <w:tabs>
          <w:tab w:val="center" w:pos="5233"/>
        </w:tabs>
        <w:jc w:val="center"/>
        <w:rPr>
          <w:rFonts w:ascii="Letter-join Plus 36" w:hAnsi="Letter-join Plus 36"/>
          <w:b/>
          <w:color w:val="4472C4" w:themeColor="accent1"/>
          <w:sz w:val="36"/>
        </w:rPr>
      </w:pPr>
    </w:p>
    <w:p w:rsidR="00A0450D" w:rsidRDefault="00A0450D" w:rsidP="00997623">
      <w:pPr>
        <w:tabs>
          <w:tab w:val="center" w:pos="5233"/>
        </w:tabs>
        <w:jc w:val="center"/>
        <w:rPr>
          <w:rFonts w:ascii="Letter-join Plus 36" w:hAnsi="Letter-join Plus 36"/>
          <w:b/>
          <w:color w:val="4472C4" w:themeColor="accent1"/>
          <w:sz w:val="36"/>
        </w:rPr>
      </w:pPr>
    </w:p>
    <w:p w:rsidR="00A0450D" w:rsidRDefault="00A0450D" w:rsidP="00997623">
      <w:pPr>
        <w:tabs>
          <w:tab w:val="center" w:pos="5233"/>
        </w:tabs>
        <w:jc w:val="center"/>
        <w:rPr>
          <w:rFonts w:ascii="Letter-join Plus 36" w:hAnsi="Letter-join Plus 36"/>
          <w:b/>
          <w:color w:val="4472C4" w:themeColor="accent1"/>
          <w:sz w:val="36"/>
        </w:rPr>
      </w:pPr>
    </w:p>
    <w:p w:rsidR="00A0450D" w:rsidRDefault="00A0450D" w:rsidP="00997623">
      <w:pPr>
        <w:tabs>
          <w:tab w:val="center" w:pos="5233"/>
        </w:tabs>
        <w:jc w:val="center"/>
        <w:rPr>
          <w:rFonts w:ascii="Letter-join Plus 36" w:hAnsi="Letter-join Plus 36"/>
          <w:b/>
          <w:color w:val="4472C4" w:themeColor="accent1"/>
          <w:sz w:val="36"/>
        </w:rPr>
      </w:pPr>
    </w:p>
    <w:p w:rsidR="00A0450D" w:rsidRDefault="00A0450D" w:rsidP="00997623">
      <w:pPr>
        <w:tabs>
          <w:tab w:val="center" w:pos="5233"/>
        </w:tabs>
        <w:jc w:val="center"/>
        <w:rPr>
          <w:rFonts w:ascii="Letter-join Plus 36" w:hAnsi="Letter-join Plus 36"/>
          <w:b/>
          <w:color w:val="4472C4" w:themeColor="accent1"/>
          <w:sz w:val="36"/>
        </w:rPr>
      </w:pPr>
    </w:p>
    <w:p w:rsidR="00A0450D" w:rsidRDefault="00A0450D" w:rsidP="00997623">
      <w:pPr>
        <w:tabs>
          <w:tab w:val="center" w:pos="5233"/>
        </w:tabs>
        <w:jc w:val="center"/>
        <w:rPr>
          <w:rFonts w:ascii="Letter-join Plus 36" w:hAnsi="Letter-join Plus 36"/>
          <w:b/>
          <w:color w:val="4472C4" w:themeColor="accent1"/>
          <w:sz w:val="36"/>
        </w:rPr>
      </w:pPr>
    </w:p>
    <w:p w:rsidR="00A0450D" w:rsidRDefault="00A0450D" w:rsidP="00997623">
      <w:pPr>
        <w:tabs>
          <w:tab w:val="center" w:pos="5233"/>
        </w:tabs>
        <w:jc w:val="center"/>
        <w:rPr>
          <w:rFonts w:ascii="Letter-join Plus 36" w:hAnsi="Letter-join Plus 36"/>
          <w:b/>
          <w:color w:val="4472C4" w:themeColor="accent1"/>
          <w:sz w:val="36"/>
        </w:rPr>
      </w:pPr>
    </w:p>
    <w:p w:rsidR="00A0450D" w:rsidRDefault="00A0450D" w:rsidP="00997623">
      <w:pPr>
        <w:tabs>
          <w:tab w:val="center" w:pos="5233"/>
        </w:tabs>
        <w:jc w:val="center"/>
        <w:rPr>
          <w:rFonts w:ascii="Letter-join Plus 36" w:hAnsi="Letter-join Plus 36"/>
          <w:b/>
          <w:color w:val="4472C4" w:themeColor="accent1"/>
          <w:sz w:val="36"/>
        </w:rPr>
      </w:pPr>
    </w:p>
    <w:p w:rsidR="00A0450D" w:rsidRDefault="00A0450D" w:rsidP="00997623">
      <w:pPr>
        <w:tabs>
          <w:tab w:val="center" w:pos="5233"/>
        </w:tabs>
        <w:jc w:val="center"/>
        <w:rPr>
          <w:rFonts w:ascii="Letter-join Plus 36" w:hAnsi="Letter-join Plus 36"/>
          <w:b/>
          <w:color w:val="4472C4" w:themeColor="accent1"/>
          <w:sz w:val="36"/>
        </w:rPr>
      </w:pPr>
    </w:p>
    <w:p w:rsidR="00A0450D" w:rsidRDefault="00A0450D" w:rsidP="00997623">
      <w:pPr>
        <w:tabs>
          <w:tab w:val="center" w:pos="5233"/>
        </w:tabs>
        <w:jc w:val="center"/>
        <w:rPr>
          <w:rFonts w:ascii="Letter-join Plus 36" w:hAnsi="Letter-join Plus 36"/>
          <w:b/>
          <w:color w:val="4472C4" w:themeColor="accent1"/>
          <w:sz w:val="36"/>
        </w:rPr>
      </w:pPr>
    </w:p>
    <w:p w:rsidR="00A0450D" w:rsidRDefault="00A0450D" w:rsidP="00997623">
      <w:pPr>
        <w:tabs>
          <w:tab w:val="center" w:pos="5233"/>
        </w:tabs>
        <w:jc w:val="center"/>
        <w:rPr>
          <w:rFonts w:ascii="Letter-join Plus 36" w:hAnsi="Letter-join Plus 36"/>
          <w:b/>
          <w:color w:val="4472C4" w:themeColor="accent1"/>
          <w:sz w:val="36"/>
        </w:rPr>
      </w:pPr>
    </w:p>
    <w:p w:rsidR="00A0450D" w:rsidRDefault="00A0450D" w:rsidP="00997623">
      <w:pPr>
        <w:tabs>
          <w:tab w:val="center" w:pos="5233"/>
        </w:tabs>
        <w:jc w:val="center"/>
        <w:rPr>
          <w:rFonts w:ascii="Letter-join Plus 36" w:hAnsi="Letter-join Plus 36"/>
          <w:b/>
          <w:color w:val="4472C4" w:themeColor="accent1"/>
          <w:sz w:val="36"/>
        </w:rPr>
      </w:pPr>
    </w:p>
    <w:p w:rsidR="00A0450D" w:rsidRDefault="00A0450D" w:rsidP="00997623">
      <w:pPr>
        <w:tabs>
          <w:tab w:val="center" w:pos="5233"/>
        </w:tabs>
        <w:jc w:val="center"/>
        <w:rPr>
          <w:rFonts w:ascii="Letter-join Plus 36" w:hAnsi="Letter-join Plus 36"/>
          <w:b/>
          <w:color w:val="4472C4" w:themeColor="accent1"/>
          <w:sz w:val="36"/>
        </w:rPr>
      </w:pPr>
    </w:p>
    <w:p w:rsidR="00A0450D" w:rsidRDefault="00A0450D" w:rsidP="00997623">
      <w:pPr>
        <w:tabs>
          <w:tab w:val="center" w:pos="5233"/>
        </w:tabs>
        <w:jc w:val="center"/>
        <w:rPr>
          <w:rFonts w:ascii="Letter-join Plus 36" w:hAnsi="Letter-join Plus 36"/>
          <w:b/>
          <w:color w:val="4472C4" w:themeColor="accent1"/>
          <w:sz w:val="36"/>
        </w:rPr>
      </w:pPr>
    </w:p>
    <w:p w:rsidR="00A0450D" w:rsidRDefault="00A0450D" w:rsidP="00997623">
      <w:pPr>
        <w:tabs>
          <w:tab w:val="center" w:pos="5233"/>
        </w:tabs>
        <w:jc w:val="center"/>
        <w:rPr>
          <w:rFonts w:ascii="Letter-join Plus 36" w:hAnsi="Letter-join Plus 36"/>
          <w:b/>
          <w:color w:val="4472C4" w:themeColor="accent1"/>
          <w:sz w:val="36"/>
        </w:rPr>
      </w:pPr>
    </w:p>
    <w:p w:rsidR="00A0450D" w:rsidRDefault="00A0450D" w:rsidP="00997623">
      <w:pPr>
        <w:tabs>
          <w:tab w:val="center" w:pos="5233"/>
        </w:tabs>
        <w:jc w:val="center"/>
        <w:rPr>
          <w:rFonts w:ascii="Letter-join Plus 36" w:hAnsi="Letter-join Plus 36"/>
          <w:b/>
          <w:color w:val="4472C4" w:themeColor="accent1"/>
          <w:sz w:val="36"/>
        </w:rPr>
      </w:pPr>
    </w:p>
    <w:p w:rsidR="00A0450D" w:rsidRDefault="00A0450D" w:rsidP="00997623">
      <w:pPr>
        <w:tabs>
          <w:tab w:val="center" w:pos="5233"/>
        </w:tabs>
        <w:jc w:val="center"/>
        <w:rPr>
          <w:rFonts w:ascii="Letter-join Plus 36" w:hAnsi="Letter-join Plus 36"/>
          <w:b/>
          <w:color w:val="4472C4" w:themeColor="accent1"/>
          <w:sz w:val="36"/>
        </w:rPr>
      </w:pPr>
    </w:p>
    <w:p w:rsidR="00A0450D" w:rsidRDefault="00A0450D" w:rsidP="008E64D2">
      <w:pPr>
        <w:tabs>
          <w:tab w:val="center" w:pos="5233"/>
        </w:tabs>
        <w:rPr>
          <w:rFonts w:ascii="Letter-join Plus 36" w:hAnsi="Letter-join Plus 36"/>
          <w:b/>
          <w:color w:val="4472C4" w:themeColor="accent1"/>
          <w:sz w:val="36"/>
        </w:rPr>
      </w:pPr>
    </w:p>
    <w:p w:rsidR="00A0450D" w:rsidRDefault="00A0450D" w:rsidP="00997623">
      <w:pPr>
        <w:tabs>
          <w:tab w:val="center" w:pos="5233"/>
        </w:tabs>
        <w:jc w:val="center"/>
        <w:rPr>
          <w:rFonts w:ascii="Letter-join Plus 36" w:hAnsi="Letter-join Plus 36"/>
          <w:b/>
          <w:color w:val="4472C4" w:themeColor="accent1"/>
          <w:sz w:val="36"/>
        </w:rPr>
      </w:pPr>
    </w:p>
    <w:p w:rsidR="00997623" w:rsidRPr="001477C1" w:rsidRDefault="00997623" w:rsidP="00997623">
      <w:pPr>
        <w:tabs>
          <w:tab w:val="center" w:pos="5233"/>
        </w:tabs>
        <w:jc w:val="center"/>
        <w:rPr>
          <w:rFonts w:ascii="Letter-join Plus 36" w:hAnsi="Letter-join Plus 36"/>
          <w:b/>
          <w:color w:val="4472C4" w:themeColor="accent1"/>
          <w:sz w:val="36"/>
        </w:rPr>
      </w:pPr>
      <w:r w:rsidRPr="001477C1">
        <w:rPr>
          <w:rFonts w:ascii="Letter-join Plus 36" w:hAnsi="Letter-join Plus 36"/>
          <w:b/>
          <w:color w:val="4472C4" w:themeColor="accent1"/>
          <w:sz w:val="36"/>
        </w:rPr>
        <w:t>Achieving the Best Together</w:t>
      </w:r>
    </w:p>
    <w:p w:rsidR="00997623" w:rsidRPr="00997623" w:rsidRDefault="00997623" w:rsidP="00997623">
      <w:pPr>
        <w:tabs>
          <w:tab w:val="center" w:pos="5233"/>
        </w:tabs>
        <w:jc w:val="center"/>
        <w:rPr>
          <w:rFonts w:ascii="Letter-join Plus 36" w:hAnsi="Letter-join Plus 36"/>
          <w:sz w:val="28"/>
        </w:rPr>
        <w:sectPr w:rsidR="00997623" w:rsidRPr="00997623" w:rsidSect="008E64D2">
          <w:pgSz w:w="16838" w:h="11906" w:orient="landscape"/>
          <w:pgMar w:top="720" w:right="720" w:bottom="720" w:left="720" w:header="709" w:footer="709" w:gutter="0"/>
          <w:cols w:space="708"/>
          <w:docGrid w:linePitch="360"/>
        </w:sectPr>
      </w:pPr>
      <w:r w:rsidRPr="00997623">
        <w:rPr>
          <w:rFonts w:ascii="Letter-join Plus 36" w:hAnsi="Letter-join Plus 36"/>
          <w:sz w:val="28"/>
        </w:rPr>
        <w:t>I have come that they may have life in all its fullness – John 10:10</w:t>
      </w:r>
    </w:p>
    <w:p w:rsidR="00997623" w:rsidRPr="00B76146" w:rsidRDefault="008C4F08" w:rsidP="00997623">
      <w:pPr>
        <w:rPr>
          <w:vanish/>
        </w:rPr>
      </w:pPr>
      <w:r>
        <w:rPr>
          <w:noProof/>
          <w:vanish/>
        </w:rPr>
        <w:lastRenderedPageBreak/>
        <w:drawing>
          <wp:inline distT="0" distB="0" distL="0" distR="0">
            <wp:extent cx="4762500" cy="4762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7.jpg"/>
                    <pic:cNvPicPr/>
                  </pic:nvPicPr>
                  <pic:blipFill>
                    <a:blip r:embed="rId6">
                      <a:extLst>
                        <a:ext uri="{28A0092B-C50C-407E-A947-70E740481C1C}">
                          <a14:useLocalDpi xmlns:a14="http://schemas.microsoft.com/office/drawing/2010/main" val="0"/>
                        </a:ext>
                      </a:extLst>
                    </a:blip>
                    <a:stretch>
                      <a:fillRect/>
                    </a:stretch>
                  </pic:blipFill>
                  <pic:spPr>
                    <a:xfrm>
                      <a:off x="0" y="0"/>
                      <a:ext cx="4762500" cy="4762500"/>
                    </a:xfrm>
                    <a:prstGeom prst="rect">
                      <a:avLst/>
                    </a:prstGeom>
                  </pic:spPr>
                </pic:pic>
              </a:graphicData>
            </a:graphic>
          </wp:inline>
        </w:drawing>
      </w:r>
    </w:p>
    <w:sectPr w:rsidR="00997623" w:rsidRPr="00B76146">
      <w:pgSz w:w="23811" w:h="16838"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join Plus 36">
    <w:altName w:val="Calibri"/>
    <w:panose1 w:val="00000000000000000000"/>
    <w:charset w:val="00"/>
    <w:family w:val="modern"/>
    <w:notTrueType/>
    <w:pitch w:val="variable"/>
    <w:sig w:usb0="8000002F" w:usb1="1000000B"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279F3"/>
    <w:multiLevelType w:val="hybridMultilevel"/>
    <w:tmpl w:val="62E2E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E97FCE"/>
    <w:multiLevelType w:val="multilevel"/>
    <w:tmpl w:val="AE7C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E93369"/>
    <w:multiLevelType w:val="multilevel"/>
    <w:tmpl w:val="F4702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593CC5"/>
    <w:multiLevelType w:val="hybridMultilevel"/>
    <w:tmpl w:val="0268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7520CA"/>
    <w:multiLevelType w:val="multilevel"/>
    <w:tmpl w:val="3FB8E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51756D"/>
    <w:multiLevelType w:val="hybridMultilevel"/>
    <w:tmpl w:val="48322DAC"/>
    <w:lvl w:ilvl="0" w:tplc="7FF44C98">
      <w:numFmt w:val="bullet"/>
      <w:lvlText w:val=""/>
      <w:lvlJc w:val="left"/>
      <w:pPr>
        <w:ind w:left="528" w:hanging="429"/>
      </w:pPr>
      <w:rPr>
        <w:rFonts w:ascii="Symbol" w:eastAsia="Symbol" w:hAnsi="Symbol" w:cs="Symbol" w:hint="default"/>
        <w:w w:val="100"/>
        <w:sz w:val="22"/>
        <w:szCs w:val="22"/>
        <w:lang w:val="en-US" w:eastAsia="en-US" w:bidi="ar-SA"/>
      </w:rPr>
    </w:lvl>
    <w:lvl w:ilvl="1" w:tplc="BB30A98E">
      <w:numFmt w:val="bullet"/>
      <w:lvlText w:val=""/>
      <w:lvlJc w:val="left"/>
      <w:pPr>
        <w:ind w:left="820" w:hanging="360"/>
      </w:pPr>
      <w:rPr>
        <w:rFonts w:ascii="Symbol" w:eastAsia="Symbol" w:hAnsi="Symbol" w:cs="Symbol" w:hint="default"/>
        <w:w w:val="100"/>
        <w:sz w:val="22"/>
        <w:szCs w:val="22"/>
        <w:lang w:val="en-US" w:eastAsia="en-US" w:bidi="ar-SA"/>
      </w:rPr>
    </w:lvl>
    <w:lvl w:ilvl="2" w:tplc="507045D8">
      <w:numFmt w:val="bullet"/>
      <w:lvlText w:val="•"/>
      <w:lvlJc w:val="left"/>
      <w:pPr>
        <w:ind w:left="1918" w:hanging="360"/>
      </w:pPr>
      <w:rPr>
        <w:rFonts w:hint="default"/>
        <w:lang w:val="en-US" w:eastAsia="en-US" w:bidi="ar-SA"/>
      </w:rPr>
    </w:lvl>
    <w:lvl w:ilvl="3" w:tplc="02F24150">
      <w:numFmt w:val="bullet"/>
      <w:lvlText w:val="•"/>
      <w:lvlJc w:val="left"/>
      <w:pPr>
        <w:ind w:left="3017" w:hanging="360"/>
      </w:pPr>
      <w:rPr>
        <w:rFonts w:hint="default"/>
        <w:lang w:val="en-US" w:eastAsia="en-US" w:bidi="ar-SA"/>
      </w:rPr>
    </w:lvl>
    <w:lvl w:ilvl="4" w:tplc="FDA0882A">
      <w:numFmt w:val="bullet"/>
      <w:lvlText w:val="•"/>
      <w:lvlJc w:val="left"/>
      <w:pPr>
        <w:ind w:left="4116" w:hanging="360"/>
      </w:pPr>
      <w:rPr>
        <w:rFonts w:hint="default"/>
        <w:lang w:val="en-US" w:eastAsia="en-US" w:bidi="ar-SA"/>
      </w:rPr>
    </w:lvl>
    <w:lvl w:ilvl="5" w:tplc="20A00D86">
      <w:numFmt w:val="bullet"/>
      <w:lvlText w:val="•"/>
      <w:lvlJc w:val="left"/>
      <w:pPr>
        <w:ind w:left="5214" w:hanging="360"/>
      </w:pPr>
      <w:rPr>
        <w:rFonts w:hint="default"/>
        <w:lang w:val="en-US" w:eastAsia="en-US" w:bidi="ar-SA"/>
      </w:rPr>
    </w:lvl>
    <w:lvl w:ilvl="6" w:tplc="409E6D26">
      <w:numFmt w:val="bullet"/>
      <w:lvlText w:val="•"/>
      <w:lvlJc w:val="left"/>
      <w:pPr>
        <w:ind w:left="6313" w:hanging="360"/>
      </w:pPr>
      <w:rPr>
        <w:rFonts w:hint="default"/>
        <w:lang w:val="en-US" w:eastAsia="en-US" w:bidi="ar-SA"/>
      </w:rPr>
    </w:lvl>
    <w:lvl w:ilvl="7" w:tplc="B1465BF8">
      <w:numFmt w:val="bullet"/>
      <w:lvlText w:val="•"/>
      <w:lvlJc w:val="left"/>
      <w:pPr>
        <w:ind w:left="7412" w:hanging="360"/>
      </w:pPr>
      <w:rPr>
        <w:rFonts w:hint="default"/>
        <w:lang w:val="en-US" w:eastAsia="en-US" w:bidi="ar-SA"/>
      </w:rPr>
    </w:lvl>
    <w:lvl w:ilvl="8" w:tplc="A282C77E">
      <w:numFmt w:val="bullet"/>
      <w:lvlText w:val="•"/>
      <w:lvlJc w:val="left"/>
      <w:pPr>
        <w:ind w:left="8510" w:hanging="360"/>
      </w:pPr>
      <w:rPr>
        <w:rFonts w:hint="default"/>
        <w:lang w:val="en-US" w:eastAsia="en-US" w:bidi="ar-SA"/>
      </w:rPr>
    </w:lvl>
  </w:abstractNum>
  <w:abstractNum w:abstractNumId="6" w15:restartNumberingAfterBreak="0">
    <w:nsid w:val="581C688F"/>
    <w:multiLevelType w:val="hybridMultilevel"/>
    <w:tmpl w:val="2684D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F46CB9"/>
    <w:multiLevelType w:val="multilevel"/>
    <w:tmpl w:val="9678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16449A"/>
    <w:multiLevelType w:val="hybridMultilevel"/>
    <w:tmpl w:val="341C9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0"/>
  </w:num>
  <w:num w:numId="5">
    <w:abstractNumId w:val="6"/>
  </w:num>
  <w:num w:numId="6">
    <w:abstractNumId w:val="7"/>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A65"/>
    <w:rsid w:val="00012964"/>
    <w:rsid w:val="001477C1"/>
    <w:rsid w:val="002F4B62"/>
    <w:rsid w:val="00346460"/>
    <w:rsid w:val="00377B88"/>
    <w:rsid w:val="0044562A"/>
    <w:rsid w:val="00490CA0"/>
    <w:rsid w:val="004C76C6"/>
    <w:rsid w:val="007802B4"/>
    <w:rsid w:val="007E5EFF"/>
    <w:rsid w:val="008A7194"/>
    <w:rsid w:val="008C4F08"/>
    <w:rsid w:val="008E125D"/>
    <w:rsid w:val="008E64D2"/>
    <w:rsid w:val="00996C9B"/>
    <w:rsid w:val="00997623"/>
    <w:rsid w:val="00A0450D"/>
    <w:rsid w:val="00B5161B"/>
    <w:rsid w:val="00B800EF"/>
    <w:rsid w:val="00B92786"/>
    <w:rsid w:val="00BD1F28"/>
    <w:rsid w:val="00C25A52"/>
    <w:rsid w:val="00C74AEB"/>
    <w:rsid w:val="00DE1A65"/>
    <w:rsid w:val="00E26908"/>
    <w:rsid w:val="00E51629"/>
    <w:rsid w:val="00EF7D6D"/>
    <w:rsid w:val="00F67864"/>
    <w:rsid w:val="00FF2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7F4C4"/>
  <w15:chartTrackingRefBased/>
  <w15:docId w15:val="{E9A1AC83-1339-4C55-BED9-1600E22DE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etter-join Plus 36" w:eastAsiaTheme="minorHAnsi" w:hAnsi="Letter-join Plus 36"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E1A65"/>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link w:val="Heading1Char"/>
    <w:uiPriority w:val="1"/>
    <w:qFormat/>
    <w:rsid w:val="00DE1A65"/>
    <w:pPr>
      <w:spacing w:before="44"/>
      <w:ind w:left="100"/>
      <w:outlineLvl w:val="0"/>
    </w:pPr>
    <w:rPr>
      <w:b/>
      <w:bCs/>
      <w:sz w:val="28"/>
      <w:szCs w:val="28"/>
    </w:rPr>
  </w:style>
  <w:style w:type="paragraph" w:styleId="Heading2">
    <w:name w:val="heading 2"/>
    <w:basedOn w:val="Normal"/>
    <w:link w:val="Heading2Char"/>
    <w:uiPriority w:val="1"/>
    <w:qFormat/>
    <w:rsid w:val="00DE1A65"/>
    <w:pPr>
      <w:ind w:left="100"/>
      <w:outlineLvl w:val="1"/>
    </w:pPr>
    <w:rPr>
      <w:b/>
      <w:bCs/>
      <w:sz w:val="24"/>
      <w:szCs w:val="24"/>
    </w:rPr>
  </w:style>
  <w:style w:type="paragraph" w:styleId="Heading3">
    <w:name w:val="heading 3"/>
    <w:basedOn w:val="Normal"/>
    <w:link w:val="Heading3Char"/>
    <w:uiPriority w:val="1"/>
    <w:qFormat/>
    <w:rsid w:val="00DE1A65"/>
    <w:pPr>
      <w:spacing w:line="268" w:lineRule="exact"/>
      <w:ind w:left="100"/>
      <w:outlineLvl w:val="2"/>
    </w:pPr>
    <w:rPr>
      <w:b/>
      <w:bCs/>
    </w:rPr>
  </w:style>
  <w:style w:type="paragraph" w:styleId="Heading5">
    <w:name w:val="heading 5"/>
    <w:basedOn w:val="Normal"/>
    <w:next w:val="Normal"/>
    <w:link w:val="Heading5Char"/>
    <w:uiPriority w:val="9"/>
    <w:semiHidden/>
    <w:unhideWhenUsed/>
    <w:qFormat/>
    <w:rsid w:val="00F6786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E1A65"/>
    <w:rPr>
      <w:rFonts w:ascii="Calibri" w:eastAsia="Calibri" w:hAnsi="Calibri" w:cs="Calibri"/>
      <w:b/>
      <w:bCs/>
      <w:sz w:val="28"/>
      <w:szCs w:val="28"/>
      <w:lang w:val="en-US"/>
    </w:rPr>
  </w:style>
  <w:style w:type="character" w:customStyle="1" w:styleId="Heading2Char">
    <w:name w:val="Heading 2 Char"/>
    <w:basedOn w:val="DefaultParagraphFont"/>
    <w:link w:val="Heading2"/>
    <w:uiPriority w:val="1"/>
    <w:rsid w:val="00DE1A65"/>
    <w:rPr>
      <w:rFonts w:ascii="Calibri" w:eastAsia="Calibri" w:hAnsi="Calibri" w:cs="Calibri"/>
      <w:b/>
      <w:bCs/>
      <w:sz w:val="24"/>
      <w:szCs w:val="24"/>
      <w:lang w:val="en-US"/>
    </w:rPr>
  </w:style>
  <w:style w:type="character" w:customStyle="1" w:styleId="Heading3Char">
    <w:name w:val="Heading 3 Char"/>
    <w:basedOn w:val="DefaultParagraphFont"/>
    <w:link w:val="Heading3"/>
    <w:uiPriority w:val="1"/>
    <w:rsid w:val="00DE1A65"/>
    <w:rPr>
      <w:rFonts w:ascii="Calibri" w:eastAsia="Calibri" w:hAnsi="Calibri" w:cs="Calibri"/>
      <w:b/>
      <w:bCs/>
      <w:lang w:val="en-US"/>
    </w:rPr>
  </w:style>
  <w:style w:type="paragraph" w:styleId="BodyText">
    <w:name w:val="Body Text"/>
    <w:basedOn w:val="Normal"/>
    <w:link w:val="BodyTextChar"/>
    <w:uiPriority w:val="1"/>
    <w:qFormat/>
    <w:rsid w:val="00DE1A65"/>
  </w:style>
  <w:style w:type="character" w:customStyle="1" w:styleId="BodyTextChar">
    <w:name w:val="Body Text Char"/>
    <w:basedOn w:val="DefaultParagraphFont"/>
    <w:link w:val="BodyText"/>
    <w:uiPriority w:val="1"/>
    <w:rsid w:val="00DE1A65"/>
    <w:rPr>
      <w:rFonts w:ascii="Calibri" w:eastAsia="Calibri" w:hAnsi="Calibri" w:cs="Calibri"/>
      <w:lang w:val="en-US"/>
    </w:rPr>
  </w:style>
  <w:style w:type="paragraph" w:styleId="Title">
    <w:name w:val="Title"/>
    <w:basedOn w:val="Normal"/>
    <w:link w:val="TitleChar"/>
    <w:uiPriority w:val="1"/>
    <w:qFormat/>
    <w:rsid w:val="00DE1A65"/>
    <w:pPr>
      <w:spacing w:line="681" w:lineRule="exact"/>
      <w:ind w:left="1496"/>
    </w:pPr>
    <w:rPr>
      <w:sz w:val="56"/>
      <w:szCs w:val="56"/>
    </w:rPr>
  </w:style>
  <w:style w:type="character" w:customStyle="1" w:styleId="TitleChar">
    <w:name w:val="Title Char"/>
    <w:basedOn w:val="DefaultParagraphFont"/>
    <w:link w:val="Title"/>
    <w:uiPriority w:val="1"/>
    <w:rsid w:val="00DE1A65"/>
    <w:rPr>
      <w:rFonts w:ascii="Calibri" w:eastAsia="Calibri" w:hAnsi="Calibri" w:cs="Calibri"/>
      <w:sz w:val="56"/>
      <w:szCs w:val="56"/>
      <w:lang w:val="en-US"/>
    </w:rPr>
  </w:style>
  <w:style w:type="paragraph" w:styleId="ListParagraph">
    <w:name w:val="List Paragraph"/>
    <w:basedOn w:val="Normal"/>
    <w:uiPriority w:val="1"/>
    <w:qFormat/>
    <w:rsid w:val="00DE1A65"/>
    <w:pPr>
      <w:spacing w:line="280" w:lineRule="exact"/>
      <w:ind w:left="528" w:hanging="429"/>
    </w:pPr>
  </w:style>
  <w:style w:type="table" w:styleId="TableGrid">
    <w:name w:val="Table Grid"/>
    <w:basedOn w:val="TableNormal"/>
    <w:uiPriority w:val="59"/>
    <w:rsid w:val="00DE1A65"/>
    <w:pPr>
      <w:widowControl w:val="0"/>
      <w:autoSpaceDE w:val="0"/>
      <w:autoSpaceDN w:val="0"/>
      <w:spacing w:after="0" w:line="240" w:lineRule="auto"/>
    </w:pPr>
    <w:rPr>
      <w:rFonts w:asciiTheme="minorHAnsi" w:hAnsiTheme="minorHAns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DE1A65"/>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table" w:customStyle="1" w:styleId="TableGrid1">
    <w:name w:val="Table Grid1"/>
    <w:basedOn w:val="TableNormal"/>
    <w:next w:val="TableGrid"/>
    <w:uiPriority w:val="39"/>
    <w:rsid w:val="004C76C6"/>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0450D"/>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25A52"/>
    <w:pPr>
      <w:ind w:left="259"/>
      <w:jc w:val="center"/>
    </w:pPr>
    <w:rPr>
      <w:rFonts w:ascii="Arial" w:eastAsia="Arial" w:hAnsi="Arial" w:cs="Arial"/>
    </w:rPr>
  </w:style>
  <w:style w:type="character" w:customStyle="1" w:styleId="Heading5Char">
    <w:name w:val="Heading 5 Char"/>
    <w:basedOn w:val="DefaultParagraphFont"/>
    <w:link w:val="Heading5"/>
    <w:uiPriority w:val="9"/>
    <w:semiHidden/>
    <w:rsid w:val="00F67864"/>
    <w:rPr>
      <w:rFonts w:asciiTheme="majorHAnsi" w:eastAsiaTheme="majorEastAsia" w:hAnsiTheme="majorHAnsi" w:cstheme="majorBidi"/>
      <w:color w:val="2F5496" w:themeColor="accent1" w:themeShade="BF"/>
      <w:lang w:val="en-US"/>
    </w:rPr>
  </w:style>
  <w:style w:type="character" w:styleId="Emphasis">
    <w:name w:val="Emphasis"/>
    <w:basedOn w:val="DefaultParagraphFont"/>
    <w:uiPriority w:val="20"/>
    <w:qFormat/>
    <w:rsid w:val="00490CA0"/>
    <w:rPr>
      <w:i/>
      <w:iCs/>
    </w:rPr>
  </w:style>
  <w:style w:type="character" w:styleId="Strong">
    <w:name w:val="Strong"/>
    <w:basedOn w:val="DefaultParagraphFont"/>
    <w:uiPriority w:val="22"/>
    <w:qFormat/>
    <w:rsid w:val="002F4B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517550">
      <w:bodyDiv w:val="1"/>
      <w:marLeft w:val="0"/>
      <w:marRight w:val="0"/>
      <w:marTop w:val="0"/>
      <w:marBottom w:val="0"/>
      <w:divBdr>
        <w:top w:val="none" w:sz="0" w:space="0" w:color="auto"/>
        <w:left w:val="none" w:sz="0" w:space="0" w:color="auto"/>
        <w:bottom w:val="none" w:sz="0" w:space="0" w:color="auto"/>
        <w:right w:val="none" w:sz="0" w:space="0" w:color="auto"/>
      </w:divBdr>
    </w:div>
    <w:div w:id="781874939">
      <w:bodyDiv w:val="1"/>
      <w:marLeft w:val="0"/>
      <w:marRight w:val="0"/>
      <w:marTop w:val="0"/>
      <w:marBottom w:val="0"/>
      <w:divBdr>
        <w:top w:val="none" w:sz="0" w:space="0" w:color="auto"/>
        <w:left w:val="none" w:sz="0" w:space="0" w:color="auto"/>
        <w:bottom w:val="none" w:sz="0" w:space="0" w:color="auto"/>
        <w:right w:val="none" w:sz="0" w:space="0" w:color="auto"/>
      </w:divBdr>
    </w:div>
    <w:div w:id="861357008">
      <w:bodyDiv w:val="1"/>
      <w:marLeft w:val="0"/>
      <w:marRight w:val="0"/>
      <w:marTop w:val="0"/>
      <w:marBottom w:val="0"/>
      <w:divBdr>
        <w:top w:val="none" w:sz="0" w:space="0" w:color="auto"/>
        <w:left w:val="none" w:sz="0" w:space="0" w:color="auto"/>
        <w:bottom w:val="none" w:sz="0" w:space="0" w:color="auto"/>
        <w:right w:val="none" w:sz="0" w:space="0" w:color="auto"/>
      </w:divBdr>
    </w:div>
    <w:div w:id="903222703">
      <w:bodyDiv w:val="1"/>
      <w:marLeft w:val="0"/>
      <w:marRight w:val="0"/>
      <w:marTop w:val="0"/>
      <w:marBottom w:val="0"/>
      <w:divBdr>
        <w:top w:val="none" w:sz="0" w:space="0" w:color="auto"/>
        <w:left w:val="none" w:sz="0" w:space="0" w:color="auto"/>
        <w:bottom w:val="none" w:sz="0" w:space="0" w:color="auto"/>
        <w:right w:val="none" w:sz="0" w:space="0" w:color="auto"/>
      </w:divBdr>
    </w:div>
    <w:div w:id="975991168">
      <w:bodyDiv w:val="1"/>
      <w:marLeft w:val="0"/>
      <w:marRight w:val="0"/>
      <w:marTop w:val="0"/>
      <w:marBottom w:val="0"/>
      <w:divBdr>
        <w:top w:val="none" w:sz="0" w:space="0" w:color="auto"/>
        <w:left w:val="none" w:sz="0" w:space="0" w:color="auto"/>
        <w:bottom w:val="none" w:sz="0" w:space="0" w:color="auto"/>
        <w:right w:val="none" w:sz="0" w:space="0" w:color="auto"/>
      </w:divBdr>
    </w:div>
    <w:div w:id="1053502495">
      <w:bodyDiv w:val="1"/>
      <w:marLeft w:val="0"/>
      <w:marRight w:val="0"/>
      <w:marTop w:val="0"/>
      <w:marBottom w:val="0"/>
      <w:divBdr>
        <w:top w:val="none" w:sz="0" w:space="0" w:color="auto"/>
        <w:left w:val="none" w:sz="0" w:space="0" w:color="auto"/>
        <w:bottom w:val="none" w:sz="0" w:space="0" w:color="auto"/>
        <w:right w:val="none" w:sz="0" w:space="0" w:color="auto"/>
      </w:divBdr>
    </w:div>
    <w:div w:id="1305893035">
      <w:bodyDiv w:val="1"/>
      <w:marLeft w:val="0"/>
      <w:marRight w:val="0"/>
      <w:marTop w:val="0"/>
      <w:marBottom w:val="0"/>
      <w:divBdr>
        <w:top w:val="none" w:sz="0" w:space="0" w:color="auto"/>
        <w:left w:val="none" w:sz="0" w:space="0" w:color="auto"/>
        <w:bottom w:val="none" w:sz="0" w:space="0" w:color="auto"/>
        <w:right w:val="none" w:sz="0" w:space="0" w:color="auto"/>
      </w:divBdr>
    </w:div>
    <w:div w:id="207527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3047</Words>
  <Characters>17373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ANorth</dc:creator>
  <cp:keywords/>
  <dc:description/>
  <cp:lastModifiedBy>EPeczek</cp:lastModifiedBy>
  <cp:revision>3</cp:revision>
  <dcterms:created xsi:type="dcterms:W3CDTF">2025-06-26T10:46:00Z</dcterms:created>
  <dcterms:modified xsi:type="dcterms:W3CDTF">2025-06-26T10:51:00Z</dcterms:modified>
</cp:coreProperties>
</file>