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F47" w:rsidRDefault="00665B7D">
      <w:r w:rsidRPr="00665B7D">
        <w:rPr>
          <w:noProof/>
        </w:rPr>
        <mc:AlternateContent>
          <mc:Choice Requires="wps">
            <w:drawing>
              <wp:anchor distT="0" distB="0" distL="114300" distR="114300" simplePos="0" relativeHeight="251661312" behindDoc="0" locked="0" layoutInCell="1" allowOverlap="1" wp14:anchorId="2ACC346A" wp14:editId="770382AC">
                <wp:simplePos x="0" y="0"/>
                <wp:positionH relativeFrom="column">
                  <wp:posOffset>2564765</wp:posOffset>
                </wp:positionH>
                <wp:positionV relativeFrom="paragraph">
                  <wp:posOffset>17780</wp:posOffset>
                </wp:positionV>
                <wp:extent cx="5257800" cy="520700"/>
                <wp:effectExtent l="19050" t="19050" r="19050" b="12700"/>
                <wp:wrapNone/>
                <wp:docPr id="2" name="Text Box 2"/>
                <wp:cNvGraphicFramePr/>
                <a:graphic xmlns:a="http://schemas.openxmlformats.org/drawingml/2006/main">
                  <a:graphicData uri="http://schemas.microsoft.com/office/word/2010/wordprocessingShape">
                    <wps:wsp>
                      <wps:cNvSpPr txBox="1"/>
                      <wps:spPr>
                        <a:xfrm>
                          <a:off x="0" y="0"/>
                          <a:ext cx="5257800" cy="520700"/>
                        </a:xfrm>
                        <a:prstGeom prst="rect">
                          <a:avLst/>
                        </a:prstGeom>
                        <a:solidFill>
                          <a:schemeClr val="accent4"/>
                        </a:solidFill>
                        <a:ln w="38100">
                          <a:solidFill>
                            <a:schemeClr val="accent4"/>
                          </a:solidFill>
                        </a:ln>
                      </wps:spPr>
                      <wps:txbx>
                        <w:txbxContent>
                          <w:p w:rsidR="00665B7D" w:rsidRPr="00B905D9" w:rsidRDefault="00665B7D" w:rsidP="00665B7D">
                            <w:pPr>
                              <w:rPr>
                                <w:rFonts w:ascii="Letter-join Plus 36" w:hAnsi="Letter-join Plus 36"/>
                                <w:sz w:val="28"/>
                                <w:u w:val="single"/>
                              </w:rPr>
                            </w:pPr>
                            <w:r w:rsidRPr="00B905D9">
                              <w:rPr>
                                <w:rFonts w:ascii="Letter-join Plus 36" w:hAnsi="Letter-join Plus 36"/>
                                <w:sz w:val="28"/>
                                <w:u w:val="single"/>
                              </w:rPr>
                              <w:t xml:space="preserve">Art and Design Progression of Skills: </w:t>
                            </w:r>
                            <w:r>
                              <w:rPr>
                                <w:rFonts w:ascii="Letter-join Plus 36" w:hAnsi="Letter-join Plus 36"/>
                                <w:sz w:val="28"/>
                                <w:u w:val="single"/>
                              </w:rPr>
                              <w:t xml:space="preserve">Craft and Design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C346A" id="_x0000_t202" coordsize="21600,21600" o:spt="202" path="m,l,21600r21600,l21600,xe">
                <v:stroke joinstyle="miter"/>
                <v:path gradientshapeok="t" o:connecttype="rect"/>
              </v:shapetype>
              <v:shape id="Text Box 2" o:spid="_x0000_s1026" type="#_x0000_t202" style="position:absolute;margin-left:201.95pt;margin-top:1.4pt;width:414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" fillcolor="#ffc000 [3207]" strokecolor="#ffc000 [3207]" strokeweight="3pt">
                <v:textbox>
                  <w:txbxContent>
                    <w:p w:rsidR="00665B7D" w:rsidRPr="00B905D9" w:rsidRDefault="00665B7D" w:rsidP="00665B7D">
                      <w:pPr>
                        <w:rPr>
                          <w:rFonts w:ascii="Letter-join Plus 36" w:hAnsi="Letter-join Plus 36"/>
                          <w:sz w:val="28"/>
                          <w:u w:val="single"/>
                        </w:rPr>
                      </w:pPr>
                      <w:r w:rsidRPr="00B905D9">
                        <w:rPr>
                          <w:rFonts w:ascii="Letter-join Plus 36" w:hAnsi="Letter-join Plus 36"/>
                          <w:sz w:val="28"/>
                          <w:u w:val="single"/>
                        </w:rPr>
                        <w:t xml:space="preserve">Art and Design Progression of Skills: </w:t>
                      </w:r>
                      <w:r>
                        <w:rPr>
                          <w:rFonts w:ascii="Letter-join Plus 36" w:hAnsi="Letter-join Plus 36"/>
                          <w:sz w:val="28"/>
                          <w:u w:val="single"/>
                        </w:rPr>
                        <w:t xml:space="preserve">Craft and Design </w:t>
                      </w:r>
                    </w:p>
                  </w:txbxContent>
                </v:textbox>
              </v:shape>
            </w:pict>
          </mc:Fallback>
        </mc:AlternateContent>
      </w:r>
      <w:bookmarkStart w:id="0" w:name="_GoBack"/>
      <w:r>
        <w:rPr>
          <w:noProof/>
        </w:rPr>
        <w:drawing>
          <wp:anchor distT="0" distB="0" distL="114300" distR="114300" simplePos="0" relativeHeight="251659264" behindDoc="1" locked="0" layoutInCell="1" allowOverlap="1" wp14:anchorId="47F02141" wp14:editId="6238A42F">
            <wp:simplePos x="0" y="0"/>
            <wp:positionH relativeFrom="margin">
              <wp:align>left</wp:align>
            </wp:positionH>
            <wp:positionV relativeFrom="paragraph">
              <wp:posOffset>12700</wp:posOffset>
            </wp:positionV>
            <wp:extent cx="2423160" cy="574675"/>
            <wp:effectExtent l="0" t="0" r="0" b="0"/>
            <wp:wrapTight wrapText="bothSides">
              <wp:wrapPolygon edited="0">
                <wp:start x="0" y="0"/>
                <wp:lineTo x="0" y="20765"/>
                <wp:lineTo x="21396" y="20765"/>
                <wp:lineTo x="213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3160" cy="57467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65B7D" w:rsidRDefault="00665B7D"/>
    <w:p w:rsidR="00665B7D" w:rsidRDefault="00665B7D"/>
    <w:p w:rsidR="00665B7D" w:rsidRDefault="00665B7D"/>
    <w:tbl>
      <w:tblPr>
        <w:tblStyle w:val="TableGrid"/>
        <w:tblpPr w:leftFromText="180" w:rightFromText="180" w:vertAnchor="text" w:horzAnchor="margin" w:tblpY="70"/>
        <w:tblW w:w="0" w:type="auto"/>
        <w:tblLook w:val="04A0" w:firstRow="1" w:lastRow="0" w:firstColumn="1" w:lastColumn="0" w:noHBand="0" w:noVBand="1"/>
      </w:tblPr>
      <w:tblGrid>
        <w:gridCol w:w="2195"/>
        <w:gridCol w:w="2195"/>
        <w:gridCol w:w="2195"/>
        <w:gridCol w:w="2195"/>
        <w:gridCol w:w="2195"/>
        <w:gridCol w:w="2196"/>
        <w:gridCol w:w="2196"/>
      </w:tblGrid>
      <w:tr w:rsidR="00665B7D" w:rsidTr="00DC4FB2">
        <w:trPr>
          <w:trHeight w:val="416"/>
        </w:trPr>
        <w:tc>
          <w:tcPr>
            <w:tcW w:w="2195" w:type="dxa"/>
            <w:vMerge w:val="restart"/>
          </w:tcPr>
          <w:p w:rsidR="00665B7D" w:rsidRDefault="00665B7D" w:rsidP="00665B7D"/>
        </w:tc>
        <w:tc>
          <w:tcPr>
            <w:tcW w:w="4390" w:type="dxa"/>
            <w:gridSpan w:val="2"/>
            <w:shd w:val="clear" w:color="auto" w:fill="FBE4D5" w:themeFill="accent2" w:themeFillTint="33"/>
          </w:tcPr>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Foxes</w:t>
            </w:r>
          </w:p>
        </w:tc>
        <w:tc>
          <w:tcPr>
            <w:tcW w:w="4390" w:type="dxa"/>
            <w:gridSpan w:val="2"/>
            <w:shd w:val="clear" w:color="auto" w:fill="D9E2F3" w:themeFill="accent1" w:themeFillTint="33"/>
          </w:tcPr>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Squirrels</w:t>
            </w:r>
          </w:p>
        </w:tc>
        <w:tc>
          <w:tcPr>
            <w:tcW w:w="4392" w:type="dxa"/>
            <w:gridSpan w:val="2"/>
            <w:shd w:val="clear" w:color="auto" w:fill="EDEDED" w:themeFill="accent3" w:themeFillTint="33"/>
          </w:tcPr>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Badgers</w:t>
            </w:r>
          </w:p>
        </w:tc>
      </w:tr>
      <w:tr w:rsidR="00665B7D" w:rsidTr="00BB0C56">
        <w:trPr>
          <w:trHeight w:val="419"/>
        </w:trPr>
        <w:tc>
          <w:tcPr>
            <w:tcW w:w="2195" w:type="dxa"/>
            <w:vMerge/>
            <w:tcBorders>
              <w:bottom w:val="single" w:sz="18" w:space="0" w:color="FF00FF"/>
            </w:tcBorders>
          </w:tcPr>
          <w:p w:rsidR="00665B7D" w:rsidRDefault="00665B7D" w:rsidP="00665B7D"/>
        </w:tc>
        <w:tc>
          <w:tcPr>
            <w:tcW w:w="2195" w:type="dxa"/>
            <w:shd w:val="clear" w:color="auto" w:fill="FBE4D5" w:themeFill="accent2" w:themeFillTint="33"/>
          </w:tcPr>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Year 1</w:t>
            </w:r>
          </w:p>
        </w:tc>
        <w:tc>
          <w:tcPr>
            <w:tcW w:w="2195" w:type="dxa"/>
            <w:shd w:val="clear" w:color="auto" w:fill="FBE4D5" w:themeFill="accent2" w:themeFillTint="33"/>
          </w:tcPr>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Year 2</w:t>
            </w:r>
          </w:p>
        </w:tc>
        <w:tc>
          <w:tcPr>
            <w:tcW w:w="2195" w:type="dxa"/>
            <w:shd w:val="clear" w:color="auto" w:fill="D9E2F3" w:themeFill="accent1" w:themeFillTint="33"/>
          </w:tcPr>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Year 3</w:t>
            </w:r>
          </w:p>
        </w:tc>
        <w:tc>
          <w:tcPr>
            <w:tcW w:w="2195" w:type="dxa"/>
            <w:shd w:val="clear" w:color="auto" w:fill="D9E2F3" w:themeFill="accent1" w:themeFillTint="33"/>
          </w:tcPr>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Year 4</w:t>
            </w:r>
          </w:p>
        </w:tc>
        <w:tc>
          <w:tcPr>
            <w:tcW w:w="2196" w:type="dxa"/>
            <w:shd w:val="clear" w:color="auto" w:fill="EDEDED" w:themeFill="accent3" w:themeFillTint="33"/>
          </w:tcPr>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Year 5</w:t>
            </w:r>
          </w:p>
        </w:tc>
        <w:tc>
          <w:tcPr>
            <w:tcW w:w="2196" w:type="dxa"/>
            <w:shd w:val="clear" w:color="auto" w:fill="EDEDED" w:themeFill="accent3" w:themeFillTint="33"/>
          </w:tcPr>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Year 6</w:t>
            </w:r>
          </w:p>
        </w:tc>
      </w:tr>
      <w:tr w:rsidR="00665B7D" w:rsidTr="00BB0C56">
        <w:trPr>
          <w:trHeight w:val="691"/>
        </w:trPr>
        <w:tc>
          <w:tcPr>
            <w:tcW w:w="2195" w:type="dxa"/>
            <w:tcBorders>
              <w:top w:val="single" w:sz="18" w:space="0" w:color="FF00FF"/>
              <w:left w:val="single" w:sz="18" w:space="0" w:color="FF00FF"/>
              <w:bottom w:val="single" w:sz="18" w:space="0" w:color="FF00FF"/>
              <w:right w:val="single" w:sz="18" w:space="0" w:color="FF00FF"/>
            </w:tcBorders>
            <w:shd w:val="clear" w:color="auto" w:fill="auto"/>
          </w:tcPr>
          <w:p w:rsidR="00A7600F" w:rsidRDefault="00BB0C56" w:rsidP="00665B7D">
            <w:pPr>
              <w:jc w:val="center"/>
              <w:rPr>
                <w:rFonts w:ascii="Letter-join Plus 36" w:hAnsi="Letter-join Plus 36"/>
                <w:b/>
                <w:sz w:val="22"/>
                <w:szCs w:val="22"/>
              </w:rPr>
            </w:pPr>
            <w:r>
              <w:rPr>
                <w:rFonts w:ascii="Letter-join Plus 36" w:hAnsi="Letter-join Plus 36"/>
                <w:b/>
                <w:noProof/>
                <w:sz w:val="22"/>
                <w:szCs w:val="22"/>
              </w:rPr>
              <mc:AlternateContent>
                <mc:Choice Requires="wps">
                  <w:drawing>
                    <wp:anchor distT="0" distB="0" distL="114300" distR="114300" simplePos="0" relativeHeight="251668480" behindDoc="1" locked="0" layoutInCell="1" allowOverlap="1" wp14:anchorId="78AC033E" wp14:editId="7A054A6B">
                      <wp:simplePos x="0" y="0"/>
                      <wp:positionH relativeFrom="column">
                        <wp:posOffset>80010</wp:posOffset>
                      </wp:positionH>
                      <wp:positionV relativeFrom="paragraph">
                        <wp:posOffset>151130</wp:posOffset>
                      </wp:positionV>
                      <wp:extent cx="1130300" cy="1358900"/>
                      <wp:effectExtent l="19050" t="19050" r="12700" b="12700"/>
                      <wp:wrapNone/>
                      <wp:docPr id="6" name="Rectangle 6"/>
                      <wp:cNvGraphicFramePr/>
                      <a:graphic xmlns:a="http://schemas.openxmlformats.org/drawingml/2006/main">
                        <a:graphicData uri="http://schemas.microsoft.com/office/word/2010/wordprocessingShape">
                          <wps:wsp>
                            <wps:cNvSpPr/>
                            <wps:spPr>
                              <a:xfrm>
                                <a:off x="0" y="0"/>
                                <a:ext cx="1130300" cy="1358900"/>
                              </a:xfrm>
                              <a:prstGeom prst="rect">
                                <a:avLst/>
                              </a:prstGeom>
                              <a:solidFill>
                                <a:srgbClr val="FF00FF"/>
                              </a:solidFill>
                              <a:ln w="28575" cap="flat" cmpd="sng" algn="ctr">
                                <a:solidFill>
                                  <a:srgbClr val="FF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C6628" id="Rectangle 6" o:spid="_x0000_s1026" style="position:absolute;margin-left:6.3pt;margin-top:11.9pt;width:89pt;height:10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" fillcolor="fuchsia" strokecolor="fuchsia" strokeweight="2.25pt"/>
                  </w:pict>
                </mc:Fallback>
              </mc:AlternateContent>
            </w:r>
          </w:p>
          <w:p w:rsidR="00A7600F" w:rsidRDefault="00A7600F" w:rsidP="00665B7D">
            <w:pPr>
              <w:jc w:val="center"/>
              <w:rPr>
                <w:rFonts w:ascii="Letter-join Plus 36" w:hAnsi="Letter-join Plus 36"/>
                <w:b/>
                <w:sz w:val="22"/>
                <w:szCs w:val="22"/>
              </w:rPr>
            </w:pPr>
          </w:p>
          <w:p w:rsidR="00BB0C56" w:rsidRDefault="00BB0C56" w:rsidP="00665B7D">
            <w:pPr>
              <w:jc w:val="center"/>
              <w:rPr>
                <w:rFonts w:ascii="Letter-join Plus 36" w:hAnsi="Letter-join Plus 36"/>
                <w:b/>
                <w:sz w:val="22"/>
                <w:szCs w:val="22"/>
              </w:rPr>
            </w:pPr>
          </w:p>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Generating Ideas</w:t>
            </w:r>
          </w:p>
        </w:tc>
        <w:tc>
          <w:tcPr>
            <w:tcW w:w="2195" w:type="dxa"/>
            <w:tcBorders>
              <w:left w:val="single" w:sz="18" w:space="0" w:color="FF00FF"/>
            </w:tcBorders>
            <w:shd w:val="clear" w:color="auto" w:fill="FBE4D5" w:themeFill="accent2"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Explore their own ideas using a range of media</w:t>
            </w:r>
          </w:p>
        </w:tc>
        <w:tc>
          <w:tcPr>
            <w:tcW w:w="2195" w:type="dxa"/>
            <w:shd w:val="clear" w:color="auto" w:fill="FBE4D5" w:themeFill="accent2"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Begin to generate ideas from a wider range of stimuli, exploring different media and techniques.</w:t>
            </w:r>
          </w:p>
        </w:tc>
        <w:tc>
          <w:tcPr>
            <w:tcW w:w="2195" w:type="dxa"/>
            <w:shd w:val="clear" w:color="auto" w:fill="D9E2F3" w:themeFill="accent1"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Generate ideas from a range of stimuli and carry out simple research and evaluation as part of the making process.</w:t>
            </w:r>
          </w:p>
        </w:tc>
        <w:tc>
          <w:tcPr>
            <w:tcW w:w="2195" w:type="dxa"/>
            <w:shd w:val="clear" w:color="auto" w:fill="D9E2F3" w:themeFill="accent1"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Generate ideas from a range of stimuli, using research and evaluation of techniques to develop their ideas and plan more purposefully for an outcome.</w:t>
            </w:r>
          </w:p>
        </w:tc>
        <w:tc>
          <w:tcPr>
            <w:tcW w:w="2196" w:type="dxa"/>
            <w:shd w:val="clear" w:color="auto" w:fill="EDEDED" w:themeFill="accent3"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Develop ideas more independently from their own research. Explore and record their plans, ideas and evaluations to develop their ideas towards an outcome.</w:t>
            </w:r>
          </w:p>
        </w:tc>
        <w:tc>
          <w:tcPr>
            <w:tcW w:w="2196" w:type="dxa"/>
            <w:shd w:val="clear" w:color="auto" w:fill="EDEDED" w:themeFill="accent3" w:themeFillTint="33"/>
          </w:tcPr>
          <w:p w:rsidR="00665B7D" w:rsidRPr="00BB0C56" w:rsidRDefault="00A7600F" w:rsidP="00665B7D">
            <w:pPr>
              <w:rPr>
                <w:rFonts w:ascii="Letter-join Plus 36" w:hAnsi="Letter-join Plus 36"/>
                <w:sz w:val="20"/>
              </w:rPr>
            </w:pPr>
            <w:r w:rsidRPr="00BB0C56">
              <w:rPr>
                <w:rFonts w:ascii="Letter-join Plus 36" w:hAnsi="Letter-join Plus 36"/>
                <w:sz w:val="20"/>
              </w:rPr>
              <w:t>Draw upon their experience of creative work and their research to develop their own starting points for creative outcomes.</w:t>
            </w:r>
          </w:p>
        </w:tc>
      </w:tr>
      <w:tr w:rsidR="00BB0C56" w:rsidTr="00BB0C56">
        <w:trPr>
          <w:trHeight w:val="691"/>
        </w:trPr>
        <w:tc>
          <w:tcPr>
            <w:tcW w:w="2195" w:type="dxa"/>
            <w:tcBorders>
              <w:top w:val="single" w:sz="18" w:space="0" w:color="FF00FF"/>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auto"/>
          </w:tcPr>
          <w:p w:rsidR="00A7600F" w:rsidRDefault="00BB0C56" w:rsidP="00665B7D">
            <w:pPr>
              <w:jc w:val="center"/>
              <w:rPr>
                <w:rFonts w:ascii="Letter-join Plus 36" w:hAnsi="Letter-join Plus 36"/>
                <w:b/>
                <w:sz w:val="22"/>
                <w:szCs w:val="22"/>
              </w:rPr>
            </w:pPr>
            <w:r>
              <w:rPr>
                <w:rFonts w:ascii="Letter-join Plus 36" w:hAnsi="Letter-join Plus 36"/>
                <w:b/>
                <w:noProof/>
                <w:sz w:val="22"/>
                <w:szCs w:val="22"/>
              </w:rPr>
              <mc:AlternateContent>
                <mc:Choice Requires="wps">
                  <w:drawing>
                    <wp:anchor distT="0" distB="0" distL="114300" distR="114300" simplePos="0" relativeHeight="251670528" behindDoc="1" locked="0" layoutInCell="1" allowOverlap="1" wp14:anchorId="78AC033E" wp14:editId="7A054A6B">
                      <wp:simplePos x="0" y="0"/>
                      <wp:positionH relativeFrom="column">
                        <wp:posOffset>105410</wp:posOffset>
                      </wp:positionH>
                      <wp:positionV relativeFrom="paragraph">
                        <wp:posOffset>162560</wp:posOffset>
                      </wp:positionV>
                      <wp:extent cx="1066800" cy="1308100"/>
                      <wp:effectExtent l="19050" t="19050" r="19050" b="25400"/>
                      <wp:wrapNone/>
                      <wp:docPr id="7" name="Rectangle 7"/>
                      <wp:cNvGraphicFramePr/>
                      <a:graphic xmlns:a="http://schemas.openxmlformats.org/drawingml/2006/main">
                        <a:graphicData uri="http://schemas.microsoft.com/office/word/2010/wordprocessingShape">
                          <wps:wsp>
                            <wps:cNvSpPr/>
                            <wps:spPr>
                              <a:xfrm>
                                <a:off x="0" y="0"/>
                                <a:ext cx="1066800" cy="1308100"/>
                              </a:xfrm>
                              <a:prstGeom prst="rect">
                                <a:avLst/>
                              </a:prstGeom>
                              <a:solidFill>
                                <a:schemeClr val="bg1">
                                  <a:lumMod val="65000"/>
                                </a:schemeClr>
                              </a:solidFill>
                              <a:ln w="28575"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0856C0" id="Rectangle 7" o:spid="_x0000_s1026" style="position:absolute;margin-left:8.3pt;margin-top:12.8pt;width:84pt;height:103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" fillcolor="#a5a5a5 [2092]" strokecolor="#a5a5a5 [2092]" strokeweight="2.25pt"/>
                  </w:pict>
                </mc:Fallback>
              </mc:AlternateContent>
            </w:r>
          </w:p>
          <w:p w:rsidR="00A7600F" w:rsidRDefault="00A7600F" w:rsidP="00665B7D">
            <w:pPr>
              <w:jc w:val="center"/>
              <w:rPr>
                <w:rFonts w:ascii="Letter-join Plus 36" w:hAnsi="Letter-join Plus 36"/>
                <w:b/>
                <w:sz w:val="22"/>
                <w:szCs w:val="22"/>
              </w:rPr>
            </w:pPr>
          </w:p>
          <w:p w:rsidR="00BB0C56" w:rsidRDefault="00BB0C56" w:rsidP="00665B7D">
            <w:pPr>
              <w:jc w:val="center"/>
              <w:rPr>
                <w:rFonts w:ascii="Letter-join Plus 36" w:hAnsi="Letter-join Plus 36"/>
                <w:b/>
                <w:sz w:val="22"/>
                <w:szCs w:val="22"/>
              </w:rPr>
            </w:pPr>
          </w:p>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Sketchbooks</w:t>
            </w:r>
          </w:p>
        </w:tc>
        <w:tc>
          <w:tcPr>
            <w:tcW w:w="2195" w:type="dxa"/>
            <w:tcBorders>
              <w:left w:val="single" w:sz="18" w:space="0" w:color="A6A6A6" w:themeColor="background1" w:themeShade="A6"/>
            </w:tcBorders>
            <w:shd w:val="clear" w:color="auto" w:fill="FBE4D5" w:themeFill="accent2"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Use sketchbooks to explore ideas in an open-ended way</w:t>
            </w:r>
          </w:p>
        </w:tc>
        <w:tc>
          <w:tcPr>
            <w:tcW w:w="2195" w:type="dxa"/>
            <w:shd w:val="clear" w:color="auto" w:fill="FBE4D5" w:themeFill="accent2" w:themeFillTint="33"/>
          </w:tcPr>
          <w:p w:rsidR="00A7600F" w:rsidRPr="00BB0C56" w:rsidRDefault="00D57604" w:rsidP="00665B7D">
            <w:pPr>
              <w:rPr>
                <w:rFonts w:ascii="Letter-join Plus 36" w:hAnsi="Letter-join Plus 36"/>
                <w:sz w:val="20"/>
              </w:rPr>
            </w:pPr>
            <w:r w:rsidRPr="00BB0C56">
              <w:rPr>
                <w:rFonts w:ascii="Letter-join Plus 36" w:hAnsi="Letter-join Plus 36"/>
                <w:sz w:val="20"/>
              </w:rPr>
              <w:t>Experiment in sketchbooks, using drawing to record ideas.</w:t>
            </w:r>
          </w:p>
          <w:p w:rsidR="00665B7D" w:rsidRPr="00BB0C56" w:rsidRDefault="00D57604" w:rsidP="00665B7D">
            <w:pPr>
              <w:rPr>
                <w:rFonts w:ascii="Letter-join Plus 36" w:hAnsi="Letter-join Plus 36"/>
                <w:sz w:val="20"/>
              </w:rPr>
            </w:pPr>
            <w:r w:rsidRPr="00BB0C56">
              <w:rPr>
                <w:rFonts w:ascii="Letter-join Plus 36" w:hAnsi="Letter-join Plus 36"/>
                <w:sz w:val="20"/>
              </w:rPr>
              <w:t xml:space="preserve"> Use sketchbooks to help make decisions about what to try out next.</w:t>
            </w:r>
          </w:p>
        </w:tc>
        <w:tc>
          <w:tcPr>
            <w:tcW w:w="2195" w:type="dxa"/>
            <w:shd w:val="clear" w:color="auto" w:fill="D9E2F3" w:themeFill="accent1"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Use sketchbooks for a wider range of purposes, for example recording things using drawing and annotations, planning and taking next steps in a making process.</w:t>
            </w:r>
          </w:p>
        </w:tc>
        <w:tc>
          <w:tcPr>
            <w:tcW w:w="2195" w:type="dxa"/>
            <w:shd w:val="clear" w:color="auto" w:fill="D9E2F3" w:themeFill="accent1"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Use sketchbooks purposefully to improve understanding, develop ideas and plan for an outcome.</w:t>
            </w:r>
          </w:p>
        </w:tc>
        <w:tc>
          <w:tcPr>
            <w:tcW w:w="2196" w:type="dxa"/>
            <w:shd w:val="clear" w:color="auto" w:fill="EDEDED" w:themeFill="accent3"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Confidently use sketchbooks for purposes including recording observations and research, testing materials and working towards an outcome more independently.</w:t>
            </w:r>
          </w:p>
        </w:tc>
        <w:tc>
          <w:tcPr>
            <w:tcW w:w="2196" w:type="dxa"/>
            <w:shd w:val="clear" w:color="auto" w:fill="EDEDED" w:themeFill="accent3" w:themeFillTint="33"/>
          </w:tcPr>
          <w:p w:rsidR="00665B7D" w:rsidRPr="00BB0C56" w:rsidRDefault="00A7600F" w:rsidP="00665B7D">
            <w:pPr>
              <w:rPr>
                <w:rFonts w:ascii="Letter-join Plus 36" w:hAnsi="Letter-join Plus 36"/>
                <w:sz w:val="20"/>
              </w:rPr>
            </w:pPr>
            <w:r w:rsidRPr="00BB0C56">
              <w:rPr>
                <w:rFonts w:ascii="Letter-join Plus 36" w:hAnsi="Letter-join Plus 36"/>
                <w:sz w:val="20"/>
              </w:rPr>
              <w:t>Using a systematic and independent approach, research, test and develop ideas and plans using sketchbooks.</w:t>
            </w:r>
          </w:p>
        </w:tc>
      </w:tr>
      <w:tr w:rsidR="00665B7D" w:rsidTr="00BB0C56">
        <w:trPr>
          <w:trHeight w:val="2035"/>
        </w:trPr>
        <w:tc>
          <w:tcPr>
            <w:tcW w:w="2195" w:type="dxa"/>
            <w:tcBorders>
              <w:top w:val="single" w:sz="18" w:space="0" w:color="A6A6A6" w:themeColor="background1" w:themeShade="A6"/>
              <w:left w:val="single" w:sz="18" w:space="0" w:color="FFC000" w:themeColor="accent4"/>
              <w:bottom w:val="single" w:sz="12" w:space="0" w:color="A6A6A6" w:themeColor="background1" w:themeShade="A6"/>
              <w:right w:val="single" w:sz="18" w:space="0" w:color="FFC000" w:themeColor="accent4"/>
            </w:tcBorders>
            <w:shd w:val="clear" w:color="auto" w:fill="auto"/>
          </w:tcPr>
          <w:p w:rsidR="00A7600F" w:rsidRDefault="00BB0C56" w:rsidP="00665B7D">
            <w:pPr>
              <w:jc w:val="center"/>
              <w:rPr>
                <w:rFonts w:ascii="Letter-join Plus 36" w:hAnsi="Letter-join Plus 36"/>
                <w:b/>
                <w:sz w:val="22"/>
                <w:szCs w:val="22"/>
              </w:rPr>
            </w:pPr>
            <w:r>
              <w:rPr>
                <w:rFonts w:ascii="Letter-join Plus 36" w:hAnsi="Letter-join Plus 36"/>
                <w:b/>
                <w:noProof/>
                <w:sz w:val="22"/>
                <w:szCs w:val="22"/>
              </w:rPr>
              <mc:AlternateContent>
                <mc:Choice Requires="wps">
                  <w:drawing>
                    <wp:anchor distT="0" distB="0" distL="114300" distR="114300" simplePos="0" relativeHeight="251666432" behindDoc="1" locked="0" layoutInCell="1" allowOverlap="1" wp14:anchorId="419EA667" wp14:editId="7E628EDD">
                      <wp:simplePos x="0" y="0"/>
                      <wp:positionH relativeFrom="column">
                        <wp:posOffset>54610</wp:posOffset>
                      </wp:positionH>
                      <wp:positionV relativeFrom="paragraph">
                        <wp:posOffset>212725</wp:posOffset>
                      </wp:positionV>
                      <wp:extent cx="1168400" cy="1257300"/>
                      <wp:effectExtent l="19050" t="19050" r="12700" b="19050"/>
                      <wp:wrapNone/>
                      <wp:docPr id="5" name="Rectangle 5"/>
                      <wp:cNvGraphicFramePr/>
                      <a:graphic xmlns:a="http://schemas.openxmlformats.org/drawingml/2006/main">
                        <a:graphicData uri="http://schemas.microsoft.com/office/word/2010/wordprocessingShape">
                          <wps:wsp>
                            <wps:cNvSpPr/>
                            <wps:spPr>
                              <a:xfrm>
                                <a:off x="0" y="0"/>
                                <a:ext cx="1168400" cy="1257300"/>
                              </a:xfrm>
                              <a:prstGeom prst="rect">
                                <a:avLst/>
                              </a:prstGeom>
                              <a:solidFill>
                                <a:schemeClr val="accent4">
                                  <a:lumMod val="60000"/>
                                  <a:lumOff val="40000"/>
                                </a:schemeClr>
                              </a:solidFill>
                              <a:ln w="28575" cap="flat" cmpd="sng" algn="ctr">
                                <a:solidFill>
                                  <a:schemeClr val="accent4">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9CBCB" id="Rectangle 5" o:spid="_x0000_s1026" style="position:absolute;margin-left:4.3pt;margin-top:16.75pt;width:92pt;height: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" fillcolor="#ffd966 [1943]" strokecolor="#ffd966 [1943]" strokeweight="2.25pt"/>
                  </w:pict>
                </mc:Fallback>
              </mc:AlternateContent>
            </w:r>
          </w:p>
          <w:p w:rsidR="00A7600F" w:rsidRDefault="00A7600F" w:rsidP="00665B7D">
            <w:pPr>
              <w:jc w:val="center"/>
              <w:rPr>
                <w:rFonts w:ascii="Letter-join Plus 36" w:hAnsi="Letter-join Plus 36"/>
                <w:b/>
                <w:sz w:val="22"/>
                <w:szCs w:val="22"/>
              </w:rPr>
            </w:pPr>
          </w:p>
          <w:p w:rsidR="00665B7D" w:rsidRPr="0070188F" w:rsidRDefault="00665B7D" w:rsidP="00BB0C56">
            <w:pPr>
              <w:jc w:val="center"/>
              <w:rPr>
                <w:rFonts w:ascii="Letter-join Plus 36" w:hAnsi="Letter-join Plus 36"/>
                <w:b/>
                <w:sz w:val="22"/>
                <w:szCs w:val="22"/>
              </w:rPr>
            </w:pPr>
            <w:r w:rsidRPr="0070188F">
              <w:rPr>
                <w:rFonts w:ascii="Letter-join Plus 36" w:hAnsi="Letter-join Plus 36"/>
                <w:b/>
                <w:sz w:val="22"/>
                <w:szCs w:val="22"/>
              </w:rPr>
              <w:t>Making Skills (Including Formal Elements)</w:t>
            </w:r>
          </w:p>
        </w:tc>
        <w:tc>
          <w:tcPr>
            <w:tcW w:w="2195" w:type="dxa"/>
            <w:tcBorders>
              <w:left w:val="single" w:sz="18" w:space="0" w:color="FFC000" w:themeColor="accent4"/>
            </w:tcBorders>
            <w:shd w:val="clear" w:color="auto" w:fill="FBE4D5" w:themeFill="accent2" w:themeFillTint="33"/>
          </w:tcPr>
          <w:p w:rsidR="00A7600F" w:rsidRPr="00BB0C56" w:rsidRDefault="00D57604" w:rsidP="00665B7D">
            <w:pPr>
              <w:rPr>
                <w:rFonts w:ascii="Letter-join Plus 36" w:hAnsi="Letter-join Plus 36"/>
                <w:sz w:val="20"/>
              </w:rPr>
            </w:pPr>
            <w:r w:rsidRPr="00BB0C56">
              <w:rPr>
                <w:rFonts w:ascii="Letter-join Plus 36" w:hAnsi="Letter-join Plus 36"/>
                <w:sz w:val="20"/>
              </w:rPr>
              <w:t xml:space="preserve">Able to select colours, shapes and materials to suit ideas and purposes. Design and make something that is imagined or invented. </w:t>
            </w:r>
          </w:p>
          <w:p w:rsidR="00665B7D" w:rsidRPr="00BB0C56" w:rsidRDefault="00D57604" w:rsidP="00665B7D">
            <w:pPr>
              <w:rPr>
                <w:rFonts w:ascii="Letter-join Plus 36" w:hAnsi="Letter-join Plus 36"/>
                <w:sz w:val="20"/>
              </w:rPr>
            </w:pPr>
            <w:r w:rsidRPr="00BB0C56">
              <w:rPr>
                <w:rFonts w:ascii="Letter-join Plus 36" w:hAnsi="Letter-join Plus 36"/>
                <w:sz w:val="20"/>
              </w:rPr>
              <w:t xml:space="preserve">Begin to develop skills such as measuring </w:t>
            </w:r>
            <w:r w:rsidRPr="00BB0C56">
              <w:rPr>
                <w:rFonts w:ascii="Letter-join Plus 36" w:hAnsi="Letter-join Plus 36"/>
                <w:sz w:val="20"/>
              </w:rPr>
              <w:lastRenderedPageBreak/>
              <w:t>materials, cutting, and adding decoration.</w:t>
            </w:r>
          </w:p>
        </w:tc>
        <w:tc>
          <w:tcPr>
            <w:tcW w:w="2195" w:type="dxa"/>
            <w:shd w:val="clear" w:color="auto" w:fill="FBE4D5" w:themeFill="accent2" w:themeFillTint="33"/>
          </w:tcPr>
          <w:p w:rsidR="00A7600F" w:rsidRPr="00BB0C56" w:rsidRDefault="00D57604" w:rsidP="00665B7D">
            <w:pPr>
              <w:rPr>
                <w:rFonts w:ascii="Letter-join Plus 36" w:hAnsi="Letter-join Plus 36"/>
                <w:sz w:val="20"/>
              </w:rPr>
            </w:pPr>
            <w:r w:rsidRPr="00BB0C56">
              <w:rPr>
                <w:rFonts w:ascii="Letter-join Plus 36" w:hAnsi="Letter-join Plus 36"/>
                <w:sz w:val="20"/>
              </w:rPr>
              <w:lastRenderedPageBreak/>
              <w:t xml:space="preserve">Respond to a simple design brief with a range of ideas. Apply skills in cutting, arranging and joining a range of materials to include card, felt and cellophane. Experiment </w:t>
            </w:r>
            <w:r w:rsidRPr="00BB0C56">
              <w:rPr>
                <w:rFonts w:ascii="Letter-join Plus 36" w:hAnsi="Letter-join Plus 36"/>
                <w:sz w:val="20"/>
              </w:rPr>
              <w:lastRenderedPageBreak/>
              <w:t xml:space="preserve">with techniques when trying out design ideas. </w:t>
            </w:r>
          </w:p>
          <w:p w:rsidR="00665B7D" w:rsidRPr="00BB0C56" w:rsidRDefault="00D57604" w:rsidP="00665B7D">
            <w:pPr>
              <w:rPr>
                <w:rFonts w:ascii="Letter-join Plus 36" w:hAnsi="Letter-join Plus 36"/>
                <w:sz w:val="20"/>
              </w:rPr>
            </w:pPr>
            <w:r w:rsidRPr="00BB0C56">
              <w:rPr>
                <w:rFonts w:ascii="Letter-join Plus 36" w:hAnsi="Letter-join Plus 36"/>
                <w:sz w:val="20"/>
              </w:rPr>
              <w:t>Follow a plan for a making process, modifying and correcting things and knowing when to seek advice</w:t>
            </w:r>
          </w:p>
        </w:tc>
        <w:tc>
          <w:tcPr>
            <w:tcW w:w="2195" w:type="dxa"/>
            <w:shd w:val="clear" w:color="auto" w:fill="D9E2F3" w:themeFill="accent1" w:themeFillTint="33"/>
          </w:tcPr>
          <w:p w:rsidR="00A7600F" w:rsidRPr="00BB0C56" w:rsidRDefault="00D57604" w:rsidP="00665B7D">
            <w:pPr>
              <w:rPr>
                <w:rFonts w:ascii="Letter-join Plus 36" w:hAnsi="Letter-join Plus 36"/>
                <w:sz w:val="20"/>
              </w:rPr>
            </w:pPr>
            <w:r w:rsidRPr="00BB0C56">
              <w:rPr>
                <w:rFonts w:ascii="Letter-join Plus 36" w:hAnsi="Letter-join Plus 36"/>
                <w:sz w:val="20"/>
              </w:rPr>
              <w:lastRenderedPageBreak/>
              <w:t xml:space="preserve">Learn a new making technique (paper making) and apply it as part of their own project. </w:t>
            </w:r>
          </w:p>
          <w:p w:rsidR="00665B7D" w:rsidRPr="00BB0C56" w:rsidRDefault="00D57604" w:rsidP="00665B7D">
            <w:pPr>
              <w:rPr>
                <w:rFonts w:ascii="Letter-join Plus 36" w:hAnsi="Letter-join Plus 36"/>
                <w:sz w:val="20"/>
              </w:rPr>
            </w:pPr>
            <w:r w:rsidRPr="00BB0C56">
              <w:rPr>
                <w:rFonts w:ascii="Letter-join Plus 36" w:hAnsi="Letter-join Plus 36"/>
                <w:sz w:val="20"/>
              </w:rPr>
              <w:t xml:space="preserve">Investigate the history of a craft technique and share that </w:t>
            </w:r>
            <w:r w:rsidRPr="00BB0C56">
              <w:rPr>
                <w:rFonts w:ascii="Letter-join Plus 36" w:hAnsi="Letter-join Plus 36"/>
                <w:sz w:val="20"/>
              </w:rPr>
              <w:lastRenderedPageBreak/>
              <w:t>knowledge in a personal way. Design and make creative work for different purposes, evaluating the success of the techniques used.</w:t>
            </w:r>
          </w:p>
        </w:tc>
        <w:tc>
          <w:tcPr>
            <w:tcW w:w="2195" w:type="dxa"/>
            <w:shd w:val="clear" w:color="auto" w:fill="D9E2F3" w:themeFill="accent1"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lastRenderedPageBreak/>
              <w:t xml:space="preserve">Learn new making techniques, comparing these and making decisions about which method to use to achieve a particular outcome. Design and make art for different </w:t>
            </w:r>
            <w:r w:rsidRPr="00BB0C56">
              <w:rPr>
                <w:rFonts w:ascii="Letter-join Plus 36" w:hAnsi="Letter-join Plus 36"/>
                <w:sz w:val="20"/>
              </w:rPr>
              <w:lastRenderedPageBreak/>
              <w:t>purposes and begin to consider how this works in creative industries.</w:t>
            </w:r>
          </w:p>
        </w:tc>
        <w:tc>
          <w:tcPr>
            <w:tcW w:w="2196" w:type="dxa"/>
            <w:shd w:val="clear" w:color="auto" w:fill="EDEDED" w:themeFill="accent3"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lastRenderedPageBreak/>
              <w:t>Design and make art for different purposes and begin to consider how this works in creative industries e</w:t>
            </w:r>
            <w:r w:rsidR="00A7600F" w:rsidRPr="00BB0C56">
              <w:rPr>
                <w:rFonts w:ascii="Letter-join Plus 36" w:hAnsi="Letter-join Plus 36"/>
                <w:sz w:val="20"/>
              </w:rPr>
              <w:t>.</w:t>
            </w:r>
            <w:r w:rsidRPr="00BB0C56">
              <w:rPr>
                <w:rFonts w:ascii="Letter-join Plus 36" w:hAnsi="Letter-join Plus 36"/>
                <w:sz w:val="20"/>
              </w:rPr>
              <w:t>g</w:t>
            </w:r>
            <w:r w:rsidR="00A7600F" w:rsidRPr="00BB0C56">
              <w:rPr>
                <w:rFonts w:ascii="Letter-join Plus 36" w:hAnsi="Letter-join Plus 36"/>
                <w:sz w:val="20"/>
              </w:rPr>
              <w:t>.</w:t>
            </w:r>
            <w:r w:rsidRPr="00BB0C56">
              <w:rPr>
                <w:rFonts w:ascii="Letter-join Plus 36" w:hAnsi="Letter-join Plus 36"/>
                <w:sz w:val="20"/>
              </w:rPr>
              <w:t xml:space="preserve"> in architecture, magazines, logos, digital media and </w:t>
            </w:r>
            <w:r w:rsidRPr="00BB0C56">
              <w:rPr>
                <w:rFonts w:ascii="Letter-join Plus 36" w:hAnsi="Letter-join Plus 36"/>
                <w:sz w:val="20"/>
              </w:rPr>
              <w:lastRenderedPageBreak/>
              <w:t>interior design. Extend ideas for designs through sketchbook use and research, justifying choices made during the design process.</w:t>
            </w:r>
          </w:p>
        </w:tc>
        <w:tc>
          <w:tcPr>
            <w:tcW w:w="2196" w:type="dxa"/>
            <w:shd w:val="clear" w:color="auto" w:fill="EDEDED" w:themeFill="accent3" w:themeFillTint="33"/>
          </w:tcPr>
          <w:p w:rsidR="00665B7D" w:rsidRPr="00BB0C56" w:rsidRDefault="00A7600F" w:rsidP="00665B7D">
            <w:pPr>
              <w:rPr>
                <w:rFonts w:ascii="Letter-join Plus 36" w:hAnsi="Letter-join Plus 36"/>
                <w:sz w:val="20"/>
              </w:rPr>
            </w:pPr>
            <w:r w:rsidRPr="00BB0C56">
              <w:rPr>
                <w:rFonts w:ascii="Letter-join Plus 36" w:hAnsi="Letter-join Plus 36"/>
                <w:sz w:val="20"/>
              </w:rPr>
              <w:lastRenderedPageBreak/>
              <w:t xml:space="preserve">Develop personal, imaginative responses to a design brief, using sketchbooks and independent research. Justify choices made during a design process, explaining </w:t>
            </w:r>
            <w:r w:rsidRPr="00BB0C56">
              <w:rPr>
                <w:rFonts w:ascii="Letter-join Plus 36" w:hAnsi="Letter-join Plus 36"/>
                <w:sz w:val="20"/>
              </w:rPr>
              <w:lastRenderedPageBreak/>
              <w:t>how the work of creative practitioners have influenced their final outcome.</w:t>
            </w:r>
          </w:p>
        </w:tc>
      </w:tr>
      <w:tr w:rsidR="00665B7D" w:rsidTr="00BB0C56">
        <w:trPr>
          <w:trHeight w:val="1382"/>
        </w:trPr>
        <w:tc>
          <w:tcPr>
            <w:tcW w:w="2195" w:type="dxa"/>
            <w:tcBorders>
              <w:top w:val="single" w:sz="18" w:space="0" w:color="FFC000" w:themeColor="accent4"/>
              <w:left w:val="single" w:sz="18" w:space="0" w:color="5B9BD5" w:themeColor="accent5"/>
              <w:bottom w:val="single" w:sz="18" w:space="0" w:color="5B9BD5" w:themeColor="accent5"/>
              <w:right w:val="single" w:sz="18" w:space="0" w:color="5B9BD5" w:themeColor="accent5"/>
            </w:tcBorders>
            <w:shd w:val="clear" w:color="auto" w:fill="auto"/>
          </w:tcPr>
          <w:p w:rsidR="00A7600F" w:rsidRDefault="00BB0C56" w:rsidP="00665B7D">
            <w:pPr>
              <w:jc w:val="center"/>
              <w:rPr>
                <w:rFonts w:ascii="Letter-join Plus 36" w:hAnsi="Letter-join Plus 36"/>
                <w:b/>
                <w:sz w:val="22"/>
                <w:szCs w:val="22"/>
              </w:rPr>
            </w:pPr>
            <w:r>
              <w:rPr>
                <w:rFonts w:ascii="Letter-join Plus 36" w:hAnsi="Letter-join Plus 36"/>
                <w:b/>
                <w:noProof/>
                <w:sz w:val="22"/>
                <w:szCs w:val="22"/>
              </w:rPr>
              <w:lastRenderedPageBreak/>
              <mc:AlternateContent>
                <mc:Choice Requires="wps">
                  <w:drawing>
                    <wp:anchor distT="0" distB="0" distL="114300" distR="114300" simplePos="0" relativeHeight="251660287" behindDoc="1" locked="0" layoutInCell="1" allowOverlap="1" wp14:anchorId="419EA667" wp14:editId="7E628EDD">
                      <wp:simplePos x="0" y="0"/>
                      <wp:positionH relativeFrom="column">
                        <wp:posOffset>80010</wp:posOffset>
                      </wp:positionH>
                      <wp:positionV relativeFrom="paragraph">
                        <wp:posOffset>208280</wp:posOffset>
                      </wp:positionV>
                      <wp:extent cx="1066800" cy="167640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1066800" cy="1676400"/>
                              </a:xfrm>
                              <a:prstGeom prst="rect">
                                <a:avLst/>
                              </a:prstGeom>
                              <a:solidFill>
                                <a:srgbClr val="00B0F0"/>
                              </a:solidFill>
                              <a:ln w="28575"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91DC8" id="Rectangle 4" o:spid="_x0000_s1026" style="position:absolute;margin-left:6.3pt;margin-top:16.4pt;width:84pt;height:132pt;z-index:-251656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" fillcolor="#00b0f0" strokecolor="#00b0f0" strokeweight="2.25pt"/>
                  </w:pict>
                </mc:Fallback>
              </mc:AlternateContent>
            </w:r>
          </w:p>
          <w:p w:rsidR="00A7600F" w:rsidRDefault="00A7600F" w:rsidP="00665B7D">
            <w:pPr>
              <w:jc w:val="center"/>
              <w:rPr>
                <w:rFonts w:ascii="Letter-join Plus 36" w:hAnsi="Letter-join Plus 36"/>
                <w:b/>
                <w:sz w:val="22"/>
                <w:szCs w:val="22"/>
              </w:rPr>
            </w:pPr>
          </w:p>
          <w:p w:rsidR="00BB0C56" w:rsidRDefault="00BB0C56" w:rsidP="00665B7D">
            <w:pPr>
              <w:jc w:val="center"/>
              <w:rPr>
                <w:rFonts w:ascii="Letter-join Plus 36" w:hAnsi="Letter-join Plus 36"/>
                <w:b/>
                <w:sz w:val="22"/>
                <w:szCs w:val="22"/>
              </w:rPr>
            </w:pPr>
          </w:p>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Knowledge of Artists</w:t>
            </w:r>
          </w:p>
        </w:tc>
        <w:tc>
          <w:tcPr>
            <w:tcW w:w="2195" w:type="dxa"/>
            <w:tcBorders>
              <w:left w:val="single" w:sz="18" w:space="0" w:color="5B9BD5" w:themeColor="accent5"/>
            </w:tcBorders>
            <w:shd w:val="clear" w:color="auto" w:fill="FBE4D5" w:themeFill="accent2"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Describe similarities and differences between practices in Art and design, e</w:t>
            </w:r>
            <w:r w:rsidR="00A7600F" w:rsidRPr="00BB0C56">
              <w:rPr>
                <w:rFonts w:ascii="Letter-join Plus 36" w:hAnsi="Letter-join Plus 36"/>
                <w:sz w:val="20"/>
              </w:rPr>
              <w:t>.</w:t>
            </w:r>
            <w:r w:rsidRPr="00BB0C56">
              <w:rPr>
                <w:rFonts w:ascii="Letter-join Plus 36" w:hAnsi="Letter-join Plus 36"/>
                <w:sz w:val="20"/>
              </w:rPr>
              <w:t>g</w:t>
            </w:r>
            <w:r w:rsidR="00A7600F" w:rsidRPr="00BB0C56">
              <w:rPr>
                <w:rFonts w:ascii="Letter-join Plus 36" w:hAnsi="Letter-join Plus 36"/>
                <w:sz w:val="20"/>
              </w:rPr>
              <w:t>.</w:t>
            </w:r>
            <w:r w:rsidRPr="00BB0C56">
              <w:rPr>
                <w:rFonts w:ascii="Letter-join Plus 36" w:hAnsi="Letter-join Plus 36"/>
                <w:sz w:val="20"/>
              </w:rPr>
              <w:t xml:space="preserve"> between painting and sculpture, and link these to their own work.</w:t>
            </w:r>
          </w:p>
        </w:tc>
        <w:tc>
          <w:tcPr>
            <w:tcW w:w="2195" w:type="dxa"/>
            <w:shd w:val="clear" w:color="auto" w:fill="FBE4D5" w:themeFill="accent2"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Talk about art they have seen using some appropriate subject vocabulary. Be able to make links between pieces of art.</w:t>
            </w:r>
          </w:p>
        </w:tc>
        <w:tc>
          <w:tcPr>
            <w:tcW w:w="2195" w:type="dxa"/>
            <w:shd w:val="clear" w:color="auto" w:fill="D9E2F3" w:themeFill="accent1" w:themeFillTint="33"/>
          </w:tcPr>
          <w:p w:rsidR="00A7600F" w:rsidRPr="00BB0C56" w:rsidRDefault="00D57604" w:rsidP="00665B7D">
            <w:pPr>
              <w:rPr>
                <w:rFonts w:ascii="Letter-join Plus 36" w:hAnsi="Letter-join Plus 36"/>
                <w:sz w:val="20"/>
              </w:rPr>
            </w:pPr>
            <w:r w:rsidRPr="00BB0C56">
              <w:rPr>
                <w:rFonts w:ascii="Letter-join Plus 36" w:hAnsi="Letter-join Plus 36"/>
                <w:sz w:val="20"/>
              </w:rPr>
              <w:t xml:space="preserve">Use subject vocabulary to describe and compare creative works. </w:t>
            </w:r>
          </w:p>
          <w:p w:rsidR="00665B7D" w:rsidRPr="00BB0C56" w:rsidRDefault="00D57604" w:rsidP="00665B7D">
            <w:pPr>
              <w:rPr>
                <w:rFonts w:ascii="Letter-join Plus 36" w:hAnsi="Letter-join Plus 36"/>
                <w:sz w:val="20"/>
              </w:rPr>
            </w:pPr>
            <w:r w:rsidRPr="00BB0C56">
              <w:rPr>
                <w:rFonts w:ascii="Letter-join Plus 36" w:hAnsi="Letter-join Plus 36"/>
                <w:sz w:val="20"/>
              </w:rPr>
              <w:t>Use their own experiences to explain how art works may have been made.</w:t>
            </w:r>
          </w:p>
        </w:tc>
        <w:tc>
          <w:tcPr>
            <w:tcW w:w="2195" w:type="dxa"/>
            <w:shd w:val="clear" w:color="auto" w:fill="D9E2F3" w:themeFill="accent1" w:themeFillTint="33"/>
          </w:tcPr>
          <w:p w:rsidR="00A7600F" w:rsidRPr="00BB0C56" w:rsidRDefault="00D57604" w:rsidP="00665B7D">
            <w:pPr>
              <w:rPr>
                <w:rFonts w:ascii="Letter-join Plus 36" w:hAnsi="Letter-join Plus 36"/>
                <w:sz w:val="20"/>
              </w:rPr>
            </w:pPr>
            <w:r w:rsidRPr="00BB0C56">
              <w:rPr>
                <w:rFonts w:ascii="Letter-join Plus 36" w:hAnsi="Letter-join Plus 36"/>
                <w:sz w:val="20"/>
              </w:rPr>
              <w:t xml:space="preserve">Use subject vocabulary confidently to describe and compare creative works. </w:t>
            </w:r>
          </w:p>
          <w:p w:rsidR="00665B7D" w:rsidRPr="00BB0C56" w:rsidRDefault="00D57604" w:rsidP="00665B7D">
            <w:pPr>
              <w:rPr>
                <w:rFonts w:ascii="Letter-join Plus 36" w:hAnsi="Letter-join Plus 36"/>
                <w:sz w:val="20"/>
              </w:rPr>
            </w:pPr>
            <w:r w:rsidRPr="00BB0C56">
              <w:rPr>
                <w:rFonts w:ascii="Letter-join Plus 36" w:hAnsi="Letter-join Plus 36"/>
                <w:sz w:val="20"/>
              </w:rPr>
              <w:t>Use their own experiences of techniques and making processes to explain how art works may have been made.</w:t>
            </w:r>
          </w:p>
        </w:tc>
        <w:tc>
          <w:tcPr>
            <w:tcW w:w="2196" w:type="dxa"/>
            <w:shd w:val="clear" w:color="auto" w:fill="EDEDED" w:themeFill="accent3" w:themeFillTint="33"/>
          </w:tcPr>
          <w:p w:rsidR="00665B7D" w:rsidRPr="00BB0C56" w:rsidRDefault="00A7600F" w:rsidP="00665B7D">
            <w:pPr>
              <w:rPr>
                <w:rFonts w:ascii="Letter-join Plus 36" w:hAnsi="Letter-join Plus 36"/>
                <w:sz w:val="20"/>
              </w:rPr>
            </w:pPr>
            <w:r w:rsidRPr="00BB0C56">
              <w:rPr>
                <w:rFonts w:ascii="Letter-join Plus 36" w:hAnsi="Letter-join Plus 36"/>
                <w:sz w:val="20"/>
              </w:rPr>
              <w:t>Research and discuss the ideas and approaches of artists across a variety of disciplines, being able to describe how the cultural and historical context may have influenced their creative work.</w:t>
            </w:r>
          </w:p>
        </w:tc>
        <w:tc>
          <w:tcPr>
            <w:tcW w:w="2196" w:type="dxa"/>
            <w:shd w:val="clear" w:color="auto" w:fill="EDEDED" w:themeFill="accent3" w:themeFillTint="33"/>
          </w:tcPr>
          <w:p w:rsidR="00665B7D" w:rsidRPr="00BB0C56" w:rsidRDefault="00A7600F" w:rsidP="00665B7D">
            <w:pPr>
              <w:rPr>
                <w:rFonts w:ascii="Letter-join Plus 36" w:hAnsi="Letter-join Plus 36"/>
                <w:sz w:val="20"/>
              </w:rPr>
            </w:pPr>
            <w:r w:rsidRPr="00BB0C56">
              <w:rPr>
                <w:rFonts w:ascii="Letter-join Plus 36" w:hAnsi="Letter-join Plus 36"/>
                <w:sz w:val="20"/>
              </w:rPr>
              <w:t>Describe, interpret and evaluate the work, ideas and processes used by artists across a variety of disciplines, being able to describe how the cultural and historical context may have influenced their creative work.</w:t>
            </w:r>
          </w:p>
        </w:tc>
      </w:tr>
      <w:tr w:rsidR="00665B7D" w:rsidTr="00A7600F">
        <w:trPr>
          <w:trHeight w:val="1344"/>
        </w:trPr>
        <w:tc>
          <w:tcPr>
            <w:tcW w:w="2195" w:type="dxa"/>
            <w:tcBorders>
              <w:top w:val="single" w:sz="18" w:space="0" w:color="5B9BD5" w:themeColor="accent5"/>
              <w:left w:val="single" w:sz="18" w:space="0" w:color="33CCCC"/>
              <w:bottom w:val="single" w:sz="18" w:space="0" w:color="33CCCC"/>
              <w:right w:val="single" w:sz="18" w:space="0" w:color="33CCCC"/>
            </w:tcBorders>
            <w:shd w:val="clear" w:color="auto" w:fill="auto"/>
          </w:tcPr>
          <w:p w:rsidR="00A7600F" w:rsidRDefault="00A7600F" w:rsidP="00665B7D">
            <w:pPr>
              <w:jc w:val="center"/>
              <w:rPr>
                <w:rFonts w:ascii="Letter-join Plus 36" w:hAnsi="Letter-join Plus 36"/>
                <w:b/>
                <w:sz w:val="22"/>
                <w:szCs w:val="22"/>
              </w:rPr>
            </w:pPr>
          </w:p>
          <w:p w:rsidR="00A7600F" w:rsidRDefault="00BB0C56" w:rsidP="00665B7D">
            <w:pPr>
              <w:jc w:val="center"/>
              <w:rPr>
                <w:rFonts w:ascii="Letter-join Plus 36" w:hAnsi="Letter-join Plus 36"/>
                <w:b/>
                <w:sz w:val="22"/>
                <w:szCs w:val="22"/>
              </w:rPr>
            </w:pPr>
            <w:r>
              <w:rPr>
                <w:rFonts w:ascii="Letter-join Plus 36" w:hAnsi="Letter-join Plus 36"/>
                <w:b/>
                <w:noProof/>
                <w:sz w:val="22"/>
                <w:szCs w:val="22"/>
              </w:rPr>
              <mc:AlternateContent>
                <mc:Choice Requires="wps">
                  <w:drawing>
                    <wp:anchor distT="0" distB="0" distL="114300" distR="114300" simplePos="0" relativeHeight="251658239" behindDoc="1" locked="0" layoutInCell="1" allowOverlap="1">
                      <wp:simplePos x="0" y="0"/>
                      <wp:positionH relativeFrom="column">
                        <wp:posOffset>92710</wp:posOffset>
                      </wp:positionH>
                      <wp:positionV relativeFrom="paragraph">
                        <wp:posOffset>66040</wp:posOffset>
                      </wp:positionV>
                      <wp:extent cx="1066800" cy="2197100"/>
                      <wp:effectExtent l="19050" t="19050" r="19050" b="12700"/>
                      <wp:wrapNone/>
                      <wp:docPr id="3" name="Rectangle 3"/>
                      <wp:cNvGraphicFramePr/>
                      <a:graphic xmlns:a="http://schemas.openxmlformats.org/drawingml/2006/main">
                        <a:graphicData uri="http://schemas.microsoft.com/office/word/2010/wordprocessingShape">
                          <wps:wsp>
                            <wps:cNvSpPr/>
                            <wps:spPr>
                              <a:xfrm>
                                <a:off x="0" y="0"/>
                                <a:ext cx="1066800" cy="2197100"/>
                              </a:xfrm>
                              <a:prstGeom prst="rect">
                                <a:avLst/>
                              </a:prstGeom>
                              <a:solidFill>
                                <a:srgbClr val="33CCCC"/>
                              </a:solidFill>
                              <a:ln w="28575">
                                <a:solidFill>
                                  <a:srgbClr val="33CC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722872" id="Rectangle 3" o:spid="_x0000_s1026" style="position:absolute;margin-left:7.3pt;margin-top:5.2pt;width:84pt;height:17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" fillcolor="#3cc" strokecolor="#3cc" strokeweight="2.25pt"/>
                  </w:pict>
                </mc:Fallback>
              </mc:AlternateContent>
            </w:r>
          </w:p>
          <w:p w:rsidR="00A7600F" w:rsidRDefault="00A7600F" w:rsidP="00665B7D">
            <w:pPr>
              <w:jc w:val="center"/>
              <w:rPr>
                <w:rFonts w:ascii="Letter-join Plus 36" w:hAnsi="Letter-join Plus 36"/>
                <w:b/>
                <w:sz w:val="22"/>
                <w:szCs w:val="22"/>
              </w:rPr>
            </w:pPr>
          </w:p>
          <w:p w:rsidR="00BB0C56" w:rsidRDefault="00BB0C56" w:rsidP="00665B7D">
            <w:pPr>
              <w:jc w:val="center"/>
              <w:rPr>
                <w:rFonts w:ascii="Letter-join Plus 36" w:hAnsi="Letter-join Plus 36"/>
                <w:b/>
                <w:sz w:val="22"/>
                <w:szCs w:val="22"/>
              </w:rPr>
            </w:pPr>
          </w:p>
          <w:p w:rsidR="00665B7D" w:rsidRPr="0070188F" w:rsidRDefault="00665B7D" w:rsidP="00665B7D">
            <w:pPr>
              <w:jc w:val="center"/>
              <w:rPr>
                <w:rFonts w:ascii="Letter-join Plus 36" w:hAnsi="Letter-join Plus 36"/>
                <w:b/>
                <w:sz w:val="22"/>
                <w:szCs w:val="22"/>
              </w:rPr>
            </w:pPr>
            <w:r w:rsidRPr="0070188F">
              <w:rPr>
                <w:rFonts w:ascii="Letter-join Plus 36" w:hAnsi="Letter-join Plus 36"/>
                <w:b/>
                <w:sz w:val="22"/>
                <w:szCs w:val="22"/>
              </w:rPr>
              <w:t>Analysing and Evaluating</w:t>
            </w:r>
          </w:p>
        </w:tc>
        <w:tc>
          <w:tcPr>
            <w:tcW w:w="2195" w:type="dxa"/>
            <w:tcBorders>
              <w:left w:val="single" w:sz="18" w:space="0" w:color="33CCCC"/>
            </w:tcBorders>
            <w:shd w:val="clear" w:color="auto" w:fill="FBE4D5" w:themeFill="accent2"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Describe and compare features of their own and other’s art work</w:t>
            </w:r>
          </w:p>
        </w:tc>
        <w:tc>
          <w:tcPr>
            <w:tcW w:w="2195" w:type="dxa"/>
            <w:shd w:val="clear" w:color="auto" w:fill="FBE4D5" w:themeFill="accent2" w:themeFillTint="33"/>
          </w:tcPr>
          <w:p w:rsidR="00665B7D" w:rsidRPr="00BB0C56" w:rsidRDefault="00D57604" w:rsidP="00665B7D">
            <w:pPr>
              <w:rPr>
                <w:rFonts w:ascii="Letter-join Plus 36" w:hAnsi="Letter-join Plus 36"/>
                <w:sz w:val="20"/>
              </w:rPr>
            </w:pPr>
            <w:r w:rsidRPr="00BB0C56">
              <w:rPr>
                <w:rFonts w:ascii="Letter-join Plus 36" w:hAnsi="Letter-join Plus 36"/>
                <w:sz w:val="20"/>
              </w:rPr>
              <w:t>Explain their ideas and opinions about their own and other’s art work, giving reasons. Begin to talk about how they could improve their own work.</w:t>
            </w:r>
          </w:p>
        </w:tc>
        <w:tc>
          <w:tcPr>
            <w:tcW w:w="2195" w:type="dxa"/>
            <w:shd w:val="clear" w:color="auto" w:fill="D9E2F3" w:themeFill="accent1" w:themeFillTint="33"/>
          </w:tcPr>
          <w:p w:rsidR="00A7600F" w:rsidRPr="00BB0C56" w:rsidRDefault="00D57604" w:rsidP="00665B7D">
            <w:pPr>
              <w:rPr>
                <w:rFonts w:ascii="Letter-join Plus 36" w:hAnsi="Letter-join Plus 36"/>
                <w:sz w:val="20"/>
              </w:rPr>
            </w:pPr>
            <w:r w:rsidRPr="00BB0C56">
              <w:rPr>
                <w:rFonts w:ascii="Letter-join Plus 36" w:hAnsi="Letter-join Plus 36"/>
                <w:sz w:val="20"/>
              </w:rPr>
              <w:t>Confidently explain their ideas and opinions about their own and other’s art work, giving reasons.</w:t>
            </w:r>
          </w:p>
          <w:p w:rsidR="00665B7D" w:rsidRPr="00BB0C56" w:rsidRDefault="00D57604" w:rsidP="00665B7D">
            <w:pPr>
              <w:rPr>
                <w:rFonts w:ascii="Letter-join Plus 36" w:hAnsi="Letter-join Plus 36"/>
                <w:sz w:val="20"/>
              </w:rPr>
            </w:pPr>
            <w:r w:rsidRPr="00BB0C56">
              <w:rPr>
                <w:rFonts w:ascii="Letter-join Plus 36" w:hAnsi="Letter-join Plus 36"/>
                <w:sz w:val="20"/>
              </w:rPr>
              <w:t>Use sketchbooks as part of the problem-solving process and make changes to improve their work.</w:t>
            </w:r>
          </w:p>
        </w:tc>
        <w:tc>
          <w:tcPr>
            <w:tcW w:w="2195" w:type="dxa"/>
            <w:shd w:val="clear" w:color="auto" w:fill="D9E2F3" w:themeFill="accent1" w:themeFillTint="33"/>
          </w:tcPr>
          <w:p w:rsidR="00A7600F" w:rsidRPr="00BB0C56" w:rsidRDefault="00D57604" w:rsidP="00665B7D">
            <w:pPr>
              <w:rPr>
                <w:rFonts w:ascii="Letter-join Plus 36" w:hAnsi="Letter-join Plus 36"/>
                <w:sz w:val="20"/>
              </w:rPr>
            </w:pPr>
            <w:r w:rsidRPr="00BB0C56">
              <w:rPr>
                <w:rFonts w:ascii="Letter-join Plus 36" w:hAnsi="Letter-join Plus 36"/>
                <w:sz w:val="20"/>
              </w:rPr>
              <w:t xml:space="preserve">Build a more complex vocabulary when discussing their own and others’ art. </w:t>
            </w:r>
          </w:p>
          <w:p w:rsidR="00665B7D" w:rsidRPr="00BB0C56" w:rsidRDefault="00D57604" w:rsidP="00665B7D">
            <w:pPr>
              <w:rPr>
                <w:rFonts w:ascii="Letter-join Plus 36" w:hAnsi="Letter-join Plus 36"/>
                <w:sz w:val="20"/>
              </w:rPr>
            </w:pPr>
            <w:r w:rsidRPr="00BB0C56">
              <w:rPr>
                <w:rFonts w:ascii="Letter-join Plus 36" w:hAnsi="Letter-join Plus 36"/>
                <w:sz w:val="20"/>
              </w:rPr>
              <w:t>Evaluate their work more regularly and independently during the planning and making process.</w:t>
            </w:r>
          </w:p>
        </w:tc>
        <w:tc>
          <w:tcPr>
            <w:tcW w:w="2196" w:type="dxa"/>
            <w:shd w:val="clear" w:color="auto" w:fill="EDEDED" w:themeFill="accent3" w:themeFillTint="33"/>
          </w:tcPr>
          <w:p w:rsidR="00A7600F" w:rsidRPr="00BB0C56" w:rsidRDefault="00A7600F" w:rsidP="00665B7D">
            <w:pPr>
              <w:rPr>
                <w:rFonts w:ascii="Letter-join Plus 36" w:hAnsi="Letter-join Plus 36"/>
                <w:sz w:val="20"/>
              </w:rPr>
            </w:pPr>
            <w:r w:rsidRPr="00BB0C56">
              <w:rPr>
                <w:rFonts w:ascii="Letter-join Plus 36" w:hAnsi="Letter-join Plus 36"/>
                <w:sz w:val="20"/>
              </w:rPr>
              <w:t>Discuss the processes used by themselves and by other artists, and describe the particular outcome achieved.</w:t>
            </w:r>
          </w:p>
          <w:p w:rsidR="00665B7D" w:rsidRPr="00BB0C56" w:rsidRDefault="00A7600F" w:rsidP="00665B7D">
            <w:pPr>
              <w:rPr>
                <w:rFonts w:ascii="Letter-join Plus 36" w:hAnsi="Letter-join Plus 36"/>
                <w:sz w:val="20"/>
              </w:rPr>
            </w:pPr>
            <w:r w:rsidRPr="00BB0C56">
              <w:rPr>
                <w:rFonts w:ascii="Letter-join Plus 36" w:hAnsi="Letter-join Plus 36"/>
                <w:sz w:val="20"/>
              </w:rPr>
              <w:t xml:space="preserve"> Use their knowledge of tools, materials and processes to try alternative solutions and make improvements to their work.</w:t>
            </w:r>
          </w:p>
        </w:tc>
        <w:tc>
          <w:tcPr>
            <w:tcW w:w="2196" w:type="dxa"/>
            <w:shd w:val="clear" w:color="auto" w:fill="EDEDED" w:themeFill="accent3" w:themeFillTint="33"/>
          </w:tcPr>
          <w:p w:rsidR="00665B7D" w:rsidRPr="00BB0C56" w:rsidRDefault="00A7600F" w:rsidP="00665B7D">
            <w:pPr>
              <w:rPr>
                <w:rFonts w:ascii="Letter-join Plus 36" w:hAnsi="Letter-join Plus 36"/>
                <w:sz w:val="20"/>
              </w:rPr>
            </w:pPr>
            <w:r w:rsidRPr="00BB0C56">
              <w:rPr>
                <w:rFonts w:ascii="Letter-join Plus 36" w:hAnsi="Letter-join Plus 36"/>
                <w:sz w:val="20"/>
              </w:rPr>
              <w:t>Give reasoned evaluations of their own and others work which takes account of context and intention. Independently use their knowledge of tools, materials and processes to try alternative solutions and make improvements to their work</w:t>
            </w:r>
          </w:p>
        </w:tc>
      </w:tr>
    </w:tbl>
    <w:p w:rsidR="00665B7D" w:rsidRPr="00BB0C56" w:rsidRDefault="00665B7D" w:rsidP="00BB0C56"/>
    <w:sectPr w:rsidR="00665B7D" w:rsidRPr="00BB0C56" w:rsidSect="00665B7D">
      <w:pgSz w:w="16838" w:h="11906" w:orient="landscape"/>
      <w:pgMar w:top="720" w:right="720" w:bottom="720" w:left="720"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36">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7D"/>
    <w:rsid w:val="0002009D"/>
    <w:rsid w:val="004B1F47"/>
    <w:rsid w:val="00665B7D"/>
    <w:rsid w:val="007606CF"/>
    <w:rsid w:val="00A7600F"/>
    <w:rsid w:val="00BB0C56"/>
    <w:rsid w:val="00D57604"/>
    <w:rsid w:val="00DC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4A51"/>
  <w15:chartTrackingRefBased/>
  <w15:docId w15:val="{9EF4F2BD-AF48-44E7-937C-3640A92C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B7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6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6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2694</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cp:lastPrinted>2022-08-08T10:04:00Z</cp:lastPrinted>
  <dcterms:created xsi:type="dcterms:W3CDTF">2022-08-03T13:59:00Z</dcterms:created>
  <dcterms:modified xsi:type="dcterms:W3CDTF">2022-08-08T10:04:00Z</dcterms:modified>
</cp:coreProperties>
</file>